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795" w:type="dxa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95"/>
      </w:tblGrid>
      <w:tr w:rsidR="004455C4" w:rsidTr="004455C4">
        <w:trPr>
          <w:trHeight w:val="529"/>
        </w:trPr>
        <w:tc>
          <w:tcPr>
            <w:tcW w:w="37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55C4" w:rsidRDefault="004455C4">
            <w:pPr>
              <w:pStyle w:val="3"/>
              <w:jc w:val="right"/>
              <w:rPr>
                <w:rFonts w:eastAsiaTheme="minorEastAsia"/>
                <w:b/>
                <w:sz w:val="24"/>
                <w:szCs w:val="24"/>
              </w:rPr>
            </w:pPr>
            <w:r>
              <w:br w:type="page"/>
            </w:r>
            <w:r>
              <w:rPr>
                <w:rFonts w:eastAsiaTheme="minorEastAsia"/>
                <w:b/>
                <w:sz w:val="24"/>
                <w:szCs w:val="24"/>
              </w:rPr>
              <w:t xml:space="preserve">Приложение № 3.1 </w:t>
            </w:r>
          </w:p>
          <w:p w:rsidR="004455C4" w:rsidRDefault="004455C4">
            <w:pPr>
              <w:pStyle w:val="2"/>
              <w:spacing w:after="0" w:line="240" w:lineRule="auto"/>
              <w:jc w:val="right"/>
            </w:pPr>
            <w:r>
              <w:t xml:space="preserve">к конкурсной документации </w:t>
            </w:r>
          </w:p>
        </w:tc>
      </w:tr>
    </w:tbl>
    <w:p w:rsidR="004455C4" w:rsidRDefault="004455C4" w:rsidP="004455C4">
      <w:pPr>
        <w:pStyle w:val="a3"/>
        <w:rPr>
          <w:sz w:val="24"/>
        </w:rPr>
      </w:pPr>
    </w:p>
    <w:p w:rsidR="004455C4" w:rsidRDefault="004455C4" w:rsidP="004455C4">
      <w:pPr>
        <w:pStyle w:val="a3"/>
        <w:rPr>
          <w:sz w:val="24"/>
        </w:rPr>
      </w:pPr>
      <w:r>
        <w:rPr>
          <w:sz w:val="24"/>
        </w:rPr>
        <w:t>БЛАНК ЗАЯВИТЕЛЯ</w:t>
      </w:r>
    </w:p>
    <w:p w:rsidR="004455C4" w:rsidRDefault="004455C4" w:rsidP="004455C4">
      <w:pPr>
        <w:pStyle w:val="a3"/>
        <w:rPr>
          <w:b/>
          <w:bCs/>
          <w:sz w:val="24"/>
        </w:rPr>
      </w:pPr>
      <w:r>
        <w:rPr>
          <w:b/>
          <w:bCs/>
          <w:sz w:val="24"/>
        </w:rPr>
        <w:t>(если имеется фирменный бланк)</w:t>
      </w:r>
    </w:p>
    <w:p w:rsidR="004455C4" w:rsidRDefault="004455C4" w:rsidP="004455C4">
      <w:pPr>
        <w:pStyle w:val="a3"/>
        <w:rPr>
          <w:b/>
          <w:bCs/>
          <w:sz w:val="24"/>
        </w:rPr>
      </w:pPr>
    </w:p>
    <w:tbl>
      <w:tblPr>
        <w:tblW w:w="9465" w:type="dxa"/>
        <w:tblLayout w:type="fixed"/>
        <w:tblLook w:val="04A0"/>
      </w:tblPr>
      <w:tblGrid>
        <w:gridCol w:w="5493"/>
        <w:gridCol w:w="3972"/>
      </w:tblGrid>
      <w:tr w:rsidR="004455C4" w:rsidTr="004455C4">
        <w:trPr>
          <w:trHeight w:val="921"/>
        </w:trPr>
        <w:tc>
          <w:tcPr>
            <w:tcW w:w="5495" w:type="dxa"/>
          </w:tcPr>
          <w:p w:rsidR="004455C4" w:rsidRDefault="004455C4">
            <w:pPr>
              <w:jc w:val="center"/>
              <w:rPr>
                <w:b/>
              </w:rPr>
            </w:pPr>
          </w:p>
          <w:p w:rsidR="004455C4" w:rsidRDefault="004455C4">
            <w:pPr>
              <w:jc w:val="center"/>
              <w:rPr>
                <w:b/>
              </w:rPr>
            </w:pPr>
          </w:p>
        </w:tc>
        <w:tc>
          <w:tcPr>
            <w:tcW w:w="3973" w:type="dxa"/>
            <w:hideMark/>
          </w:tcPr>
          <w:p w:rsidR="004455C4" w:rsidRDefault="004455C4">
            <w:pPr>
              <w:rPr>
                <w:bCs/>
              </w:rPr>
            </w:pPr>
            <w:r>
              <w:rPr>
                <w:bCs/>
              </w:rPr>
              <w:t>В комитет Администрации Каменского района по управлению имуществом и земельным правоотношениям</w:t>
            </w:r>
          </w:p>
        </w:tc>
      </w:tr>
    </w:tbl>
    <w:p w:rsidR="004455C4" w:rsidRDefault="004455C4" w:rsidP="004455C4">
      <w:pPr>
        <w:jc w:val="center"/>
        <w:rPr>
          <w:b/>
        </w:rPr>
      </w:pPr>
    </w:p>
    <w:p w:rsidR="004455C4" w:rsidRDefault="004455C4" w:rsidP="004455C4">
      <w:pPr>
        <w:jc w:val="center"/>
        <w:rPr>
          <w:b/>
        </w:rPr>
      </w:pPr>
      <w:r>
        <w:rPr>
          <w:b/>
        </w:rPr>
        <w:t>ЗАЯВКА НА УЧАСТИЕ В КОНКУРСЕ</w:t>
      </w:r>
    </w:p>
    <w:p w:rsidR="004455C4" w:rsidRDefault="004455C4" w:rsidP="004455C4">
      <w:pPr>
        <w:jc w:val="center"/>
      </w:pPr>
      <w:r>
        <w:t>на право заключения договора аренды муниципального имущества по Лоту № ___</w:t>
      </w:r>
    </w:p>
    <w:p w:rsidR="004455C4" w:rsidRDefault="004455C4" w:rsidP="004455C4">
      <w:pPr>
        <w:jc w:val="center"/>
      </w:pPr>
      <w:r>
        <w:t>____________________________________________________________________________.</w:t>
      </w:r>
    </w:p>
    <w:p w:rsidR="004455C4" w:rsidRDefault="004455C4" w:rsidP="004455C4">
      <w:pPr>
        <w:pStyle w:val="a5"/>
        <w:ind w:firstLine="709"/>
        <w:jc w:val="both"/>
      </w:pPr>
    </w:p>
    <w:p w:rsidR="004455C4" w:rsidRDefault="004455C4" w:rsidP="004455C4">
      <w:pPr>
        <w:pStyle w:val="a5"/>
        <w:spacing w:after="0"/>
        <w:ind w:firstLine="709"/>
        <w:jc w:val="both"/>
        <w:rPr>
          <w:bCs/>
        </w:rPr>
      </w:pPr>
      <w:r>
        <w:t>1.</w:t>
      </w:r>
      <w:r>
        <w:rPr>
          <w:bCs/>
        </w:rPr>
        <w:t> Изучив конкурсную документацию на право заключения договора аренды, а также применимые к данному конкурсу законодательство и нормативно-правовые акты 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455C4" w:rsidRDefault="004455C4" w:rsidP="004455C4">
      <w:pPr>
        <w:pStyle w:val="a5"/>
        <w:spacing w:after="0"/>
        <w:ind w:firstLine="709"/>
        <w:jc w:val="center"/>
        <w:rPr>
          <w:bCs/>
          <w:sz w:val="16"/>
          <w:szCs w:val="16"/>
        </w:rPr>
      </w:pPr>
      <w:proofErr w:type="gramStart"/>
      <w:r>
        <w:rPr>
          <w:bCs/>
          <w:sz w:val="16"/>
          <w:szCs w:val="16"/>
        </w:rPr>
        <w:t>(наименование заявителя с указанием организационно-правовой формы, место нахождения, почтовый адрес (для</w:t>
      </w:r>
      <w:proofErr w:type="gramEnd"/>
    </w:p>
    <w:p w:rsidR="004455C4" w:rsidRDefault="004455C4" w:rsidP="004455C4">
      <w:pPr>
        <w:pStyle w:val="a5"/>
        <w:spacing w:after="0"/>
        <w:ind w:firstLine="709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</w:t>
      </w:r>
      <w:proofErr w:type="gramStart"/>
      <w:r>
        <w:rPr>
          <w:bCs/>
          <w:sz w:val="16"/>
          <w:szCs w:val="16"/>
        </w:rPr>
        <w:t xml:space="preserve">юридического лица), фамилия, имя, отчество, паспортные данные, сведения о месте жительства (для физического лица), </w:t>
      </w:r>
      <w:r>
        <w:rPr>
          <w:bCs/>
          <w:sz w:val="16"/>
          <w:szCs w:val="16"/>
        </w:rPr>
        <w:br/>
        <w:t>номер контактного телефона)</w:t>
      </w:r>
      <w:proofErr w:type="gramEnd"/>
    </w:p>
    <w:p w:rsidR="004455C4" w:rsidRDefault="004455C4" w:rsidP="004455C4">
      <w:pPr>
        <w:pStyle w:val="a5"/>
        <w:spacing w:after="0"/>
        <w:rPr>
          <w:bCs/>
        </w:rPr>
      </w:pPr>
      <w:r>
        <w:rPr>
          <w:bCs/>
        </w:rPr>
        <w:t>в лице, _____________________________________________________________________</w:t>
      </w:r>
    </w:p>
    <w:p w:rsidR="004455C4" w:rsidRDefault="004455C4" w:rsidP="004455C4">
      <w:pPr>
        <w:pStyle w:val="a5"/>
        <w:spacing w:after="0"/>
        <w:ind w:firstLine="709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(наименование должности, Ф.И.О. руководителя, уполномоченного лица  (для юридического лица))</w:t>
      </w:r>
    </w:p>
    <w:p w:rsidR="004455C4" w:rsidRDefault="004455C4" w:rsidP="004455C4">
      <w:pPr>
        <w:pStyle w:val="a5"/>
        <w:spacing w:after="0"/>
      </w:pPr>
      <w:r>
        <w:t xml:space="preserve"> направляет настоящую заявку на участие в конкурсе.</w:t>
      </w:r>
    </w:p>
    <w:p w:rsidR="004455C4" w:rsidRDefault="004455C4" w:rsidP="004455C4">
      <w:pPr>
        <w:pStyle w:val="a5"/>
        <w:spacing w:after="0"/>
        <w:ind w:firstLine="709"/>
        <w:jc w:val="both"/>
      </w:pPr>
      <w:r>
        <w:t>2. Мы согласны заключить договор аренды муниципального имущества в соответствии с требованиями конкурсной документации и на условиях, которые мы представили ниже в предложении, а именно: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4081"/>
        <w:gridCol w:w="1440"/>
        <w:gridCol w:w="1692"/>
        <w:gridCol w:w="1548"/>
      </w:tblGrid>
      <w:tr w:rsidR="004455C4" w:rsidTr="004455C4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C4" w:rsidRDefault="004455C4">
            <w:pPr>
              <w:pStyle w:val="a5"/>
              <w:jc w:val="center"/>
            </w:pPr>
            <w:r>
              <w:t xml:space="preserve">№  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C4" w:rsidRDefault="004455C4">
            <w:pPr>
              <w:pStyle w:val="a5"/>
              <w:jc w:val="center"/>
            </w:pPr>
            <w:r>
              <w:t>Наименование показателя</w:t>
            </w:r>
          </w:p>
          <w:p w:rsidR="004455C4" w:rsidRDefault="004455C4">
            <w:pPr>
              <w:pStyle w:val="a5"/>
              <w:jc w:val="center"/>
            </w:pPr>
            <w:r>
              <w:t xml:space="preserve"> (указываются критерии по конкретному конкурсу)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C4" w:rsidRDefault="004455C4">
            <w:pPr>
              <w:pStyle w:val="a5"/>
              <w:jc w:val="center"/>
            </w:pPr>
            <w:proofErr w:type="gramStart"/>
            <w:r>
              <w:t xml:space="preserve">Единица измерения (указываются единицы измерения </w:t>
            </w:r>
            <w:proofErr w:type="gramEnd"/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C4" w:rsidRDefault="004455C4">
            <w:pPr>
              <w:pStyle w:val="a5"/>
              <w:jc w:val="center"/>
            </w:pPr>
            <w:r>
              <w:t>Значение (цифрами и прописью)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5C4" w:rsidRDefault="004455C4">
            <w:pPr>
              <w:pStyle w:val="a5"/>
              <w:jc w:val="center"/>
            </w:pPr>
            <w:r>
              <w:t>Примечание</w:t>
            </w:r>
          </w:p>
        </w:tc>
      </w:tr>
      <w:tr w:rsidR="004455C4" w:rsidTr="004455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5C4" w:rsidRDefault="004455C4">
            <w:pPr>
              <w:pStyle w:val="a5"/>
              <w:jc w:val="center"/>
            </w:pPr>
            <w:r>
              <w:t>1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5C4" w:rsidRDefault="004455C4">
            <w:pPr>
              <w:pStyle w:val="a5"/>
            </w:pPr>
            <w:r>
              <w:t>Размер арендной платы за месяц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C4" w:rsidRDefault="004455C4">
            <w:pPr>
              <w:pStyle w:val="a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C4" w:rsidRDefault="004455C4">
            <w:pPr>
              <w:pStyle w:val="a5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C4" w:rsidRDefault="004455C4">
            <w:pPr>
              <w:pStyle w:val="a5"/>
              <w:jc w:val="center"/>
            </w:pPr>
          </w:p>
        </w:tc>
      </w:tr>
      <w:tr w:rsidR="004455C4" w:rsidTr="004455C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5C4" w:rsidRDefault="004455C4">
            <w:pPr>
              <w:pStyle w:val="a5"/>
              <w:jc w:val="center"/>
            </w:pPr>
            <w:r>
              <w:t>2.</w:t>
            </w:r>
          </w:p>
        </w:tc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55C4" w:rsidRDefault="004455C4">
            <w:pPr>
              <w:pStyle w:val="a5"/>
            </w:pPr>
            <w:r>
              <w:t xml:space="preserve">Период с даты подписания договора аренды до дня начала оказания услуг </w:t>
            </w:r>
            <w:proofErr w:type="gramStart"/>
            <w:r>
              <w:t>по</w:t>
            </w:r>
            <w:proofErr w:type="gramEnd"/>
            <w:r>
              <w:t xml:space="preserve"> _____________________________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C4" w:rsidRDefault="004455C4">
            <w:pPr>
              <w:pStyle w:val="a5"/>
              <w:jc w:val="center"/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C4" w:rsidRDefault="004455C4">
            <w:pPr>
              <w:pStyle w:val="a5"/>
              <w:jc w:val="center"/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C4" w:rsidRDefault="004455C4">
            <w:pPr>
              <w:pStyle w:val="a5"/>
              <w:jc w:val="center"/>
            </w:pPr>
          </w:p>
        </w:tc>
      </w:tr>
    </w:tbl>
    <w:p w:rsidR="004455C4" w:rsidRDefault="004455C4" w:rsidP="004455C4">
      <w:pPr>
        <w:ind w:firstLine="709"/>
        <w:jc w:val="both"/>
      </w:pPr>
    </w:p>
    <w:p w:rsidR="004455C4" w:rsidRDefault="004455C4" w:rsidP="004455C4">
      <w:pPr>
        <w:ind w:firstLine="709"/>
        <w:jc w:val="both"/>
      </w:pPr>
      <w:r>
        <w:t>3. Мы ознакомлены с материалами, содержащимися в конкурсной документации и  технической документацией на объекты торгов, с имуществом,  содержание документации ясно, и мы  не имеем претензий к этим документам.</w:t>
      </w:r>
    </w:p>
    <w:p w:rsidR="004455C4" w:rsidRDefault="004455C4" w:rsidP="004455C4">
      <w:pPr>
        <w:ind w:firstLine="709"/>
        <w:jc w:val="both"/>
      </w:pPr>
      <w:r>
        <w:t xml:space="preserve">4. </w:t>
      </w:r>
      <w:proofErr w:type="gramStart"/>
      <w:r>
        <w:t>Мы согласны с тем, что в случае, если нами не были учтены какие-либо расценки на выполнение работ, оказание услуг, которые должны быть выполнены (оказаны) в соответствии с предметом конкурса, данные работы (услуги) будут в любом случае  выполнены (оказаны) в полном соответствии с требованиями конкурсной документации, а также будет регулярно и полностью вносится сумма арендной платы.</w:t>
      </w:r>
      <w:proofErr w:type="gramEnd"/>
    </w:p>
    <w:p w:rsidR="004455C4" w:rsidRDefault="004455C4" w:rsidP="004455C4">
      <w:pPr>
        <w:ind w:firstLine="709"/>
        <w:jc w:val="both"/>
      </w:pPr>
      <w:r>
        <w:t>5. Если наши предложения, изложенные выше, будут признаны лучшими, мы берем на себя обязательство выполнить работы (оказать услуги) в соответствии с требованиями конкурсной документации, и согласно нашим предложениям, которые мы просим включить в договор аренды.</w:t>
      </w:r>
    </w:p>
    <w:p w:rsidR="004455C4" w:rsidRDefault="004455C4" w:rsidP="004455C4">
      <w:pPr>
        <w:pStyle w:val="a5"/>
        <w:spacing w:after="0"/>
        <w:ind w:firstLine="709"/>
        <w:jc w:val="both"/>
      </w:pPr>
      <w:r>
        <w:lastRenderedPageBreak/>
        <w:t>6. Настоящей заявкой на участие в конкурсе сообщаем, что в отношении _____________________________________________________________________________</w:t>
      </w:r>
    </w:p>
    <w:p w:rsidR="004455C4" w:rsidRDefault="004455C4" w:rsidP="004455C4">
      <w:pPr>
        <w:pStyle w:val="31"/>
        <w:spacing w:after="0"/>
        <w:ind w:firstLine="709"/>
        <w:jc w:val="both"/>
      </w:pPr>
      <w:r>
        <w:t>(наименование участника конкурса (для юридических лиц), наименование индивидуального предпринимателя)</w:t>
      </w:r>
    </w:p>
    <w:p w:rsidR="004455C4" w:rsidRDefault="004455C4" w:rsidP="004455C4">
      <w:pPr>
        <w:pStyle w:val="a5"/>
        <w:spacing w:after="0"/>
        <w:jc w:val="both"/>
      </w:pPr>
      <w:r>
        <w:t>не проводится процедура ликвидации, отсутствует решение арбитражного суда о признании банкротом и об открытии конкурсного производства, деятельность не приостановлена в порядке, предусмотренном законодательством Российской Федерации.</w:t>
      </w:r>
    </w:p>
    <w:p w:rsidR="004455C4" w:rsidRDefault="004455C4" w:rsidP="004455C4">
      <w:pPr>
        <w:pStyle w:val="a5"/>
        <w:spacing w:after="0"/>
        <w:ind w:firstLine="709"/>
        <w:jc w:val="both"/>
      </w:pPr>
      <w:r>
        <w:t xml:space="preserve">7. </w:t>
      </w:r>
      <w:proofErr w:type="gramStart"/>
      <w:r>
        <w:t>Настоящим гарантируем достоверность представленной нами в заявке на участие в конкурсе информации и подтверждаем право организатора торгов, не противоречащее требованию формирования равных для всех участников конкурса условий, запрашивать у нас, в уполномоченных органах власти и упомянутых в нашей заявке на участие в конкурсе юридических и физических лиц информацию, уточняющую представленные нами в ней сведения.</w:t>
      </w:r>
      <w:proofErr w:type="gramEnd"/>
    </w:p>
    <w:p w:rsidR="004455C4" w:rsidRDefault="004455C4" w:rsidP="004455C4">
      <w:pPr>
        <w:pStyle w:val="a5"/>
        <w:widowControl w:val="0"/>
        <w:spacing w:after="0"/>
        <w:ind w:firstLine="709"/>
        <w:jc w:val="both"/>
      </w:pPr>
      <w:r>
        <w:t xml:space="preserve">8. В случае если наши предложения будут признаны лучшими, мы берем на себя обязательства подписать договор аренды муниципального имущества с Комитетом по управлению муниципальным имуществом администрации </w:t>
      </w:r>
      <w:proofErr w:type="spellStart"/>
      <w:r>
        <w:t>г</w:t>
      </w:r>
      <w:proofErr w:type="gramStart"/>
      <w:r>
        <w:t>.К</w:t>
      </w:r>
      <w:proofErr w:type="gramEnd"/>
      <w:r>
        <w:t>амень-на-Оби</w:t>
      </w:r>
      <w:proofErr w:type="spellEnd"/>
      <w:r>
        <w:t xml:space="preserve"> Алтайского края в соответствии с требованиями конкурсной документации и условиями наших предложений, в срок не позднее чем через пять дней со дня получения нами проекта договора аренды.</w:t>
      </w:r>
    </w:p>
    <w:p w:rsidR="004455C4" w:rsidRDefault="004455C4" w:rsidP="004455C4">
      <w:pPr>
        <w:pStyle w:val="a7"/>
        <w:ind w:firstLine="709"/>
        <w:rPr>
          <w:sz w:val="24"/>
        </w:rPr>
      </w:pPr>
      <w:r>
        <w:rPr>
          <w:sz w:val="24"/>
        </w:rPr>
        <w:t>9. 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 аренды, мы обязуемся подписать договор аренды в соответствии с требованиями конкурсной документации и условиями нашего предложения.</w:t>
      </w:r>
    </w:p>
    <w:p w:rsidR="004455C4" w:rsidRDefault="004455C4" w:rsidP="004455C4">
      <w:pPr>
        <w:pStyle w:val="a7"/>
        <w:ind w:firstLine="709"/>
        <w:rPr>
          <w:sz w:val="24"/>
        </w:rPr>
      </w:pPr>
      <w:r>
        <w:rPr>
          <w:sz w:val="24"/>
        </w:rPr>
        <w:t xml:space="preserve">10. Мы согласны с тем, что в случае признания нас победителями конкурса или принятия решения о заключении с нами договора аренды, и нашего уклонения от заключения договора аренды, внесенная нами сумма задатка  на участие в конкурсе (если задаток будет предусмотрен) нам не возвращается и перечисляется в бюджет муниципального образования. </w:t>
      </w:r>
    </w:p>
    <w:p w:rsidR="004455C4" w:rsidRDefault="004455C4" w:rsidP="004455C4">
      <w:pPr>
        <w:pStyle w:val="a7"/>
        <w:ind w:firstLine="709"/>
        <w:rPr>
          <w:sz w:val="14"/>
          <w:szCs w:val="14"/>
        </w:rPr>
      </w:pPr>
      <w:r>
        <w:rPr>
          <w:sz w:val="24"/>
        </w:rPr>
        <w:t xml:space="preserve">11. Сообщаем, что для оперативного уведомления нас по вопросам организационного характера и взаимодействия с Организатором конкурса нами уполномочен _____________________________________________________________________________ </w:t>
      </w:r>
      <w:r>
        <w:rPr>
          <w:sz w:val="14"/>
          <w:szCs w:val="14"/>
        </w:rPr>
        <w:t>(указать Ф.И.О. полностью, должность и контактную информацию уполномоченного лица, включая телефон/факс (с указанием кода), адрес).</w:t>
      </w:r>
    </w:p>
    <w:p w:rsidR="004455C4" w:rsidRDefault="004455C4" w:rsidP="004455C4">
      <w:pPr>
        <w:pStyle w:val="a7"/>
        <w:ind w:firstLine="0"/>
        <w:rPr>
          <w:sz w:val="24"/>
        </w:rPr>
      </w:pPr>
      <w:r>
        <w:rPr>
          <w:sz w:val="24"/>
        </w:rPr>
        <w:t>Все сведения о проведении конкурса просим сообщать указанному уполномоченному лицу.</w:t>
      </w:r>
    </w:p>
    <w:p w:rsidR="004455C4" w:rsidRDefault="004455C4" w:rsidP="004455C4">
      <w:pPr>
        <w:pStyle w:val="a7"/>
        <w:ind w:firstLine="709"/>
        <w:rPr>
          <w:sz w:val="24"/>
        </w:rPr>
      </w:pPr>
      <w:r>
        <w:rPr>
          <w:sz w:val="24"/>
        </w:rPr>
        <w:t>12. </w:t>
      </w:r>
      <w:proofErr w:type="gramStart"/>
      <w:r>
        <w:rPr>
          <w:sz w:val="24"/>
        </w:rPr>
        <w:t>В случае присуждения нам права заключить договор аренды, период с даты получения протокола оценки и сопоставления заявок и проекта договора аренды и до подписания официального договора аренды муниципального имущества настоящее Конкурсное предложение на участие в конкурсе будет носить характер предварительного заключенного нами и Организатором конкурса договора аренды на условиях наших предложений.</w:t>
      </w:r>
      <w:proofErr w:type="gramEnd"/>
    </w:p>
    <w:p w:rsidR="004455C4" w:rsidRDefault="004455C4" w:rsidP="004455C4">
      <w:pPr>
        <w:pStyle w:val="a7"/>
        <w:keepNext/>
        <w:ind w:firstLine="709"/>
        <w:jc w:val="left"/>
        <w:rPr>
          <w:sz w:val="24"/>
        </w:rPr>
      </w:pPr>
      <w:r>
        <w:rPr>
          <w:sz w:val="24"/>
        </w:rPr>
        <w:t xml:space="preserve">13. Банковские реквизиты заявителя: </w:t>
      </w:r>
    </w:p>
    <w:p w:rsidR="004455C4" w:rsidRDefault="004455C4" w:rsidP="004455C4">
      <w:r>
        <w:t>ИНН ____________________, КПП _________________________</w:t>
      </w:r>
    </w:p>
    <w:p w:rsidR="004455C4" w:rsidRDefault="004455C4" w:rsidP="004455C4">
      <w:r>
        <w:t>Наименование и местонахождение обслуживающего банка ____________________</w:t>
      </w:r>
    </w:p>
    <w:p w:rsidR="004455C4" w:rsidRDefault="004455C4" w:rsidP="004455C4">
      <w:r>
        <w:t>Расчетный счет ____________________</w:t>
      </w:r>
    </w:p>
    <w:p w:rsidR="004455C4" w:rsidRDefault="004455C4" w:rsidP="004455C4">
      <w:r>
        <w:t>Корреспондентский счет ____________________  БИК ____________________</w:t>
      </w:r>
    </w:p>
    <w:p w:rsidR="004455C4" w:rsidRDefault="004455C4" w:rsidP="004455C4">
      <w:pPr>
        <w:pStyle w:val="a7"/>
        <w:ind w:firstLine="709"/>
        <w:rPr>
          <w:sz w:val="24"/>
        </w:rPr>
      </w:pPr>
      <w:r>
        <w:rPr>
          <w:sz w:val="24"/>
        </w:rPr>
        <w:t>14. Корреспонденцию в наш адрес просим направлять по адресу: _____________________________________________________________________________</w:t>
      </w:r>
    </w:p>
    <w:p w:rsidR="004455C4" w:rsidRDefault="004455C4" w:rsidP="004455C4">
      <w:pPr>
        <w:pStyle w:val="a7"/>
        <w:ind w:firstLine="709"/>
        <w:rPr>
          <w:sz w:val="24"/>
        </w:rPr>
      </w:pPr>
    </w:p>
    <w:p w:rsidR="004455C4" w:rsidRDefault="004455C4" w:rsidP="004455C4">
      <w:pPr>
        <w:pStyle w:val="ConsPlusNonformat"/>
        <w:widowControl/>
        <w:ind w:right="-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455C4" w:rsidRDefault="004455C4" w:rsidP="004455C4">
      <w:pPr>
        <w:pStyle w:val="ConsPlusNonformat"/>
        <w:widowControl/>
        <w:ind w:right="-28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М.П. (должность и подпись заявителя или его полномочного представителя)</w:t>
      </w:r>
    </w:p>
    <w:p w:rsidR="004455C4" w:rsidRDefault="004455C4" w:rsidP="004455C4">
      <w:pPr>
        <w:pStyle w:val="ConsPlusNonformat"/>
        <w:widowControl/>
        <w:ind w:right="-28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15718" w:rsidRDefault="00E15718"/>
    <w:sectPr w:rsidR="00E15718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55C4"/>
    <w:rsid w:val="004455C4"/>
    <w:rsid w:val="00730F9B"/>
    <w:rsid w:val="007471DE"/>
    <w:rsid w:val="0076569E"/>
    <w:rsid w:val="007A67AF"/>
    <w:rsid w:val="009D6AAC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455C4"/>
    <w:pPr>
      <w:keepNext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455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1"/>
    <w:qFormat/>
    <w:rsid w:val="004455C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uiPriority w:val="10"/>
    <w:rsid w:val="004455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ody Text"/>
    <w:basedOn w:val="a"/>
    <w:link w:val="a6"/>
    <w:unhideWhenUsed/>
    <w:rsid w:val="004455C4"/>
    <w:pPr>
      <w:spacing w:after="120"/>
    </w:pPr>
  </w:style>
  <w:style w:type="character" w:customStyle="1" w:styleId="a6">
    <w:name w:val="Основной текст Знак"/>
    <w:basedOn w:val="a0"/>
    <w:link w:val="a5"/>
    <w:rsid w:val="004455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semiHidden/>
    <w:unhideWhenUsed/>
    <w:rsid w:val="004455C4"/>
    <w:pPr>
      <w:ind w:firstLine="708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semiHidden/>
    <w:rsid w:val="004455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1"/>
    <w:unhideWhenUsed/>
    <w:rsid w:val="004455C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455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10"/>
    <w:semiHidden/>
    <w:unhideWhenUsed/>
    <w:rsid w:val="004455C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5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4455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азвание Знак1"/>
    <w:basedOn w:val="a0"/>
    <w:link w:val="a3"/>
    <w:locked/>
    <w:rsid w:val="004455C4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21">
    <w:name w:val="Основной текст 2 Знак1"/>
    <w:basedOn w:val="a0"/>
    <w:link w:val="2"/>
    <w:locked/>
    <w:rsid w:val="00445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0">
    <w:name w:val="Основной текст 3 Знак1"/>
    <w:basedOn w:val="a0"/>
    <w:link w:val="31"/>
    <w:semiHidden/>
    <w:locked/>
    <w:rsid w:val="004455C4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890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2022-10-03T08:29:00Z</dcterms:created>
  <dcterms:modified xsi:type="dcterms:W3CDTF">2022-10-03T08:29:00Z</dcterms:modified>
</cp:coreProperties>
</file>