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47" w:rsidRDefault="008E3147" w:rsidP="008E3147">
      <w:pPr>
        <w:jc w:val="center"/>
      </w:pPr>
      <w:r>
        <w:t>ПРОТОКОЛ</w:t>
      </w:r>
    </w:p>
    <w:p w:rsidR="008E3147" w:rsidRDefault="008E3147" w:rsidP="008E3147">
      <w:pPr>
        <w:ind w:right="57"/>
        <w:jc w:val="center"/>
      </w:pPr>
      <w:proofErr w:type="gramStart"/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>транспортное средство: идентификационный номер (VIN) – X1М3205СХ80008784, марка, модель ПАЗ 32053-70, наименование (тип ТС) автобус для перевозки детей, год изготовления ТС – 2008, модель, № двигателя – 523400 81020342, кузов (кабина, прицеп) № X1М3205СХ80008784, цвет кузова (кабины, прицепа) желтый (номер извещения на сайте torgi.gov.ru:21000022480000000091</w:t>
      </w:r>
      <w:proofErr w:type="gramEnd"/>
      <w:r>
        <w:t>) несостоявшим</w:t>
      </w:r>
      <w:r w:rsidRPr="00480EBF">
        <w:t>ся</w:t>
      </w:r>
    </w:p>
    <w:p w:rsidR="008E3147" w:rsidRDefault="008E3147" w:rsidP="008E3147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E3147" w:rsidTr="004A0850">
        <w:tc>
          <w:tcPr>
            <w:tcW w:w="4672" w:type="dxa"/>
            <w:hideMark/>
          </w:tcPr>
          <w:p w:rsidR="008E3147" w:rsidRDefault="008E3147" w:rsidP="004A0850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8E3147" w:rsidRDefault="008E3147" w:rsidP="004A0850">
            <w:pPr>
              <w:jc w:val="right"/>
            </w:pPr>
            <w:r>
              <w:t>15 мая 2023 года</w:t>
            </w:r>
          </w:p>
        </w:tc>
      </w:tr>
    </w:tbl>
    <w:p w:rsidR="008E3147" w:rsidRDefault="008E3147" w:rsidP="008E3147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8E3147" w:rsidRDefault="008E3147" w:rsidP="008E3147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8E3147" w:rsidRPr="00017FB5" w:rsidRDefault="008E3147" w:rsidP="008E3147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8E3147" w:rsidRDefault="008E3147" w:rsidP="008E3147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17 мая 2023 года, 05 часов 15 минут по московскому времени.</w:t>
      </w:r>
    </w:p>
    <w:p w:rsidR="008E3147" w:rsidRDefault="008E3147" w:rsidP="008E3147">
      <w:pPr>
        <w:jc w:val="both"/>
      </w:pPr>
      <w:r w:rsidRPr="00EA2129">
        <w:t xml:space="preserve">Код лота: </w:t>
      </w:r>
      <w:r>
        <w:rPr>
          <w:lang w:eastAsia="ru-RU"/>
        </w:rPr>
        <w:t>1704172-4001-93-1</w:t>
      </w:r>
    </w:p>
    <w:p w:rsidR="008E3147" w:rsidRDefault="008E3147" w:rsidP="008E3147">
      <w:pPr>
        <w:jc w:val="both"/>
      </w:pPr>
    </w:p>
    <w:p w:rsidR="008E3147" w:rsidRDefault="008E3147" w:rsidP="008E3147">
      <w:pPr>
        <w:jc w:val="both"/>
      </w:pPr>
      <w:r w:rsidRPr="00017FB5">
        <w:t>Предмет аукциона</w:t>
      </w:r>
      <w:r w:rsidRPr="008E41D4">
        <w:t>:</w:t>
      </w:r>
    </w:p>
    <w:p w:rsidR="008E3147" w:rsidRDefault="008E3147" w:rsidP="008E3147">
      <w:pPr>
        <w:jc w:val="both"/>
      </w:pPr>
      <w:proofErr w:type="gramStart"/>
      <w:r>
        <w:t xml:space="preserve">транспортное средство: идентификационный номер (VIN) – X1М3205СХ80008784, марка, модель ПАЗ 32053-70, наименование (тип ТС) автобус для перевозки детей, год изготовления ТС – 2008, модель, № двигателя – 523400 81020342, кузов (кабина, прицеп) № X1М3205СХ80008784, цвет кузова (кабины, прицепа) желтый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  <w:proofErr w:type="gramEnd"/>
    </w:p>
    <w:p w:rsidR="008E3147" w:rsidRDefault="008E3147" w:rsidP="008E3147">
      <w:pPr>
        <w:jc w:val="both"/>
      </w:pPr>
    </w:p>
    <w:p w:rsidR="008E3147" w:rsidRPr="005C2C3E" w:rsidRDefault="008E3147" w:rsidP="008E314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8E3147" w:rsidRDefault="008E3147" w:rsidP="008E314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8E3147" w:rsidRDefault="008E3147" w:rsidP="008E3147">
      <w:pPr>
        <w:jc w:val="both"/>
      </w:pPr>
    </w:p>
    <w:p w:rsidR="008E3147" w:rsidRDefault="008E3147" w:rsidP="008E314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8E3147" w:rsidRDefault="008E3147" w:rsidP="008E314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20.12.2022 №68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год"</w:t>
      </w:r>
    </w:p>
    <w:p w:rsidR="008E3147" w:rsidRDefault="008E3147" w:rsidP="008E3147">
      <w:pPr>
        <w:jc w:val="both"/>
      </w:pPr>
    </w:p>
    <w:p w:rsidR="008E3147" w:rsidRDefault="008E3147" w:rsidP="008E3147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52 100 (пятьдесят две тысячи сто)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8E3147" w:rsidRDefault="008E3147" w:rsidP="008E3147">
      <w:pPr>
        <w:tabs>
          <w:tab w:val="left" w:pos="-284"/>
        </w:tabs>
        <w:jc w:val="both"/>
      </w:pPr>
    </w:p>
    <w:p w:rsidR="008E3147" w:rsidRDefault="008E3147" w:rsidP="008E3147">
      <w:r>
        <w:t>Решение Продавца:</w:t>
      </w:r>
    </w:p>
    <w:p w:rsidR="008E3147" w:rsidRDefault="008E3147" w:rsidP="008E3147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от15 мая 2023 года).</w:t>
      </w:r>
    </w:p>
    <w:p w:rsidR="008E3147" w:rsidRPr="008E41D4" w:rsidRDefault="008E3147" w:rsidP="008E3147"/>
    <w:p w:rsidR="008E3147" w:rsidRDefault="008E3147" w:rsidP="008E3147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8E3147" w:rsidRDefault="008E3147" w:rsidP="008E3147">
      <w:pPr>
        <w:jc w:val="center"/>
      </w:pPr>
    </w:p>
    <w:p w:rsidR="008E3147" w:rsidRDefault="008E3147" w:rsidP="008E3147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Е.Н. Голикова</w:t>
      </w:r>
    </w:p>
    <w:p w:rsidR="008E3147" w:rsidRDefault="008E3147" w:rsidP="008E3147"/>
    <w:p w:rsidR="008E3147" w:rsidRDefault="008E3147" w:rsidP="008E31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8E3147" w:rsidRDefault="008E3147" w:rsidP="008E3147">
      <w:r>
        <w:t xml:space="preserve">                                                                                               </w:t>
      </w:r>
    </w:p>
    <w:p w:rsidR="008E3147" w:rsidRDefault="008E3147" w:rsidP="008E3147">
      <w:r>
        <w:t xml:space="preserve">                                                                                                                 Н.В. Селиверстова</w:t>
      </w:r>
    </w:p>
    <w:p w:rsidR="008E3147" w:rsidRDefault="008E3147" w:rsidP="008E3147">
      <w:r>
        <w:t xml:space="preserve">                                                                                            </w:t>
      </w:r>
    </w:p>
    <w:p w:rsidR="008E3147" w:rsidRDefault="008E3147" w:rsidP="008E3147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8E3147" w:rsidRDefault="008E3147" w:rsidP="008E3147">
      <w:r>
        <w:t xml:space="preserve">                                                                                      </w:t>
      </w:r>
    </w:p>
    <w:p w:rsidR="008E3147" w:rsidRDefault="008E3147" w:rsidP="008E3147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E15718" w:rsidRDefault="00E15718"/>
    <w:sectPr w:rsidR="00E15718" w:rsidSect="00B14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147"/>
    <w:rsid w:val="00730F9B"/>
    <w:rsid w:val="007471DE"/>
    <w:rsid w:val="0076569E"/>
    <w:rsid w:val="007A67AF"/>
    <w:rsid w:val="008E3147"/>
    <w:rsid w:val="00C61D6B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2023-05-15T06:56:00Z</dcterms:created>
  <dcterms:modified xsi:type="dcterms:W3CDTF">2023-05-15T06:57:00Z</dcterms:modified>
</cp:coreProperties>
</file>