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1CD66" w14:textId="77777777" w:rsidR="00C46442" w:rsidRDefault="00C46442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E5EFBF6" w14:textId="3C716F2B" w:rsidR="001340B4" w:rsidRDefault="00834980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1BEB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;mso-wrap-style:square">
            <v:imagedata r:id="rId9" o:title=""/>
          </v:shape>
        </w:pict>
      </w:r>
    </w:p>
    <w:p w14:paraId="6A1167F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38CEAFD2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C3BE87F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5CE6272A" w14:textId="51534ED7" w:rsidR="001340B4" w:rsidRPr="00844B76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ТЕЛ</w:t>
      </w:r>
      <w:r w:rsidRPr="00844B76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844B76">
        <w:rPr>
          <w:rFonts w:ascii="Times New Roman" w:hAnsi="Times New Roman"/>
          <w:b/>
          <w:sz w:val="16"/>
          <w:szCs w:val="16"/>
        </w:rPr>
        <w:t xml:space="preserve">: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844B76">
        <w:rPr>
          <w:rFonts w:ascii="Times New Roman" w:hAnsi="Times New Roman"/>
          <w:b/>
          <w:sz w:val="16"/>
          <w:szCs w:val="16"/>
        </w:rPr>
        <w:t>210923@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0479593E" w14:textId="66C2AA72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3E6150FA" w14:textId="77777777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C86A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РАСПОРЯЖЕНИЕ</w:t>
      </w:r>
    </w:p>
    <w:p w14:paraId="10F6D90C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14A45" w14:textId="47619E1E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844B76">
        <w:rPr>
          <w:rFonts w:ascii="Times New Roman" w:hAnsi="Times New Roman"/>
          <w:sz w:val="28"/>
          <w:szCs w:val="28"/>
          <w:u w:val="single"/>
        </w:rPr>
        <w:t>3</w:t>
      </w:r>
      <w:r w:rsidRPr="001340B4">
        <w:rPr>
          <w:rFonts w:ascii="Times New Roman" w:hAnsi="Times New Roman"/>
          <w:sz w:val="28"/>
          <w:szCs w:val="28"/>
          <w:u w:val="single"/>
        </w:rPr>
        <w:t xml:space="preserve">» апреля 2024 года №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844B76">
        <w:rPr>
          <w:rFonts w:ascii="Times New Roman" w:hAnsi="Times New Roman"/>
          <w:sz w:val="28"/>
          <w:szCs w:val="28"/>
          <w:u w:val="single"/>
        </w:rPr>
        <w:t>5</w:t>
      </w:r>
      <w:r w:rsidRPr="001340B4">
        <w:rPr>
          <w:rFonts w:ascii="Times New Roman" w:hAnsi="Times New Roman"/>
          <w:sz w:val="28"/>
          <w:szCs w:val="28"/>
        </w:rPr>
        <w:t xml:space="preserve">                                                       г. Камень-на-Оби</w:t>
      </w:r>
    </w:p>
    <w:p w14:paraId="0BBB19A7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3D451" w14:textId="7CD232E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 xml:space="preserve">          В связи с поступлением проекта решения 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сельского Совета  «Об    исполнении бюджета  муниципального образования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1340B4">
        <w:rPr>
          <w:rFonts w:ascii="Times New Roman" w:hAnsi="Times New Roman"/>
          <w:sz w:val="28"/>
          <w:szCs w:val="28"/>
        </w:rPr>
        <w:t xml:space="preserve"> года № 12</w:t>
      </w:r>
      <w:r w:rsidR="007A1F8D">
        <w:rPr>
          <w:rFonts w:ascii="Times New Roman" w:hAnsi="Times New Roman"/>
          <w:sz w:val="28"/>
          <w:szCs w:val="28"/>
        </w:rPr>
        <w:t xml:space="preserve"> (статья 8); на основании пункта</w:t>
      </w:r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1</w:t>
      </w:r>
      <w:r w:rsidRPr="001340B4">
        <w:rPr>
          <w:rFonts w:ascii="Times New Roman" w:hAnsi="Times New Roman"/>
          <w:sz w:val="28"/>
          <w:szCs w:val="28"/>
        </w:rPr>
        <w:t>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14:paraId="1084E731" w14:textId="07E5401F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1.</w:t>
      </w:r>
      <w:r w:rsidRPr="001340B4">
        <w:rPr>
          <w:rFonts w:ascii="Times New Roman" w:hAnsi="Times New Roman"/>
          <w:sz w:val="28"/>
          <w:szCs w:val="28"/>
        </w:rPr>
        <w:tab/>
        <w:t xml:space="preserve">Провести экспертизу проекта решения  «Об    исполнении бюджета  муниципального образования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год».</w:t>
      </w:r>
    </w:p>
    <w:p w14:paraId="55A60C61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2.</w:t>
      </w:r>
      <w:r w:rsidRPr="001340B4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1340B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340B4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Pr="001340B4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14:paraId="5E35CD50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3.</w:t>
      </w:r>
      <w:r w:rsidRPr="001340B4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51125B5D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4.</w:t>
      </w:r>
      <w:r w:rsidRPr="001340B4">
        <w:rPr>
          <w:rFonts w:ascii="Times New Roman" w:hAnsi="Times New Roman"/>
          <w:sz w:val="28"/>
          <w:szCs w:val="28"/>
        </w:rPr>
        <w:tab/>
        <w:t>Контроль над исполнением данного распоряжения возлагаю на себя.</w:t>
      </w:r>
    </w:p>
    <w:p w14:paraId="4847EECE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11D85" w14:textId="1FB3927C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К</w:t>
      </w:r>
      <w:proofErr w:type="gramEnd"/>
      <w:r w:rsidRPr="001340B4">
        <w:rPr>
          <w:rFonts w:ascii="Times New Roman" w:hAnsi="Times New Roman"/>
          <w:sz w:val="28"/>
          <w:szCs w:val="28"/>
        </w:rPr>
        <w:t>онтрольно-</w:t>
      </w:r>
    </w:p>
    <w:p w14:paraId="61F63222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3CEE32BF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5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  <w:t xml:space="preserve">      </w:t>
      </w:r>
      <w:r w:rsidRPr="001724A5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1724A5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1724A5">
        <w:rPr>
          <w:rFonts w:ascii="Times New Roman" w:hAnsi="Times New Roman"/>
          <w:sz w:val="28"/>
          <w:szCs w:val="28"/>
        </w:rPr>
        <w:t xml:space="preserve">       </w:t>
      </w:r>
    </w:p>
    <w:p w14:paraId="191D8E8C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25D70" w14:textId="77777777" w:rsidR="001340B4" w:rsidRPr="001724A5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C5C2A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88CD3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F6521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75ACF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39D66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A48F7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D5B8" w14:textId="70BF7F9C" w:rsidR="001340B4" w:rsidRPr="001724A5" w:rsidRDefault="00C46442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183043F5">
          <v:shape id="_x0000_i1026" type="#_x0000_t75" style="width:42.75pt;height:42.75pt;visibility:visible;mso-wrap-style:square">
            <v:imagedata r:id="rId9" o:title=""/>
          </v:shape>
        </w:pict>
      </w:r>
    </w:p>
    <w:p w14:paraId="39A19F2A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863E088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7AA985D0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37A00F0D" w14:textId="547F768B" w:rsidR="0073239E" w:rsidRPr="00844B76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ТЕЛ</w:t>
      </w:r>
      <w:r w:rsidRPr="00844B76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844B76">
        <w:rPr>
          <w:rFonts w:ascii="Times New Roman" w:hAnsi="Times New Roman"/>
          <w:b/>
          <w:sz w:val="16"/>
          <w:szCs w:val="16"/>
        </w:rPr>
        <w:t xml:space="preserve">: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844B76">
        <w:rPr>
          <w:rFonts w:ascii="Times New Roman" w:hAnsi="Times New Roman"/>
          <w:b/>
          <w:sz w:val="16"/>
          <w:szCs w:val="16"/>
        </w:rPr>
        <w:t>210923@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126E2916" w14:textId="77777777" w:rsidR="0073239E" w:rsidRPr="00844B76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78BD1" w14:textId="5B3444D4" w:rsidR="00846F14" w:rsidRPr="00496B5A" w:rsidRDefault="00846F14" w:rsidP="00846F14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F14">
        <w:rPr>
          <w:rFonts w:ascii="Times New Roman" w:hAnsi="Times New Roman"/>
          <w:sz w:val="28"/>
          <w:szCs w:val="28"/>
          <w:u w:val="single"/>
        </w:rPr>
        <w:t>2</w:t>
      </w:r>
      <w:r w:rsidR="006C796F">
        <w:rPr>
          <w:rFonts w:ascii="Times New Roman" w:hAnsi="Times New Roman"/>
          <w:sz w:val="28"/>
          <w:szCs w:val="28"/>
          <w:u w:val="single"/>
        </w:rPr>
        <w:t>4</w:t>
      </w:r>
      <w:r w:rsidRPr="00846F14">
        <w:rPr>
          <w:rFonts w:ascii="Times New Roman" w:hAnsi="Times New Roman"/>
          <w:sz w:val="28"/>
          <w:szCs w:val="28"/>
          <w:u w:val="single"/>
        </w:rPr>
        <w:t>.04.2024 №6</w:t>
      </w:r>
      <w:r w:rsidR="006C796F">
        <w:rPr>
          <w:rFonts w:ascii="Times New Roman" w:hAnsi="Times New Roman"/>
          <w:sz w:val="28"/>
          <w:szCs w:val="28"/>
          <w:u w:val="single"/>
        </w:rPr>
        <w:t>3</w:t>
      </w:r>
      <w:proofErr w:type="gramStart"/>
      <w:r w:rsidRPr="00846F14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846F14">
        <w:rPr>
          <w:rFonts w:ascii="Times New Roman" w:hAnsi="Times New Roman"/>
          <w:sz w:val="28"/>
          <w:szCs w:val="28"/>
          <w:u w:val="single"/>
        </w:rPr>
        <w:t>/2024</w:t>
      </w:r>
      <w:r w:rsidR="00496B5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496B5A" w:rsidRPr="00496B5A">
        <w:rPr>
          <w:rFonts w:ascii="Times New Roman" w:hAnsi="Times New Roman"/>
          <w:sz w:val="28"/>
          <w:szCs w:val="28"/>
        </w:rPr>
        <w:t xml:space="preserve">                                    Главе сельсовета</w:t>
      </w:r>
    </w:p>
    <w:p w14:paraId="591BA4EB" w14:textId="2E9322FB" w:rsidR="00846F14" w:rsidRPr="00496B5A" w:rsidRDefault="00496B5A" w:rsidP="00496B5A">
      <w:pPr>
        <w:tabs>
          <w:tab w:val="left" w:pos="5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C796F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6C796F">
        <w:rPr>
          <w:rFonts w:ascii="Times New Roman" w:hAnsi="Times New Roman"/>
          <w:sz w:val="28"/>
          <w:szCs w:val="28"/>
        </w:rPr>
        <w:t>Дворских</w:t>
      </w:r>
      <w:proofErr w:type="spellEnd"/>
    </w:p>
    <w:p w14:paraId="1492BCF7" w14:textId="77777777" w:rsidR="00846F14" w:rsidRDefault="00846F14" w:rsidP="00977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8114B" w14:textId="358C7D72" w:rsidR="00846F14" w:rsidRPr="00496B5A" w:rsidRDefault="00496B5A" w:rsidP="00496B5A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96B5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6C419D" w14:textId="35C0B1BD" w:rsidR="00846F14" w:rsidRPr="00496B5A" w:rsidRDefault="00496B5A" w:rsidP="00496B5A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сельского Совета</w:t>
      </w:r>
    </w:p>
    <w:p w14:paraId="171DF5EF" w14:textId="0DDF36A7" w:rsidR="00846F14" w:rsidRPr="00496B5A" w:rsidRDefault="00496B5A" w:rsidP="00496B5A">
      <w:pPr>
        <w:tabs>
          <w:tab w:val="left" w:pos="54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796F">
        <w:rPr>
          <w:rFonts w:ascii="Times New Roman" w:hAnsi="Times New Roman"/>
          <w:sz w:val="28"/>
          <w:szCs w:val="28"/>
        </w:rPr>
        <w:t xml:space="preserve">И. А. </w:t>
      </w:r>
      <w:proofErr w:type="spellStart"/>
      <w:r w:rsidR="006C796F">
        <w:rPr>
          <w:rFonts w:ascii="Times New Roman" w:hAnsi="Times New Roman"/>
          <w:sz w:val="28"/>
          <w:szCs w:val="28"/>
        </w:rPr>
        <w:t>Дворских</w:t>
      </w:r>
      <w:proofErr w:type="spellEnd"/>
    </w:p>
    <w:p w14:paraId="737099C1" w14:textId="77777777" w:rsidR="00846F14" w:rsidRPr="00496B5A" w:rsidRDefault="00846F14" w:rsidP="0097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2DD73" w14:textId="77777777" w:rsidR="0097705D" w:rsidRPr="00496B5A" w:rsidRDefault="0097705D" w:rsidP="00977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B5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96B5A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A3EFC96" w14:textId="59CE6FA9" w:rsidR="0073239E" w:rsidRPr="00E56E7A" w:rsidRDefault="00496B5A" w:rsidP="00496B5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на проект решения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</w:t>
      </w:r>
      <w:r w:rsidR="00FA6E0D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Попереченский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 Каменского района Алтайского края за 2023 год»</w:t>
      </w:r>
    </w:p>
    <w:p w14:paraId="50242562" w14:textId="761CDB90" w:rsidR="0073239E" w:rsidRPr="00E56E7A" w:rsidRDefault="0073239E" w:rsidP="00496B5A">
      <w:pPr>
        <w:widowControl w:val="0"/>
        <w:spacing w:after="0" w:line="240" w:lineRule="auto"/>
        <w:jc w:val="both"/>
        <w:rPr>
          <w:rStyle w:val="fontstyle01"/>
          <w:rFonts w:ascii="Times New Roman" w:hAnsi="Times New Roman"/>
          <w:color w:val="FF0000"/>
        </w:rPr>
      </w:pPr>
    </w:p>
    <w:p w14:paraId="15BB0F20" w14:textId="77777777" w:rsidR="0073239E" w:rsidRPr="00AD5920" w:rsidRDefault="0073239E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AD5920">
        <w:rPr>
          <w:rStyle w:val="fontstyle01"/>
          <w:rFonts w:ascii="Times New Roman" w:hAnsi="Times New Roman"/>
          <w:color w:val="auto"/>
        </w:rPr>
        <w:t>Общие положения</w:t>
      </w:r>
    </w:p>
    <w:p w14:paraId="075D13FD" w14:textId="1F616C76" w:rsidR="00BF436F" w:rsidRPr="00BF436F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Заключение на проект решения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</w:t>
      </w:r>
      <w:r w:rsidR="00772871">
        <w:rPr>
          <w:rStyle w:val="fontstyle21"/>
          <w:rFonts w:ascii="Times New Roman" w:hAnsi="Times New Roman"/>
          <w:color w:val="auto"/>
          <w:sz w:val="28"/>
          <w:szCs w:val="28"/>
        </w:rPr>
        <w:t>ий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Каменского района Алтайского края за 2023 год» (далее – Заключение) подготовлено в соответствии с Бюджетным Кодексом Российской Федерации; Положения о бюджетном процессе в муниципальном образовании 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Попереченский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Каменского района Алтайского края, 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утвержденного решением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от </w:t>
      </w:r>
      <w:r w:rsidR="00382170" w:rsidRPr="00F629F4">
        <w:rPr>
          <w:rStyle w:val="fontstyle21"/>
          <w:rFonts w:ascii="Times New Roman" w:hAnsi="Times New Roman"/>
          <w:color w:val="auto"/>
          <w:sz w:val="28"/>
          <w:szCs w:val="28"/>
        </w:rPr>
        <w:t>2</w:t>
      </w:r>
      <w:r w:rsidR="00F629F4" w:rsidRPr="00F629F4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F629F4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  <w:r w:rsidR="00F629F4" w:rsidRPr="00F629F4">
        <w:rPr>
          <w:rStyle w:val="fontstyle21"/>
          <w:rFonts w:ascii="Times New Roman" w:hAnsi="Times New Roman"/>
          <w:color w:val="auto"/>
          <w:sz w:val="28"/>
          <w:szCs w:val="28"/>
        </w:rPr>
        <w:t>12.2021 №</w:t>
      </w:r>
      <w:r w:rsidR="00F629F4">
        <w:rPr>
          <w:rStyle w:val="fontstyle21"/>
          <w:rFonts w:ascii="Times New Roman" w:hAnsi="Times New Roman"/>
          <w:color w:val="auto"/>
          <w:sz w:val="28"/>
          <w:szCs w:val="28"/>
        </w:rPr>
        <w:t>26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№ 12 (статья 8); Соглашения «О передаче Контрольно-счетной палате Каменского района Алтайского края полномочий контрольно-счетного органа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 по осуществлению внешнего муниципального финансового контроля" от 0</w:t>
      </w:r>
      <w:r w:rsidR="00475886">
        <w:rPr>
          <w:rStyle w:val="fontstyle21"/>
          <w:rFonts w:ascii="Times New Roman" w:hAnsi="Times New Roman"/>
          <w:color w:val="auto"/>
          <w:sz w:val="28"/>
          <w:szCs w:val="28"/>
        </w:rPr>
        <w:t>1</w:t>
      </w:r>
      <w:r w:rsidR="000850FA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1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.2024 б/</w:t>
      </w:r>
      <w:proofErr w:type="gramStart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н</w:t>
      </w:r>
      <w:proofErr w:type="gram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63C1C66B" w14:textId="43EF33C0" w:rsidR="0073239E" w:rsidRPr="00496B5A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При проведении экспертизы проекта решения 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за 2023 год» (далее - Проект решения о бюджете) проведен анализ его соответствия нормам бюджетного законодательства. </w:t>
      </w:r>
      <w:proofErr w:type="gramStart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Заключение основано на результатах внешней проверки годового отчета Администрации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 xml:space="preserve">отчетности </w:t>
      </w:r>
      <w:r w:rsidR="0073239E" w:rsidRPr="00496B5A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Администрации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проведенн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соответствии со статьей 264.4 Бюджетного кодекса Российской Федерации.</w:t>
      </w:r>
      <w:proofErr w:type="gramEnd"/>
    </w:p>
    <w:p w14:paraId="1BE5DFC6" w14:textId="0893898D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Данные, представленные в отчете об исполнении бюджета муниципального образования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согласуются с данными, отраженными в годовой отчетности главного распорядителя бюджетных средств.</w:t>
      </w:r>
    </w:p>
    <w:p w14:paraId="5CC66DCB" w14:textId="54BCE53D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Годовая бюджетная отчетность исполнения бюджета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704258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</w:t>
      </w:r>
      <w:r w:rsidRPr="00496B5A">
        <w:rPr>
          <w:rStyle w:val="fontstyle21"/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представлена в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ую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палату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срок, установленный пунктом 3 статьи 264.4 Бюджетного кодекса Российской Федерации.</w:t>
      </w:r>
    </w:p>
    <w:p w14:paraId="436EEDCC" w14:textId="11FE980F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Состав проекта решения Совета депутатов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8"/>
        </w:rPr>
        <w:t>Попереченского</w:t>
      </w:r>
      <w:proofErr w:type="spellEnd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«Об утверждении отчета об исполнении бюджета поселения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F0199C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F0199C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1A577EA" w14:textId="77777777" w:rsidR="0073239E" w:rsidRPr="00496B5A" w:rsidRDefault="0073239E" w:rsidP="00496B5A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13F60674" w14:textId="10DCBC22" w:rsidR="0073239E" w:rsidRPr="00496B5A" w:rsidRDefault="0073239E" w:rsidP="00933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Общая характеристика годового отчета об исполнении бюджета</w:t>
      </w:r>
    </w:p>
    <w:p w14:paraId="60625DB1" w14:textId="26401C6D" w:rsidR="0073239E" w:rsidRDefault="0073239E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Style w:val="fontstyle01"/>
          <w:rFonts w:ascii="Times New Roman" w:hAnsi="Times New Roman"/>
          <w:color w:val="auto"/>
        </w:rPr>
        <w:t xml:space="preserve">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color w:val="auto"/>
        </w:rPr>
        <w:t>Попереченский</w:t>
      </w:r>
      <w:proofErr w:type="spellEnd"/>
      <w:r w:rsidR="00933952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за 202</w:t>
      </w:r>
      <w:r w:rsidR="00933952">
        <w:rPr>
          <w:rStyle w:val="fontstyle21"/>
          <w:rFonts w:ascii="Times New Roman" w:hAnsi="Times New Roman"/>
          <w:b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14:paraId="01EA3415" w14:textId="77777777" w:rsidR="00933952" w:rsidRPr="00496B5A" w:rsidRDefault="00933952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38B12911" w14:textId="4BC96DD1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</w:t>
      </w:r>
      <w:r w:rsidR="009C4F6C">
        <w:rPr>
          <w:rFonts w:ascii="Times New Roman" w:hAnsi="Times New Roman"/>
          <w:bCs/>
          <w:sz w:val="28"/>
          <w:szCs w:val="28"/>
        </w:rPr>
        <w:t>22.12.2022 №18</w:t>
      </w:r>
      <w:r w:rsidRPr="00496B5A">
        <w:rPr>
          <w:rFonts w:ascii="Times New Roman" w:hAnsi="Times New Roman"/>
          <w:bCs/>
          <w:sz w:val="28"/>
          <w:szCs w:val="28"/>
        </w:rPr>
        <w:t xml:space="preserve"> «О бюджете поселения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Попереченский</w:t>
      </w:r>
      <w:proofErr w:type="spellEnd"/>
      <w:r w:rsidR="00933952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202</w:t>
      </w:r>
      <w:r w:rsidR="00933952">
        <w:rPr>
          <w:rFonts w:ascii="Times New Roman" w:hAnsi="Times New Roman"/>
          <w:bCs/>
          <w:sz w:val="28"/>
          <w:szCs w:val="28"/>
        </w:rPr>
        <w:t>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утвержден:</w:t>
      </w:r>
    </w:p>
    <w:p w14:paraId="7F813BE0" w14:textId="35E5531C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1) прогнозируемый общий объем доходов бюджета сельского поселения в сумме </w:t>
      </w:r>
      <w:r w:rsidR="009C4F6C">
        <w:rPr>
          <w:rFonts w:ascii="Times New Roman" w:hAnsi="Times New Roman"/>
          <w:sz w:val="28"/>
          <w:szCs w:val="28"/>
        </w:rPr>
        <w:t>3447,9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9C4F6C">
        <w:rPr>
          <w:rFonts w:ascii="Times New Roman" w:hAnsi="Times New Roman"/>
          <w:sz w:val="28"/>
          <w:szCs w:val="28"/>
        </w:rPr>
        <w:t>1820,9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BE30440" w14:textId="0447ACAC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2) общий объем расходов бюджета сельского поселения в сумме </w:t>
      </w:r>
      <w:r w:rsidR="009C4F6C">
        <w:rPr>
          <w:rFonts w:ascii="Times New Roman" w:hAnsi="Times New Roman"/>
          <w:sz w:val="28"/>
          <w:szCs w:val="28"/>
        </w:rPr>
        <w:t>3610,6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6F26D919" w14:textId="136C948D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3) верхний  предел  муниципального  долга  по состоянию на 1 января 202</w:t>
      </w:r>
      <w:r w:rsidR="008C3DF0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14:paraId="406389B8" w14:textId="46E5613D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4) дефицит бюджета сельского поселения в сумме -</w:t>
      </w:r>
      <w:r w:rsidR="009C4F6C">
        <w:rPr>
          <w:rFonts w:ascii="Times New Roman" w:hAnsi="Times New Roman"/>
          <w:sz w:val="28"/>
          <w:szCs w:val="28"/>
        </w:rPr>
        <w:t>162,7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A73893" w14:textId="4C6BF7F0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33227081"/>
      <w:r w:rsidRPr="00496B5A">
        <w:rPr>
          <w:rFonts w:ascii="Times New Roman" w:hAnsi="Times New Roman"/>
          <w:sz w:val="28"/>
          <w:szCs w:val="28"/>
        </w:rPr>
        <w:t>В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году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Попереченского</w:t>
      </w:r>
      <w:proofErr w:type="spellEnd"/>
      <w:r w:rsidR="000F066B">
        <w:rPr>
          <w:rFonts w:ascii="Times New Roman" w:hAnsi="Times New Roman"/>
          <w:bCs/>
          <w:sz w:val="28"/>
          <w:szCs w:val="28"/>
        </w:rPr>
        <w:t xml:space="preserve"> сельсовета от  </w:t>
      </w:r>
      <w:r w:rsidR="00E75BAB">
        <w:rPr>
          <w:rFonts w:ascii="Times New Roman" w:hAnsi="Times New Roman"/>
          <w:bCs/>
          <w:sz w:val="28"/>
          <w:szCs w:val="28"/>
        </w:rPr>
        <w:t>23</w:t>
      </w:r>
      <w:r w:rsidR="000F066B">
        <w:rPr>
          <w:rFonts w:ascii="Times New Roman" w:hAnsi="Times New Roman"/>
          <w:bCs/>
          <w:sz w:val="28"/>
          <w:szCs w:val="28"/>
        </w:rPr>
        <w:t>.03.2023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0F066B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, от </w:t>
      </w:r>
      <w:r w:rsidR="000F066B">
        <w:rPr>
          <w:rFonts w:ascii="Times New Roman" w:hAnsi="Times New Roman"/>
          <w:sz w:val="28"/>
          <w:szCs w:val="28"/>
        </w:rPr>
        <w:t>2</w:t>
      </w:r>
      <w:r w:rsidR="00E75BAB">
        <w:rPr>
          <w:rFonts w:ascii="Times New Roman" w:hAnsi="Times New Roman"/>
          <w:sz w:val="28"/>
          <w:szCs w:val="28"/>
        </w:rPr>
        <w:t>5</w:t>
      </w:r>
      <w:r w:rsidR="000F066B">
        <w:rPr>
          <w:rFonts w:ascii="Times New Roman" w:hAnsi="Times New Roman"/>
          <w:sz w:val="28"/>
          <w:szCs w:val="28"/>
        </w:rPr>
        <w:t>.0</w:t>
      </w:r>
      <w:r w:rsidR="00E75BAB">
        <w:rPr>
          <w:rFonts w:ascii="Times New Roman" w:hAnsi="Times New Roman"/>
          <w:sz w:val="28"/>
          <w:szCs w:val="28"/>
        </w:rPr>
        <w:t>5</w:t>
      </w:r>
      <w:r w:rsidR="000F066B">
        <w:rPr>
          <w:rFonts w:ascii="Times New Roman" w:hAnsi="Times New Roman"/>
          <w:sz w:val="28"/>
          <w:szCs w:val="28"/>
        </w:rPr>
        <w:t>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0F066B">
        <w:rPr>
          <w:rFonts w:ascii="Times New Roman" w:hAnsi="Times New Roman"/>
          <w:sz w:val="28"/>
          <w:szCs w:val="28"/>
        </w:rPr>
        <w:t>1</w:t>
      </w:r>
      <w:r w:rsidR="00E75BAB">
        <w:rPr>
          <w:rFonts w:ascii="Times New Roman" w:hAnsi="Times New Roman"/>
          <w:sz w:val="28"/>
          <w:szCs w:val="28"/>
        </w:rPr>
        <w:t>2</w:t>
      </w:r>
      <w:r w:rsidR="000F066B">
        <w:rPr>
          <w:rFonts w:ascii="Times New Roman" w:hAnsi="Times New Roman"/>
          <w:sz w:val="28"/>
          <w:szCs w:val="28"/>
        </w:rPr>
        <w:t>,</w:t>
      </w:r>
      <w:r w:rsidRPr="00496B5A">
        <w:rPr>
          <w:rFonts w:ascii="Times New Roman" w:hAnsi="Times New Roman"/>
          <w:sz w:val="28"/>
          <w:szCs w:val="28"/>
        </w:rPr>
        <w:t xml:space="preserve"> от </w:t>
      </w:r>
      <w:r w:rsidR="000F066B">
        <w:rPr>
          <w:rFonts w:ascii="Times New Roman" w:hAnsi="Times New Roman"/>
          <w:sz w:val="28"/>
          <w:szCs w:val="28"/>
        </w:rPr>
        <w:t>2</w:t>
      </w:r>
      <w:r w:rsidR="00E75BAB">
        <w:rPr>
          <w:rFonts w:ascii="Times New Roman" w:hAnsi="Times New Roman"/>
          <w:sz w:val="28"/>
          <w:szCs w:val="28"/>
        </w:rPr>
        <w:t>3</w:t>
      </w:r>
      <w:r w:rsidR="000F066B">
        <w:rPr>
          <w:rFonts w:ascii="Times New Roman" w:hAnsi="Times New Roman"/>
          <w:sz w:val="28"/>
          <w:szCs w:val="28"/>
        </w:rPr>
        <w:t>.0</w:t>
      </w:r>
      <w:r w:rsidR="00E75BAB">
        <w:rPr>
          <w:rFonts w:ascii="Times New Roman" w:hAnsi="Times New Roman"/>
          <w:sz w:val="28"/>
          <w:szCs w:val="28"/>
        </w:rPr>
        <w:t>6</w:t>
      </w:r>
      <w:r w:rsidR="000F066B">
        <w:rPr>
          <w:rFonts w:ascii="Times New Roman" w:hAnsi="Times New Roman"/>
          <w:sz w:val="28"/>
          <w:szCs w:val="28"/>
        </w:rPr>
        <w:t>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E75BAB">
        <w:rPr>
          <w:rFonts w:ascii="Times New Roman" w:hAnsi="Times New Roman"/>
          <w:sz w:val="28"/>
          <w:szCs w:val="28"/>
        </w:rPr>
        <w:t>16</w:t>
      </w:r>
      <w:r w:rsidR="000F066B">
        <w:rPr>
          <w:rFonts w:ascii="Times New Roman" w:hAnsi="Times New Roman"/>
          <w:sz w:val="28"/>
          <w:szCs w:val="28"/>
        </w:rPr>
        <w:t>, от 2</w:t>
      </w:r>
      <w:r w:rsidR="00E75BAB">
        <w:rPr>
          <w:rFonts w:ascii="Times New Roman" w:hAnsi="Times New Roman"/>
          <w:sz w:val="28"/>
          <w:szCs w:val="28"/>
        </w:rPr>
        <w:t>8</w:t>
      </w:r>
      <w:r w:rsidR="000F066B">
        <w:rPr>
          <w:rFonts w:ascii="Times New Roman" w:hAnsi="Times New Roman"/>
          <w:sz w:val="28"/>
          <w:szCs w:val="28"/>
        </w:rPr>
        <w:t>.</w:t>
      </w:r>
      <w:r w:rsidR="00E75BAB">
        <w:rPr>
          <w:rFonts w:ascii="Times New Roman" w:hAnsi="Times New Roman"/>
          <w:sz w:val="28"/>
          <w:szCs w:val="28"/>
        </w:rPr>
        <w:t>09</w:t>
      </w:r>
      <w:r w:rsidR="000F066B">
        <w:rPr>
          <w:rFonts w:ascii="Times New Roman" w:hAnsi="Times New Roman"/>
          <w:sz w:val="28"/>
          <w:szCs w:val="28"/>
        </w:rPr>
        <w:t>.2023 №</w:t>
      </w:r>
      <w:r w:rsidR="00E75BAB">
        <w:rPr>
          <w:rFonts w:ascii="Times New Roman" w:hAnsi="Times New Roman"/>
          <w:sz w:val="28"/>
          <w:szCs w:val="28"/>
        </w:rPr>
        <w:t>21</w:t>
      </w:r>
      <w:r w:rsidR="000F066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F066B">
        <w:rPr>
          <w:rFonts w:ascii="Times New Roman" w:hAnsi="Times New Roman"/>
          <w:sz w:val="28"/>
          <w:szCs w:val="28"/>
        </w:rPr>
        <w:t>от</w:t>
      </w:r>
      <w:proofErr w:type="gramEnd"/>
      <w:r w:rsidR="000F066B">
        <w:rPr>
          <w:rFonts w:ascii="Times New Roman" w:hAnsi="Times New Roman"/>
          <w:sz w:val="28"/>
          <w:szCs w:val="28"/>
        </w:rPr>
        <w:t xml:space="preserve"> </w:t>
      </w:r>
      <w:r w:rsidR="00E75BAB">
        <w:rPr>
          <w:rFonts w:ascii="Times New Roman" w:hAnsi="Times New Roman"/>
          <w:sz w:val="28"/>
          <w:szCs w:val="28"/>
        </w:rPr>
        <w:t>29</w:t>
      </w:r>
      <w:r w:rsidR="000F066B">
        <w:rPr>
          <w:rFonts w:ascii="Times New Roman" w:hAnsi="Times New Roman"/>
          <w:sz w:val="28"/>
          <w:szCs w:val="28"/>
        </w:rPr>
        <w:t>.11.2023 №</w:t>
      </w:r>
      <w:r w:rsidR="00E75BAB">
        <w:rPr>
          <w:rFonts w:ascii="Times New Roman" w:hAnsi="Times New Roman"/>
          <w:sz w:val="28"/>
          <w:szCs w:val="28"/>
        </w:rPr>
        <w:t>24</w:t>
      </w:r>
      <w:r w:rsidR="000F066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F066B">
        <w:rPr>
          <w:rFonts w:ascii="Times New Roman" w:hAnsi="Times New Roman"/>
          <w:sz w:val="28"/>
          <w:szCs w:val="28"/>
        </w:rPr>
        <w:t>от</w:t>
      </w:r>
      <w:proofErr w:type="gramEnd"/>
      <w:r w:rsidR="000F066B">
        <w:rPr>
          <w:rFonts w:ascii="Times New Roman" w:hAnsi="Times New Roman"/>
          <w:sz w:val="28"/>
          <w:szCs w:val="28"/>
        </w:rPr>
        <w:t xml:space="preserve"> 2</w:t>
      </w:r>
      <w:r w:rsidR="00E75BAB">
        <w:rPr>
          <w:rFonts w:ascii="Times New Roman" w:hAnsi="Times New Roman"/>
          <w:sz w:val="28"/>
          <w:szCs w:val="28"/>
        </w:rPr>
        <w:t>1</w:t>
      </w:r>
      <w:r w:rsidR="000F066B">
        <w:rPr>
          <w:rFonts w:ascii="Times New Roman" w:hAnsi="Times New Roman"/>
          <w:sz w:val="28"/>
          <w:szCs w:val="28"/>
        </w:rPr>
        <w:t>.12.2023 №</w:t>
      </w:r>
      <w:r w:rsidR="00E75BAB">
        <w:rPr>
          <w:rFonts w:ascii="Times New Roman" w:hAnsi="Times New Roman"/>
          <w:sz w:val="28"/>
          <w:szCs w:val="28"/>
        </w:rPr>
        <w:t>37</w:t>
      </w:r>
      <w:r w:rsidRPr="00496B5A">
        <w:rPr>
          <w:rFonts w:ascii="Times New Roman" w:hAnsi="Times New Roman"/>
          <w:sz w:val="28"/>
          <w:szCs w:val="28"/>
        </w:rPr>
        <w:t xml:space="preserve"> были внесены изменения в бюджет </w:t>
      </w:r>
      <w:r w:rsidRPr="00496B5A">
        <w:rPr>
          <w:rStyle w:val="fontstyle21"/>
          <w:rFonts w:ascii="Times New Roman" w:hAnsi="Times New Roman"/>
          <w:sz w:val="28"/>
          <w:szCs w:val="28"/>
        </w:rPr>
        <w:t>муниципального образования</w:t>
      </w:r>
      <w:bookmarkEnd w:id="0"/>
      <w:r w:rsidRPr="00496B5A">
        <w:rPr>
          <w:rFonts w:ascii="Times New Roman" w:hAnsi="Times New Roman"/>
          <w:color w:val="FF0000"/>
          <w:sz w:val="28"/>
          <w:szCs w:val="28"/>
        </w:rPr>
        <w:t>.</w:t>
      </w:r>
    </w:p>
    <w:p w14:paraId="3B324C59" w14:textId="7B40FDEC" w:rsidR="0073239E" w:rsidRPr="00496B5A" w:rsidRDefault="0073239E" w:rsidP="00496B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В результате вышеперечисленных изменений показатели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на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составили:</w:t>
      </w:r>
    </w:p>
    <w:p w14:paraId="13A7D038" w14:textId="3E747EE7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           - общий объем доходов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E33600">
        <w:rPr>
          <w:rFonts w:ascii="Times New Roman" w:hAnsi="Times New Roman"/>
          <w:sz w:val="28"/>
          <w:szCs w:val="28"/>
        </w:rPr>
        <w:t>5012,9</w:t>
      </w:r>
      <w:r w:rsidRPr="00496B5A">
        <w:rPr>
          <w:rFonts w:ascii="Times New Roman" w:hAnsi="Times New Roman"/>
          <w:sz w:val="28"/>
          <w:szCs w:val="28"/>
        </w:rPr>
        <w:t xml:space="preserve"> тыс. рублей; </w:t>
      </w:r>
    </w:p>
    <w:p w14:paraId="27EBBEAD" w14:textId="1435C5A7" w:rsidR="0073239E" w:rsidRPr="00496B5A" w:rsidRDefault="0073239E" w:rsidP="00496B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E33600">
        <w:rPr>
          <w:rFonts w:ascii="Times New Roman" w:hAnsi="Times New Roman"/>
          <w:sz w:val="28"/>
          <w:szCs w:val="28"/>
        </w:rPr>
        <w:t>5092,0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9FEAD85" w14:textId="290D81EC" w:rsidR="0073239E" w:rsidRPr="00496B5A" w:rsidRDefault="0073239E" w:rsidP="00496B5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</w:t>
      </w:r>
      <w:r w:rsidR="00E33600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</w:t>
      </w:r>
      <w:r w:rsidR="00A6388B">
        <w:rPr>
          <w:rStyle w:val="fontstyle21"/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в сумме – </w:t>
      </w:r>
      <w:r w:rsidR="00E33600">
        <w:rPr>
          <w:rFonts w:ascii="Times New Roman" w:hAnsi="Times New Roman"/>
          <w:sz w:val="28"/>
          <w:szCs w:val="28"/>
        </w:rPr>
        <w:t>79,1</w:t>
      </w:r>
      <w:r w:rsidR="00C9558C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 рублей;</w:t>
      </w:r>
    </w:p>
    <w:p w14:paraId="50E5208B" w14:textId="5DF99451" w:rsidR="0073239E" w:rsidRPr="00496B5A" w:rsidRDefault="00C9558C" w:rsidP="00C955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239E" w:rsidRPr="00496B5A">
        <w:rPr>
          <w:rFonts w:ascii="Times New Roman" w:hAnsi="Times New Roman"/>
          <w:sz w:val="28"/>
          <w:szCs w:val="28"/>
        </w:rPr>
        <w:t xml:space="preserve">    Фактические показатели исполнения бюджета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73239E" w:rsidRPr="00496B5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="0073239E" w:rsidRPr="00496B5A">
        <w:rPr>
          <w:rFonts w:ascii="Times New Roman" w:hAnsi="Times New Roman"/>
          <w:sz w:val="28"/>
          <w:szCs w:val="28"/>
        </w:rPr>
        <w:t xml:space="preserve"> год, согласно данным отчетности, составили:</w:t>
      </w:r>
    </w:p>
    <w:p w14:paraId="011E66B1" w14:textId="1588AA02" w:rsidR="0073239E" w:rsidRPr="00496B5A" w:rsidRDefault="0073239E" w:rsidP="00496B5A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в сумме </w:t>
      </w:r>
      <w:r w:rsidR="00E33600">
        <w:rPr>
          <w:rFonts w:ascii="Times New Roman" w:hAnsi="Times New Roman"/>
          <w:sz w:val="28"/>
          <w:szCs w:val="28"/>
        </w:rPr>
        <w:t>4847,8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065640E3" w14:textId="04D02633" w:rsidR="0073239E" w:rsidRPr="00496B5A" w:rsidRDefault="0073239E" w:rsidP="00496B5A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расходов в сумме </w:t>
      </w:r>
      <w:r w:rsidR="00E33600">
        <w:rPr>
          <w:rFonts w:ascii="Times New Roman" w:hAnsi="Times New Roman"/>
          <w:sz w:val="28"/>
          <w:szCs w:val="28"/>
        </w:rPr>
        <w:t>4871,2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3603FADD" w14:textId="42E8D273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по исполнению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сложился </w:t>
      </w:r>
      <w:r w:rsidR="00E60A3B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E33600">
        <w:rPr>
          <w:rFonts w:ascii="Times New Roman" w:hAnsi="Times New Roman"/>
          <w:sz w:val="28"/>
          <w:szCs w:val="28"/>
        </w:rPr>
        <w:t>23,4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B50FA02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BBD0AD" w14:textId="046F42B2" w:rsidR="0073239E" w:rsidRPr="00975AC5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</w:t>
      </w:r>
      <w:r w:rsidRPr="00975AC5">
        <w:rPr>
          <w:rFonts w:ascii="Times New Roman" w:hAnsi="Times New Roman"/>
          <w:b/>
          <w:sz w:val="28"/>
          <w:szCs w:val="28"/>
        </w:rPr>
        <w:t xml:space="preserve">Изменения основных параметров бюджета </w:t>
      </w:r>
      <w:r w:rsidRPr="00975AC5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</w:t>
      </w:r>
      <w:r w:rsidRPr="00975AC5">
        <w:rPr>
          <w:rFonts w:ascii="Times New Roman" w:hAnsi="Times New Roman"/>
          <w:b/>
          <w:sz w:val="28"/>
          <w:szCs w:val="28"/>
        </w:rPr>
        <w:t>за 202</w:t>
      </w:r>
      <w:r w:rsidR="00D26878" w:rsidRPr="00975AC5">
        <w:rPr>
          <w:rFonts w:ascii="Times New Roman" w:hAnsi="Times New Roman"/>
          <w:b/>
          <w:sz w:val="28"/>
          <w:szCs w:val="28"/>
        </w:rPr>
        <w:t>3</w:t>
      </w:r>
      <w:r w:rsidRPr="00975AC5">
        <w:rPr>
          <w:rFonts w:ascii="Times New Roman" w:hAnsi="Times New Roman"/>
          <w:b/>
          <w:sz w:val="28"/>
          <w:szCs w:val="28"/>
        </w:rPr>
        <w:t xml:space="preserve"> год представлены в таблице</w:t>
      </w:r>
      <w:r w:rsidR="00E60A3B" w:rsidRPr="00975AC5">
        <w:rPr>
          <w:rFonts w:ascii="Times New Roman" w:hAnsi="Times New Roman"/>
          <w:b/>
          <w:sz w:val="28"/>
          <w:szCs w:val="28"/>
        </w:rPr>
        <w:t xml:space="preserve"> №</w:t>
      </w:r>
      <w:r w:rsidRPr="00975AC5">
        <w:rPr>
          <w:rFonts w:ascii="Times New Roman" w:hAnsi="Times New Roman"/>
          <w:b/>
          <w:sz w:val="28"/>
          <w:szCs w:val="28"/>
        </w:rPr>
        <w:t>1.</w:t>
      </w:r>
    </w:p>
    <w:p w14:paraId="5C93E84E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15604" w14:textId="0063A7D2" w:rsidR="0073239E" w:rsidRPr="00E60A3B" w:rsidRDefault="0073239E" w:rsidP="00496B5A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E60A3B">
        <w:rPr>
          <w:rFonts w:ascii="Times New Roman" w:hAnsi="Times New Roman"/>
          <w:sz w:val="18"/>
          <w:szCs w:val="18"/>
        </w:rPr>
        <w:t>Таблица № 1,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134"/>
        <w:gridCol w:w="1276"/>
        <w:gridCol w:w="1276"/>
        <w:gridCol w:w="850"/>
        <w:gridCol w:w="1276"/>
        <w:gridCol w:w="1276"/>
        <w:gridCol w:w="992"/>
      </w:tblGrid>
      <w:tr w:rsidR="00D26878" w:rsidRPr="00D205E1" w14:paraId="596AC7F8" w14:textId="77777777" w:rsidTr="00D26878">
        <w:trPr>
          <w:trHeight w:val="720"/>
        </w:trPr>
        <w:tc>
          <w:tcPr>
            <w:tcW w:w="1291" w:type="dxa"/>
            <w:vMerge w:val="restart"/>
            <w:vAlign w:val="center"/>
          </w:tcPr>
          <w:p w14:paraId="3E8D90C6" w14:textId="77777777" w:rsidR="00D26878" w:rsidRPr="00D205E1" w:rsidRDefault="00D26878" w:rsidP="00D205E1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1134" w:type="dxa"/>
            <w:vMerge w:val="restart"/>
            <w:vAlign w:val="center"/>
          </w:tcPr>
          <w:p w14:paraId="57F7D40B" w14:textId="3E676907" w:rsidR="00D26878" w:rsidRPr="00D205E1" w:rsidRDefault="00D26878" w:rsidP="00D268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от </w:t>
            </w:r>
            <w:r w:rsidR="00975A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22.12.2022 №18</w:t>
            </w:r>
          </w:p>
        </w:tc>
        <w:tc>
          <w:tcPr>
            <w:tcW w:w="1276" w:type="dxa"/>
            <w:vMerge w:val="restart"/>
            <w:vAlign w:val="center"/>
          </w:tcPr>
          <w:p w14:paraId="2358BE0C" w14:textId="2671C330" w:rsidR="00D26878" w:rsidRPr="00D205E1" w:rsidRDefault="00D26878" w:rsidP="002F78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от </w:t>
            </w:r>
            <w:r w:rsidR="00975A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21.12.2023 №37</w:t>
            </w:r>
          </w:p>
        </w:tc>
        <w:tc>
          <w:tcPr>
            <w:tcW w:w="2126" w:type="dxa"/>
            <w:gridSpan w:val="2"/>
            <w:vAlign w:val="center"/>
          </w:tcPr>
          <w:p w14:paraId="1E7F858A" w14:textId="122E27C8" w:rsidR="00D26878" w:rsidRPr="00D205E1" w:rsidRDefault="00D26878" w:rsidP="00975A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</w:t>
            </w:r>
            <w:r w:rsidR="00975A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1D32B4EF" w14:textId="77777777" w:rsidR="00D26878" w:rsidRPr="00D205E1" w:rsidRDefault="00D26878" w:rsidP="0027190F">
            <w:pPr>
              <w:spacing w:after="0" w:line="240" w:lineRule="auto"/>
              <w:ind w:left="-114" w:right="-28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2268" w:type="dxa"/>
            <w:gridSpan w:val="2"/>
            <w:vAlign w:val="center"/>
          </w:tcPr>
          <w:p w14:paraId="3D53F856" w14:textId="2B8F4613" w:rsidR="00D26878" w:rsidRPr="00D205E1" w:rsidRDefault="00D26878" w:rsidP="00975A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факта к решению от 2</w:t>
            </w:r>
            <w:r w:rsidR="00975A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.12.2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</w:t>
            </w:r>
            <w:r w:rsidR="00975A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D26878" w:rsidRPr="00D205E1" w14:paraId="521387A4" w14:textId="77777777" w:rsidTr="00D26878">
        <w:trPr>
          <w:trHeight w:val="315"/>
        </w:trPr>
        <w:tc>
          <w:tcPr>
            <w:tcW w:w="1291" w:type="dxa"/>
            <w:vMerge/>
            <w:vAlign w:val="center"/>
          </w:tcPr>
          <w:p w14:paraId="70864EE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B8EF87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FB968F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BEC87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5D3DC531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25C2D3F3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49E160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33580062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D26878" w:rsidRPr="00D205E1" w14:paraId="59DA50BD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524788D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vAlign w:val="center"/>
          </w:tcPr>
          <w:p w14:paraId="1D58F639" w14:textId="3922DB33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3447,9</w:t>
            </w:r>
          </w:p>
        </w:tc>
        <w:tc>
          <w:tcPr>
            <w:tcW w:w="1276" w:type="dxa"/>
            <w:vAlign w:val="center"/>
          </w:tcPr>
          <w:p w14:paraId="792D2071" w14:textId="27B72584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5012,9</w:t>
            </w:r>
          </w:p>
        </w:tc>
        <w:tc>
          <w:tcPr>
            <w:tcW w:w="1276" w:type="dxa"/>
            <w:vAlign w:val="center"/>
          </w:tcPr>
          <w:p w14:paraId="53428669" w14:textId="2069C6B7" w:rsidR="00D26878" w:rsidRPr="00D205E1" w:rsidRDefault="00E0023B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E73A08">
              <w:rPr>
                <w:rFonts w:ascii="Times New Roman" w:hAnsi="Times New Roman"/>
                <w:color w:val="000000"/>
                <w:sz w:val="16"/>
                <w:szCs w:val="16"/>
              </w:rPr>
              <w:t>1565,0</w:t>
            </w:r>
          </w:p>
        </w:tc>
        <w:tc>
          <w:tcPr>
            <w:tcW w:w="850" w:type="dxa"/>
            <w:vAlign w:val="center"/>
          </w:tcPr>
          <w:p w14:paraId="3A2B519F" w14:textId="190D116A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145,4</w:t>
            </w:r>
          </w:p>
        </w:tc>
        <w:tc>
          <w:tcPr>
            <w:tcW w:w="1276" w:type="dxa"/>
            <w:vAlign w:val="center"/>
          </w:tcPr>
          <w:p w14:paraId="2AE714AF" w14:textId="68AD39E5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4847,8</w:t>
            </w:r>
          </w:p>
        </w:tc>
        <w:tc>
          <w:tcPr>
            <w:tcW w:w="1276" w:type="dxa"/>
            <w:vAlign w:val="center"/>
          </w:tcPr>
          <w:p w14:paraId="7E1141D5" w14:textId="4C8D0D5D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-165,1</w:t>
            </w:r>
          </w:p>
        </w:tc>
        <w:tc>
          <w:tcPr>
            <w:tcW w:w="992" w:type="dxa"/>
            <w:vAlign w:val="center"/>
          </w:tcPr>
          <w:p w14:paraId="7717746C" w14:textId="1BA81737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96,7</w:t>
            </w:r>
          </w:p>
        </w:tc>
      </w:tr>
      <w:tr w:rsidR="00D26878" w:rsidRPr="00D205E1" w14:paraId="556CC8B4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27584618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vAlign w:val="center"/>
          </w:tcPr>
          <w:p w14:paraId="0085BB9F" w14:textId="7A53350C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3610,6</w:t>
            </w:r>
          </w:p>
        </w:tc>
        <w:tc>
          <w:tcPr>
            <w:tcW w:w="1276" w:type="dxa"/>
            <w:vAlign w:val="center"/>
          </w:tcPr>
          <w:p w14:paraId="6A54A7AD" w14:textId="4BE69FFD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5092,0</w:t>
            </w:r>
          </w:p>
        </w:tc>
        <w:tc>
          <w:tcPr>
            <w:tcW w:w="1276" w:type="dxa"/>
            <w:vAlign w:val="center"/>
          </w:tcPr>
          <w:p w14:paraId="4CB182B2" w14:textId="36CF05AB" w:rsidR="00D26878" w:rsidRPr="00D205E1" w:rsidRDefault="00E0023B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E73A08">
              <w:rPr>
                <w:rFonts w:ascii="Times New Roman" w:hAnsi="Times New Roman"/>
                <w:color w:val="000000"/>
                <w:sz w:val="16"/>
                <w:szCs w:val="16"/>
              </w:rPr>
              <w:t>1481,4</w:t>
            </w:r>
          </w:p>
        </w:tc>
        <w:tc>
          <w:tcPr>
            <w:tcW w:w="850" w:type="dxa"/>
            <w:vAlign w:val="center"/>
          </w:tcPr>
          <w:p w14:paraId="50EFC140" w14:textId="319659D3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141,3</w:t>
            </w:r>
          </w:p>
        </w:tc>
        <w:tc>
          <w:tcPr>
            <w:tcW w:w="1276" w:type="dxa"/>
            <w:vAlign w:val="center"/>
          </w:tcPr>
          <w:p w14:paraId="18D5A53F" w14:textId="169AD9B8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4871,2</w:t>
            </w:r>
          </w:p>
        </w:tc>
        <w:tc>
          <w:tcPr>
            <w:tcW w:w="1276" w:type="dxa"/>
            <w:vAlign w:val="center"/>
          </w:tcPr>
          <w:p w14:paraId="57311211" w14:textId="5F3EB816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-220,8</w:t>
            </w:r>
          </w:p>
        </w:tc>
        <w:tc>
          <w:tcPr>
            <w:tcW w:w="992" w:type="dxa"/>
            <w:vAlign w:val="center"/>
          </w:tcPr>
          <w:p w14:paraId="108EE827" w14:textId="0885DE62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95,7</w:t>
            </w:r>
          </w:p>
        </w:tc>
      </w:tr>
      <w:tr w:rsidR="00D26878" w:rsidRPr="00D205E1" w14:paraId="439CE3F1" w14:textId="77777777" w:rsidTr="00D26878">
        <w:trPr>
          <w:trHeight w:val="495"/>
        </w:trPr>
        <w:tc>
          <w:tcPr>
            <w:tcW w:w="1291" w:type="dxa"/>
            <w:vAlign w:val="center"/>
          </w:tcPr>
          <w:p w14:paraId="495C857F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</w:t>
            </w:r>
            <w:proofErr w:type="gramStart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(-) </w:t>
            </w:r>
            <w:proofErr w:type="gramEnd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Профицит (+)</w:t>
            </w:r>
          </w:p>
        </w:tc>
        <w:tc>
          <w:tcPr>
            <w:tcW w:w="1134" w:type="dxa"/>
            <w:vAlign w:val="center"/>
          </w:tcPr>
          <w:p w14:paraId="7D7A2662" w14:textId="277970E4" w:rsidR="00D26878" w:rsidRPr="00D205E1" w:rsidRDefault="00D26878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E73A08">
              <w:rPr>
                <w:rFonts w:ascii="Times New Roman" w:hAnsi="Times New Roman"/>
                <w:color w:val="000000"/>
                <w:sz w:val="16"/>
                <w:szCs w:val="16"/>
              </w:rPr>
              <w:t>162,7</w:t>
            </w:r>
          </w:p>
        </w:tc>
        <w:tc>
          <w:tcPr>
            <w:tcW w:w="1276" w:type="dxa"/>
            <w:vAlign w:val="center"/>
          </w:tcPr>
          <w:p w14:paraId="0ADA0098" w14:textId="044CAB0B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-79,1</w:t>
            </w:r>
          </w:p>
        </w:tc>
        <w:tc>
          <w:tcPr>
            <w:tcW w:w="1276" w:type="dxa"/>
            <w:vAlign w:val="center"/>
          </w:tcPr>
          <w:p w14:paraId="68557692" w14:textId="49324778" w:rsidR="00D26878" w:rsidRPr="00D205E1" w:rsidRDefault="00E0023B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E73A08">
              <w:rPr>
                <w:rFonts w:ascii="Times New Roman" w:hAnsi="Times New Roman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850" w:type="dxa"/>
            <w:vAlign w:val="center"/>
          </w:tcPr>
          <w:p w14:paraId="31B2B77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noWrap/>
            <w:vAlign w:val="center"/>
          </w:tcPr>
          <w:p w14:paraId="30348CA5" w14:textId="48D930A0" w:rsidR="00D26878" w:rsidRPr="00D205E1" w:rsidRDefault="00E73A0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-23,4</w:t>
            </w:r>
          </w:p>
        </w:tc>
        <w:tc>
          <w:tcPr>
            <w:tcW w:w="1276" w:type="dxa"/>
            <w:vAlign w:val="center"/>
          </w:tcPr>
          <w:p w14:paraId="6B0475EC" w14:textId="3713FE38" w:rsidR="00D26878" w:rsidRPr="00D205E1" w:rsidRDefault="00E0023B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E73A08">
              <w:rPr>
                <w:rFonts w:ascii="Times New Roman" w:hAnsi="Times New Roman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992" w:type="dxa"/>
            <w:vAlign w:val="center"/>
          </w:tcPr>
          <w:p w14:paraId="252CD2BA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0472053E" w14:textId="35035E53" w:rsidR="0073239E" w:rsidRPr="00496B5A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4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</w:t>
      </w:r>
      <w:r w:rsidRPr="00496B5A">
        <w:rPr>
          <w:rFonts w:ascii="Times New Roman" w:hAnsi="Times New Roman"/>
          <w:sz w:val="28"/>
          <w:szCs w:val="24"/>
        </w:rPr>
        <w:t xml:space="preserve">главного распорядителя бюджетных средств,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результаты которой отражены в заключени</w:t>
      </w:r>
      <w:proofErr w:type="gramStart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и</w:t>
      </w:r>
      <w:proofErr w:type="gramEnd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внешней проверки годовой бюджетной отчетности </w:t>
      </w:r>
      <w:proofErr w:type="spellStart"/>
      <w:r w:rsidR="006C796F">
        <w:rPr>
          <w:rStyle w:val="fontstyle21"/>
          <w:rFonts w:ascii="Times New Roman" w:hAnsi="Times New Roman"/>
          <w:color w:val="auto"/>
          <w:sz w:val="28"/>
          <w:szCs w:val="24"/>
        </w:rPr>
        <w:t>Попереченского</w:t>
      </w:r>
      <w:proofErr w:type="spellEnd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253FBF91" w14:textId="77777777" w:rsidR="0073239E" w:rsidRPr="00496B5A" w:rsidRDefault="0073239E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8"/>
          <w:szCs w:val="24"/>
        </w:rPr>
      </w:pPr>
    </w:p>
    <w:p w14:paraId="19A4DF51" w14:textId="1C42F631" w:rsidR="0073239E" w:rsidRDefault="0073239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  <w:r w:rsidRPr="00496B5A">
        <w:rPr>
          <w:rFonts w:ascii="Times New Roman" w:hAnsi="Times New Roman"/>
          <w:b/>
          <w:bCs/>
          <w:sz w:val="28"/>
          <w:szCs w:val="24"/>
        </w:rPr>
        <w:t>Исполнение доходной части бюджета</w:t>
      </w:r>
      <w:r w:rsidRPr="00496B5A">
        <w:rPr>
          <w:rStyle w:val="fontstyle01"/>
          <w:rFonts w:ascii="Times New Roman" w:hAnsi="Times New Roman"/>
          <w:color w:val="auto"/>
          <w:szCs w:val="24"/>
        </w:rPr>
        <w:t xml:space="preserve">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color w:val="auto"/>
          <w:szCs w:val="24"/>
        </w:rPr>
        <w:t>Попереченский</w:t>
      </w:r>
      <w:proofErr w:type="spellEnd"/>
      <w:r w:rsidR="0044052E">
        <w:rPr>
          <w:rStyle w:val="fontstyle01"/>
          <w:rFonts w:ascii="Times New Roman" w:hAnsi="Times New Roman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год</w:t>
      </w:r>
    </w:p>
    <w:p w14:paraId="5F25598E" w14:textId="77777777" w:rsidR="0044052E" w:rsidRPr="00496B5A" w:rsidRDefault="0044052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</w:p>
    <w:p w14:paraId="5FBBBCD4" w14:textId="16970A6E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  <w:szCs w:val="24"/>
        </w:rPr>
        <w:t>Попереченский</w:t>
      </w:r>
      <w:proofErr w:type="spellEnd"/>
      <w:r w:rsidR="0044052E">
        <w:rPr>
          <w:rStyle w:val="fontstyle01"/>
          <w:rFonts w:ascii="Times New Roman" w:hAnsi="Times New Roman"/>
          <w:b w:val="0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3D655827" w14:textId="77777777" w:rsidR="00FF65F4" w:rsidRPr="00496B5A" w:rsidRDefault="00FF65F4" w:rsidP="00FF65F4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496B5A">
        <w:rPr>
          <w:rFonts w:ascii="Times New Roman" w:hAnsi="Times New Roman"/>
          <w:bCs/>
          <w:sz w:val="28"/>
          <w:szCs w:val="24"/>
        </w:rPr>
        <w:t xml:space="preserve">езвозмездных поступлений </w:t>
      </w:r>
      <w:r w:rsidRPr="00496B5A">
        <w:rPr>
          <w:rFonts w:ascii="Times New Roman" w:hAnsi="Times New Roman"/>
          <w:sz w:val="28"/>
          <w:szCs w:val="24"/>
        </w:rPr>
        <w:t>и иных источников в соответствии со статьей 232 Бюджетного кодекса Российской Федерации.</w:t>
      </w:r>
    </w:p>
    <w:p w14:paraId="2528C148" w14:textId="0840CFE4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lastRenderedPageBreak/>
        <w:t xml:space="preserve">Решением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proofErr w:type="spellStart"/>
      <w:r w:rsidR="006C796F">
        <w:rPr>
          <w:rFonts w:ascii="Times New Roman" w:hAnsi="Times New Roman"/>
          <w:bCs/>
          <w:sz w:val="28"/>
          <w:szCs w:val="24"/>
        </w:rPr>
        <w:t>Попереченского</w:t>
      </w:r>
      <w:proofErr w:type="spellEnd"/>
      <w:r w:rsidRPr="00496B5A">
        <w:rPr>
          <w:rFonts w:ascii="Times New Roman" w:hAnsi="Times New Roman"/>
          <w:bCs/>
          <w:sz w:val="28"/>
          <w:szCs w:val="24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от </w:t>
      </w:r>
      <w:r w:rsidR="00975AC5">
        <w:rPr>
          <w:rFonts w:ascii="Times New Roman" w:hAnsi="Times New Roman"/>
          <w:bCs/>
          <w:sz w:val="28"/>
          <w:szCs w:val="24"/>
        </w:rPr>
        <w:t>22.12.2022 №18</w:t>
      </w:r>
      <w:r w:rsidRPr="00496B5A">
        <w:rPr>
          <w:rFonts w:ascii="Times New Roman" w:hAnsi="Times New Roman"/>
          <w:bCs/>
          <w:sz w:val="28"/>
          <w:szCs w:val="24"/>
        </w:rPr>
        <w:t xml:space="preserve"> «О бюджете поселения </w:t>
      </w:r>
      <w:proofErr w:type="spellStart"/>
      <w:r w:rsidR="006C796F">
        <w:rPr>
          <w:rFonts w:ascii="Times New Roman" w:hAnsi="Times New Roman"/>
          <w:bCs/>
          <w:sz w:val="28"/>
          <w:szCs w:val="24"/>
        </w:rPr>
        <w:t>Попереченский</w:t>
      </w:r>
      <w:proofErr w:type="spellEnd"/>
      <w:r w:rsidR="0044052E">
        <w:rPr>
          <w:rFonts w:ascii="Times New Roman" w:hAnsi="Times New Roman"/>
          <w:bCs/>
          <w:sz w:val="28"/>
          <w:szCs w:val="24"/>
        </w:rPr>
        <w:t xml:space="preserve"> </w:t>
      </w:r>
      <w:r w:rsidRPr="00496B5A">
        <w:rPr>
          <w:rFonts w:ascii="Times New Roman" w:hAnsi="Times New Roman"/>
          <w:bCs/>
          <w:sz w:val="28"/>
          <w:szCs w:val="24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4"/>
        </w:rPr>
        <w:t>2023</w:t>
      </w:r>
      <w:r w:rsidRPr="00496B5A">
        <w:rPr>
          <w:rFonts w:ascii="Times New Roman" w:hAnsi="Times New Roman"/>
          <w:bCs/>
          <w:sz w:val="28"/>
          <w:szCs w:val="24"/>
        </w:rPr>
        <w:t xml:space="preserve"> год» </w:t>
      </w:r>
      <w:r w:rsidRPr="00496B5A">
        <w:rPr>
          <w:rFonts w:ascii="Times New Roman" w:hAnsi="Times New Roman"/>
          <w:sz w:val="28"/>
          <w:szCs w:val="24"/>
        </w:rPr>
        <w:t xml:space="preserve">общий объем доходов бюджета был утвержден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в сумме </w:t>
      </w:r>
      <w:r w:rsidR="00905937">
        <w:rPr>
          <w:rFonts w:ascii="Times New Roman" w:hAnsi="Times New Roman"/>
          <w:sz w:val="28"/>
          <w:szCs w:val="24"/>
        </w:rPr>
        <w:t>3447,9</w:t>
      </w:r>
      <w:r w:rsidRPr="00496B5A">
        <w:rPr>
          <w:rFonts w:ascii="Times New Roman" w:hAnsi="Times New Roman"/>
          <w:sz w:val="28"/>
          <w:szCs w:val="24"/>
        </w:rPr>
        <w:t xml:space="preserve">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905937">
        <w:rPr>
          <w:rStyle w:val="markedcontent"/>
          <w:rFonts w:ascii="Times New Roman" w:hAnsi="Times New Roman"/>
          <w:sz w:val="28"/>
          <w:szCs w:val="24"/>
        </w:rPr>
        <w:t>1820,9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 тыс. рублей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278B9F6E" w14:textId="36BCD882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года в бюджет </w:t>
      </w:r>
      <w:r w:rsidR="0044052E">
        <w:rPr>
          <w:rStyle w:val="fontstyle21"/>
          <w:rFonts w:ascii="Times New Roman" w:hAnsi="Times New Roman"/>
          <w:color w:val="auto"/>
          <w:sz w:val="28"/>
          <w:szCs w:val="24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proofErr w:type="spellStart"/>
      <w:r w:rsidR="006C796F">
        <w:rPr>
          <w:rFonts w:ascii="Times New Roman" w:hAnsi="Times New Roman"/>
          <w:bCs/>
          <w:sz w:val="28"/>
          <w:szCs w:val="24"/>
        </w:rPr>
        <w:t>Попереченского</w:t>
      </w:r>
      <w:proofErr w:type="spellEnd"/>
      <w:r w:rsidRPr="00496B5A">
        <w:rPr>
          <w:rFonts w:ascii="Times New Roman" w:hAnsi="Times New Roman"/>
          <w:bCs/>
          <w:sz w:val="28"/>
          <w:szCs w:val="24"/>
        </w:rPr>
        <w:t xml:space="preserve"> сельсовета</w:t>
      </w:r>
      <w:r w:rsidRPr="00496B5A">
        <w:rPr>
          <w:rFonts w:ascii="Times New Roman" w:hAnsi="Times New Roman"/>
          <w:sz w:val="28"/>
          <w:szCs w:val="24"/>
        </w:rPr>
        <w:t xml:space="preserve">, доходная часть бюджета увеличилась на </w:t>
      </w:r>
      <w:r w:rsidR="00905937">
        <w:rPr>
          <w:rFonts w:ascii="Times New Roman" w:hAnsi="Times New Roman"/>
          <w:sz w:val="28"/>
          <w:szCs w:val="24"/>
        </w:rPr>
        <w:t>1565,0</w:t>
      </w:r>
      <w:r w:rsidR="0044052E">
        <w:rPr>
          <w:rFonts w:ascii="Times New Roman" w:hAnsi="Times New Roman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>тыс. рублей.</w:t>
      </w:r>
    </w:p>
    <w:p w14:paraId="3270023F" w14:textId="4C1F0568" w:rsidR="0073239E" w:rsidRDefault="0073239E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Фактическое 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4"/>
        </w:rPr>
        <w:t xml:space="preserve">за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 составило </w:t>
      </w:r>
      <w:r w:rsidR="00905937">
        <w:rPr>
          <w:rFonts w:ascii="Times New Roman" w:hAnsi="Times New Roman"/>
          <w:sz w:val="28"/>
          <w:szCs w:val="24"/>
        </w:rPr>
        <w:t>4847,8</w:t>
      </w:r>
      <w:r w:rsidRPr="00496B5A">
        <w:rPr>
          <w:rFonts w:ascii="Times New Roman" w:hAnsi="Times New Roman"/>
          <w:sz w:val="28"/>
          <w:szCs w:val="24"/>
        </w:rPr>
        <w:t xml:space="preserve"> тыс. рублей.</w:t>
      </w:r>
    </w:p>
    <w:p w14:paraId="3583D5EA" w14:textId="77777777" w:rsidR="00B84B46" w:rsidRPr="00496B5A" w:rsidRDefault="00B84B46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14:paraId="0E130913" w14:textId="3D28F92F" w:rsidR="0073239E" w:rsidRPr="00905937" w:rsidRDefault="0073239E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05937">
        <w:rPr>
          <w:rFonts w:ascii="Times New Roman" w:hAnsi="Times New Roman"/>
          <w:b/>
          <w:sz w:val="28"/>
          <w:szCs w:val="24"/>
        </w:rPr>
        <w:t xml:space="preserve">Сведения об исполнении доходной части бюджета </w:t>
      </w:r>
      <w:r w:rsidRPr="00905937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муниципального образования за </w:t>
      </w:r>
      <w:r w:rsidR="00D26878" w:rsidRPr="00905937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905937">
        <w:rPr>
          <w:rFonts w:ascii="Times New Roman" w:hAnsi="Times New Roman"/>
          <w:b/>
          <w:sz w:val="28"/>
          <w:szCs w:val="24"/>
        </w:rPr>
        <w:t xml:space="preserve"> год представлены в таблице № 2.</w:t>
      </w:r>
    </w:p>
    <w:p w14:paraId="0B4FDDBF" w14:textId="77777777" w:rsidR="0073239E" w:rsidRPr="00983A9E" w:rsidRDefault="0073239E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>Таблица № 2 рубли</w:t>
      </w:r>
    </w:p>
    <w:p w14:paraId="11FA9293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417"/>
        <w:gridCol w:w="1560"/>
        <w:gridCol w:w="1417"/>
        <w:gridCol w:w="1276"/>
      </w:tblGrid>
      <w:tr w:rsidR="0044468A" w:rsidRPr="00C8427B" w14:paraId="21806712" w14:textId="77777777" w:rsidTr="0044468A">
        <w:trPr>
          <w:trHeight w:val="837"/>
        </w:trPr>
        <w:tc>
          <w:tcPr>
            <w:tcW w:w="3701" w:type="dxa"/>
            <w:vMerge w:val="restart"/>
            <w:vAlign w:val="center"/>
          </w:tcPr>
          <w:p w14:paraId="54D5CEFE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340715C6" w14:textId="6FC278E8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на 2023 год</w:t>
            </w:r>
          </w:p>
        </w:tc>
        <w:tc>
          <w:tcPr>
            <w:tcW w:w="1560" w:type="dxa"/>
            <w:vMerge w:val="restart"/>
            <w:vAlign w:val="center"/>
          </w:tcPr>
          <w:p w14:paraId="0EDB275F" w14:textId="6878C53B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Фактическое исполнение за 2023 год </w:t>
            </w:r>
          </w:p>
        </w:tc>
        <w:tc>
          <w:tcPr>
            <w:tcW w:w="2693" w:type="dxa"/>
            <w:gridSpan w:val="2"/>
            <w:vAlign w:val="center"/>
          </w:tcPr>
          <w:p w14:paraId="08822435" w14:textId="55E124D5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исполнения от уточненного плана в 2023г.</w:t>
            </w:r>
          </w:p>
        </w:tc>
      </w:tr>
      <w:tr w:rsidR="0044468A" w:rsidRPr="00C8427B" w14:paraId="7444D324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55FEF37B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7B8E2B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ADE8DF3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F88CB4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Merge w:val="restart"/>
            <w:vAlign w:val="center"/>
          </w:tcPr>
          <w:p w14:paraId="483A9EBF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4468A" w:rsidRPr="00C8427B" w14:paraId="4A8F64B8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0F6505B1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FC2D2E6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021910D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C69537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570B44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4468A" w:rsidRPr="00C8427B" w14:paraId="79879974" w14:textId="77777777" w:rsidTr="0044468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14:paraId="7A17B7BA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133249758"/>
            <w:r w:rsidRPr="004446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D2B67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711EB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735D1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87DC6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bookmarkEnd w:id="1"/>
      <w:tr w:rsidR="0044468A" w:rsidRPr="00C8427B" w14:paraId="3CCBABD8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216EF7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7" w:type="dxa"/>
            <w:vAlign w:val="center"/>
          </w:tcPr>
          <w:p w14:paraId="56450A30" w14:textId="76DB11E0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5012913,00</w:t>
            </w:r>
          </w:p>
        </w:tc>
        <w:tc>
          <w:tcPr>
            <w:tcW w:w="1560" w:type="dxa"/>
            <w:vAlign w:val="center"/>
          </w:tcPr>
          <w:p w14:paraId="31A4BED0" w14:textId="21EFFC34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4847791,33</w:t>
            </w:r>
          </w:p>
        </w:tc>
        <w:tc>
          <w:tcPr>
            <w:tcW w:w="1417" w:type="dxa"/>
            <w:vAlign w:val="center"/>
          </w:tcPr>
          <w:p w14:paraId="1838F035" w14:textId="3A3C82B8" w:rsidR="0044468A" w:rsidRPr="0044468A" w:rsidRDefault="00FA50D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-165121,67</w:t>
            </w:r>
          </w:p>
        </w:tc>
        <w:tc>
          <w:tcPr>
            <w:tcW w:w="1276" w:type="dxa"/>
            <w:vAlign w:val="center"/>
          </w:tcPr>
          <w:p w14:paraId="5B63CF09" w14:textId="44B42E8A" w:rsidR="0044468A" w:rsidRPr="0044468A" w:rsidRDefault="003A66F5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3,3</w:t>
            </w:r>
          </w:p>
        </w:tc>
      </w:tr>
      <w:tr w:rsidR="0044468A" w:rsidRPr="00C8427B" w14:paraId="75054DD9" w14:textId="77777777" w:rsidTr="0044468A">
        <w:trPr>
          <w:trHeight w:val="339"/>
        </w:trPr>
        <w:tc>
          <w:tcPr>
            <w:tcW w:w="3701" w:type="dxa"/>
            <w:vAlign w:val="center"/>
          </w:tcPr>
          <w:p w14:paraId="6C8C4852" w14:textId="0A699BFB" w:rsidR="0044468A" w:rsidRPr="0044468A" w:rsidRDefault="00417954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3468B2EB" w14:textId="553A8CFB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1389000,00</w:t>
            </w:r>
          </w:p>
        </w:tc>
        <w:tc>
          <w:tcPr>
            <w:tcW w:w="1560" w:type="dxa"/>
            <w:vAlign w:val="center"/>
          </w:tcPr>
          <w:p w14:paraId="2FA4BF55" w14:textId="1291BCA8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1398867,33</w:t>
            </w:r>
          </w:p>
        </w:tc>
        <w:tc>
          <w:tcPr>
            <w:tcW w:w="1417" w:type="dxa"/>
            <w:vAlign w:val="center"/>
          </w:tcPr>
          <w:p w14:paraId="5E4CF12D" w14:textId="5C6018FC" w:rsidR="0044468A" w:rsidRPr="0044468A" w:rsidRDefault="00FA50D4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+9867,33</w:t>
            </w:r>
            <w:r w:rsidR="001C72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CD2842" w14:textId="394B7177" w:rsidR="0044468A" w:rsidRPr="0044468A" w:rsidRDefault="003A66F5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0,7</w:t>
            </w:r>
          </w:p>
        </w:tc>
      </w:tr>
      <w:tr w:rsidR="0044468A" w:rsidRPr="00C8427B" w14:paraId="05E5E984" w14:textId="77777777" w:rsidTr="0044468A">
        <w:trPr>
          <w:trHeight w:val="292"/>
        </w:trPr>
        <w:tc>
          <w:tcPr>
            <w:tcW w:w="3701" w:type="dxa"/>
            <w:vAlign w:val="center"/>
          </w:tcPr>
          <w:p w14:paraId="6788847A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Налоговые:</w:t>
            </w:r>
          </w:p>
        </w:tc>
        <w:tc>
          <w:tcPr>
            <w:tcW w:w="1417" w:type="dxa"/>
            <w:vAlign w:val="center"/>
          </w:tcPr>
          <w:p w14:paraId="266D9969" w14:textId="0849DE2B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1043000,00</w:t>
            </w:r>
          </w:p>
        </w:tc>
        <w:tc>
          <w:tcPr>
            <w:tcW w:w="1560" w:type="dxa"/>
            <w:vAlign w:val="center"/>
          </w:tcPr>
          <w:p w14:paraId="55A3151A" w14:textId="75D58AD6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1052574,74</w:t>
            </w:r>
          </w:p>
        </w:tc>
        <w:tc>
          <w:tcPr>
            <w:tcW w:w="1417" w:type="dxa"/>
            <w:vAlign w:val="center"/>
          </w:tcPr>
          <w:p w14:paraId="6C6D7CFB" w14:textId="6569D56C" w:rsidR="0044468A" w:rsidRPr="0044468A" w:rsidRDefault="00FA50D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+1052574,74</w:t>
            </w:r>
          </w:p>
        </w:tc>
        <w:tc>
          <w:tcPr>
            <w:tcW w:w="1276" w:type="dxa"/>
            <w:vAlign w:val="center"/>
          </w:tcPr>
          <w:p w14:paraId="3F6090A9" w14:textId="1E4CC5BD" w:rsidR="0044468A" w:rsidRPr="0044468A" w:rsidRDefault="00FA50D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0,9</w:t>
            </w:r>
          </w:p>
        </w:tc>
      </w:tr>
      <w:tr w:rsidR="0044468A" w:rsidRPr="00C8427B" w14:paraId="237C5A47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03C1DF4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417" w:type="dxa"/>
            <w:vAlign w:val="center"/>
          </w:tcPr>
          <w:p w14:paraId="69F992D9" w14:textId="4C17A2DE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35000,00</w:t>
            </w:r>
          </w:p>
        </w:tc>
        <w:tc>
          <w:tcPr>
            <w:tcW w:w="1560" w:type="dxa"/>
            <w:vAlign w:val="center"/>
          </w:tcPr>
          <w:p w14:paraId="2683770F" w14:textId="645CAF7C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35061,02</w:t>
            </w:r>
          </w:p>
        </w:tc>
        <w:tc>
          <w:tcPr>
            <w:tcW w:w="1417" w:type="dxa"/>
            <w:vAlign w:val="center"/>
          </w:tcPr>
          <w:p w14:paraId="1C7B4754" w14:textId="73E60E91" w:rsidR="0044468A" w:rsidRPr="0044468A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+61,02</w:t>
            </w:r>
          </w:p>
        </w:tc>
        <w:tc>
          <w:tcPr>
            <w:tcW w:w="1276" w:type="dxa"/>
            <w:vAlign w:val="center"/>
          </w:tcPr>
          <w:p w14:paraId="406C22EE" w14:textId="024A9F88" w:rsidR="0044468A" w:rsidRPr="0044468A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44468A" w:rsidRPr="00C8427B" w14:paraId="412BD6E7" w14:textId="77777777" w:rsidTr="0044468A">
        <w:trPr>
          <w:trHeight w:val="639"/>
        </w:trPr>
        <w:tc>
          <w:tcPr>
            <w:tcW w:w="3701" w:type="dxa"/>
            <w:vAlign w:val="center"/>
          </w:tcPr>
          <w:p w14:paraId="74A01ED8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vAlign w:val="center"/>
          </w:tcPr>
          <w:p w14:paraId="6105E5B5" w14:textId="6B2E0FE7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  <w:tc>
          <w:tcPr>
            <w:tcW w:w="1560" w:type="dxa"/>
            <w:vAlign w:val="center"/>
          </w:tcPr>
          <w:p w14:paraId="3A4A4C16" w14:textId="620C7240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69103,50</w:t>
            </w:r>
          </w:p>
        </w:tc>
        <w:tc>
          <w:tcPr>
            <w:tcW w:w="1417" w:type="dxa"/>
            <w:vAlign w:val="center"/>
          </w:tcPr>
          <w:p w14:paraId="4F55C115" w14:textId="68C0D516" w:rsidR="0044468A" w:rsidRPr="0044468A" w:rsidRDefault="007D411E" w:rsidP="00FA5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A50D4">
              <w:rPr>
                <w:rFonts w:ascii="Times New Roman" w:hAnsi="Times New Roman"/>
                <w:sz w:val="18"/>
                <w:szCs w:val="18"/>
              </w:rPr>
              <w:t>896,5</w:t>
            </w:r>
          </w:p>
        </w:tc>
        <w:tc>
          <w:tcPr>
            <w:tcW w:w="1276" w:type="dxa"/>
            <w:vAlign w:val="center"/>
          </w:tcPr>
          <w:p w14:paraId="27DD1B59" w14:textId="64E5621C" w:rsidR="0044468A" w:rsidRPr="0044468A" w:rsidRDefault="003A66F5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44468A" w:rsidRPr="00C8427B" w14:paraId="5553F67F" w14:textId="77777777" w:rsidTr="0044468A">
        <w:trPr>
          <w:trHeight w:val="425"/>
        </w:trPr>
        <w:tc>
          <w:tcPr>
            <w:tcW w:w="3701" w:type="dxa"/>
            <w:vAlign w:val="center"/>
          </w:tcPr>
          <w:p w14:paraId="49E03635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14:paraId="59F37789" w14:textId="04F4C49A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147000,00</w:t>
            </w:r>
          </w:p>
        </w:tc>
        <w:tc>
          <w:tcPr>
            <w:tcW w:w="1560" w:type="dxa"/>
            <w:vAlign w:val="center"/>
          </w:tcPr>
          <w:p w14:paraId="6C3DB99A" w14:textId="1DF7F3D8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149025,29</w:t>
            </w:r>
          </w:p>
        </w:tc>
        <w:tc>
          <w:tcPr>
            <w:tcW w:w="1417" w:type="dxa"/>
            <w:vAlign w:val="center"/>
          </w:tcPr>
          <w:p w14:paraId="17064C4C" w14:textId="602A28C7" w:rsidR="0044468A" w:rsidRPr="0044468A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+2025,29</w:t>
            </w:r>
          </w:p>
        </w:tc>
        <w:tc>
          <w:tcPr>
            <w:tcW w:w="1276" w:type="dxa"/>
            <w:vAlign w:val="center"/>
          </w:tcPr>
          <w:p w14:paraId="67A9C31E" w14:textId="4EF1B4FD" w:rsidR="0044468A" w:rsidRPr="0044468A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</w:tr>
      <w:tr w:rsidR="0044468A" w:rsidRPr="00C8427B" w14:paraId="174E0911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1124467F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14:paraId="25FA56A7" w14:textId="121080B7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791000,00</w:t>
            </w:r>
          </w:p>
        </w:tc>
        <w:tc>
          <w:tcPr>
            <w:tcW w:w="1560" w:type="dxa"/>
            <w:vAlign w:val="center"/>
          </w:tcPr>
          <w:p w14:paraId="0FDB0D20" w14:textId="492CBEB0" w:rsidR="0044468A" w:rsidRPr="0044468A" w:rsidRDefault="003226B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799384,93</w:t>
            </w:r>
          </w:p>
        </w:tc>
        <w:tc>
          <w:tcPr>
            <w:tcW w:w="1417" w:type="dxa"/>
            <w:vAlign w:val="center"/>
          </w:tcPr>
          <w:p w14:paraId="619350E6" w14:textId="4ABB4B7E" w:rsidR="0044468A" w:rsidRPr="0044468A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+8384,93</w:t>
            </w:r>
          </w:p>
        </w:tc>
        <w:tc>
          <w:tcPr>
            <w:tcW w:w="1276" w:type="dxa"/>
            <w:vAlign w:val="center"/>
          </w:tcPr>
          <w:p w14:paraId="6B93844F" w14:textId="29B91CE3" w:rsidR="0044468A" w:rsidRPr="0044468A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44468A" w:rsidRPr="00C8427B" w14:paraId="06444BCB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27BE7F42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Неналоговые:</w:t>
            </w:r>
          </w:p>
        </w:tc>
        <w:tc>
          <w:tcPr>
            <w:tcW w:w="1417" w:type="dxa"/>
            <w:vAlign w:val="center"/>
          </w:tcPr>
          <w:p w14:paraId="6A2536DD" w14:textId="0802B595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346000,00</w:t>
            </w:r>
          </w:p>
        </w:tc>
        <w:tc>
          <w:tcPr>
            <w:tcW w:w="1560" w:type="dxa"/>
            <w:vAlign w:val="center"/>
          </w:tcPr>
          <w:p w14:paraId="30B6BC44" w14:textId="7F638B92" w:rsidR="0044468A" w:rsidRPr="0044468A" w:rsidRDefault="003226B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346292,59</w:t>
            </w:r>
          </w:p>
        </w:tc>
        <w:tc>
          <w:tcPr>
            <w:tcW w:w="1417" w:type="dxa"/>
            <w:vAlign w:val="center"/>
          </w:tcPr>
          <w:p w14:paraId="6D613978" w14:textId="159D7668" w:rsidR="0044468A" w:rsidRPr="0044468A" w:rsidRDefault="007D411E" w:rsidP="00FA50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FA50D4">
              <w:rPr>
                <w:rFonts w:ascii="Times New Roman" w:hAnsi="Times New Roman"/>
                <w:b/>
                <w:bCs/>
                <w:sz w:val="18"/>
                <w:szCs w:val="18"/>
              </w:rPr>
              <w:t>292,59</w:t>
            </w:r>
          </w:p>
        </w:tc>
        <w:tc>
          <w:tcPr>
            <w:tcW w:w="1276" w:type="dxa"/>
            <w:vAlign w:val="center"/>
          </w:tcPr>
          <w:p w14:paraId="45E69659" w14:textId="3D95F52D" w:rsidR="0044468A" w:rsidRPr="0044468A" w:rsidRDefault="00FA50D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44468A" w:rsidRPr="00C8427B" w14:paraId="7FB92668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051C6066" w14:textId="73104829" w:rsidR="0044468A" w:rsidRPr="0044468A" w:rsidRDefault="0044468A" w:rsidP="0061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062D9B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611F9F">
              <w:rPr>
                <w:rFonts w:ascii="Times New Roman" w:hAnsi="Times New Roman"/>
                <w:sz w:val="18"/>
                <w:szCs w:val="18"/>
              </w:rPr>
              <w:t>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бюджетными средами и созданных ими учреждений</w:t>
            </w:r>
          </w:p>
        </w:tc>
        <w:tc>
          <w:tcPr>
            <w:tcW w:w="1417" w:type="dxa"/>
            <w:vAlign w:val="center"/>
          </w:tcPr>
          <w:p w14:paraId="322B9B75" w14:textId="4E68A013" w:rsidR="0044468A" w:rsidRPr="0044468A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  <w:tc>
          <w:tcPr>
            <w:tcW w:w="1560" w:type="dxa"/>
            <w:vAlign w:val="center"/>
          </w:tcPr>
          <w:p w14:paraId="4DF7B098" w14:textId="711605A2" w:rsidR="0044468A" w:rsidRPr="0044468A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45231,99</w:t>
            </w:r>
          </w:p>
        </w:tc>
        <w:tc>
          <w:tcPr>
            <w:tcW w:w="1417" w:type="dxa"/>
            <w:vAlign w:val="center"/>
          </w:tcPr>
          <w:p w14:paraId="323E8FEF" w14:textId="6AA7F880" w:rsidR="0044468A" w:rsidRPr="0044468A" w:rsidRDefault="007D411E" w:rsidP="00FA5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FA50D4">
              <w:rPr>
                <w:rFonts w:ascii="Times New Roman" w:hAnsi="Times New Roman"/>
                <w:sz w:val="18"/>
                <w:szCs w:val="18"/>
              </w:rPr>
              <w:t>231,99</w:t>
            </w:r>
          </w:p>
        </w:tc>
        <w:tc>
          <w:tcPr>
            <w:tcW w:w="1276" w:type="dxa"/>
            <w:vAlign w:val="center"/>
          </w:tcPr>
          <w:p w14:paraId="2524A010" w14:textId="3CEB887A" w:rsidR="0044468A" w:rsidRPr="0044468A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611F9F" w:rsidRPr="00C8427B" w14:paraId="4739B885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15B79B02" w14:textId="4DED7E69" w:rsidR="00611F9F" w:rsidRPr="0044468A" w:rsidRDefault="00611F9F" w:rsidP="0061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 сдачи в аренду имущества, составляющего государственную (муниципальную) казну</w:t>
            </w:r>
          </w:p>
        </w:tc>
        <w:tc>
          <w:tcPr>
            <w:tcW w:w="1417" w:type="dxa"/>
            <w:vAlign w:val="center"/>
          </w:tcPr>
          <w:p w14:paraId="3FC26395" w14:textId="2B1765E0" w:rsidR="00611F9F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300000,00</w:t>
            </w:r>
          </w:p>
        </w:tc>
        <w:tc>
          <w:tcPr>
            <w:tcW w:w="1560" w:type="dxa"/>
            <w:vAlign w:val="center"/>
          </w:tcPr>
          <w:p w14:paraId="1F732C63" w14:textId="3BAC1326" w:rsidR="00611F9F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300060,60</w:t>
            </w:r>
          </w:p>
        </w:tc>
        <w:tc>
          <w:tcPr>
            <w:tcW w:w="1417" w:type="dxa"/>
            <w:vAlign w:val="center"/>
          </w:tcPr>
          <w:p w14:paraId="207AA2F7" w14:textId="48F528CE" w:rsidR="00611F9F" w:rsidRDefault="00FA50D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+60,60</w:t>
            </w:r>
          </w:p>
        </w:tc>
        <w:tc>
          <w:tcPr>
            <w:tcW w:w="1276" w:type="dxa"/>
            <w:vAlign w:val="center"/>
          </w:tcPr>
          <w:p w14:paraId="1BCA9EC5" w14:textId="2A289B7E" w:rsidR="003A66F5" w:rsidRDefault="003A66F5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11F9F" w:rsidRPr="00C8427B" w14:paraId="4733DCE9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2652A6EE" w14:textId="398ADC52" w:rsidR="00611F9F" w:rsidRPr="00611F9F" w:rsidRDefault="00611F9F" w:rsidP="00611F9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11F9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14:paraId="4BDABB39" w14:textId="641A851E" w:rsidR="00611F9F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vAlign w:val="center"/>
          </w:tcPr>
          <w:p w14:paraId="214D4D7B" w14:textId="6871B9D8" w:rsidR="00611F9F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417" w:type="dxa"/>
            <w:vAlign w:val="center"/>
          </w:tcPr>
          <w:p w14:paraId="2DA21E02" w14:textId="3933BBD3" w:rsidR="00611F9F" w:rsidRDefault="007574B6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F6600A7" w14:textId="603A6EB2" w:rsidR="00611F9F" w:rsidRDefault="003A66F5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468A" w:rsidRPr="00C8427B" w14:paraId="1DB08A66" w14:textId="77777777" w:rsidTr="0044468A">
        <w:trPr>
          <w:trHeight w:val="409"/>
        </w:trPr>
        <w:tc>
          <w:tcPr>
            <w:tcW w:w="3701" w:type="dxa"/>
            <w:vAlign w:val="center"/>
          </w:tcPr>
          <w:p w14:paraId="7D03584B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  <w:vAlign w:val="center"/>
          </w:tcPr>
          <w:p w14:paraId="506D72BC" w14:textId="338949C3" w:rsidR="0044468A" w:rsidRPr="0044468A" w:rsidRDefault="00611F9F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3623913,00</w:t>
            </w:r>
          </w:p>
        </w:tc>
        <w:tc>
          <w:tcPr>
            <w:tcW w:w="1560" w:type="dxa"/>
            <w:vAlign w:val="center"/>
          </w:tcPr>
          <w:p w14:paraId="11D779A8" w14:textId="7F9FCD54" w:rsidR="0044468A" w:rsidRPr="0044468A" w:rsidRDefault="00611F9F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3448924,00</w:t>
            </w:r>
          </w:p>
        </w:tc>
        <w:tc>
          <w:tcPr>
            <w:tcW w:w="1417" w:type="dxa"/>
            <w:vAlign w:val="center"/>
          </w:tcPr>
          <w:p w14:paraId="1262CFF7" w14:textId="7AA5B6A1" w:rsidR="0044468A" w:rsidRPr="0044468A" w:rsidRDefault="007D411E" w:rsidP="007574B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7574B6">
              <w:rPr>
                <w:rFonts w:ascii="Times New Roman" w:hAnsi="Times New Roman"/>
                <w:b/>
                <w:bCs/>
                <w:sz w:val="18"/>
                <w:szCs w:val="18"/>
              </w:rPr>
              <w:t>174989,0</w:t>
            </w:r>
          </w:p>
        </w:tc>
        <w:tc>
          <w:tcPr>
            <w:tcW w:w="1276" w:type="dxa"/>
            <w:vAlign w:val="center"/>
          </w:tcPr>
          <w:p w14:paraId="73D0F777" w14:textId="1A732728" w:rsidR="0044468A" w:rsidRPr="0044468A" w:rsidRDefault="003A66F5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0,8</w:t>
            </w:r>
          </w:p>
        </w:tc>
      </w:tr>
      <w:tr w:rsidR="0044468A" w:rsidRPr="00C8427B" w14:paraId="1DAA2F40" w14:textId="77777777" w:rsidTr="0044468A">
        <w:trPr>
          <w:trHeight w:val="539"/>
        </w:trPr>
        <w:tc>
          <w:tcPr>
            <w:tcW w:w="3701" w:type="dxa"/>
            <w:vAlign w:val="center"/>
          </w:tcPr>
          <w:p w14:paraId="18BA292C" w14:textId="55A3C1CD" w:rsidR="0044468A" w:rsidRPr="0044468A" w:rsidRDefault="0028633B" w:rsidP="00286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4307AA21" w14:textId="6D58E80B" w:rsidR="0044468A" w:rsidRPr="0044468A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1737713,00</w:t>
            </w:r>
          </w:p>
        </w:tc>
        <w:tc>
          <w:tcPr>
            <w:tcW w:w="1560" w:type="dxa"/>
            <w:vAlign w:val="center"/>
          </w:tcPr>
          <w:p w14:paraId="1816910D" w14:textId="3021434C" w:rsidR="0044468A" w:rsidRPr="0044468A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1562724,00</w:t>
            </w:r>
          </w:p>
        </w:tc>
        <w:tc>
          <w:tcPr>
            <w:tcW w:w="1417" w:type="dxa"/>
            <w:vAlign w:val="center"/>
          </w:tcPr>
          <w:p w14:paraId="34C76A21" w14:textId="69B2690A" w:rsidR="0044468A" w:rsidRPr="0044468A" w:rsidRDefault="007D411E" w:rsidP="007574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574B6">
              <w:rPr>
                <w:rFonts w:ascii="Times New Roman" w:hAnsi="Times New Roman"/>
                <w:sz w:val="18"/>
                <w:szCs w:val="18"/>
              </w:rPr>
              <w:t>174989,0</w:t>
            </w:r>
          </w:p>
        </w:tc>
        <w:tc>
          <w:tcPr>
            <w:tcW w:w="1276" w:type="dxa"/>
            <w:vAlign w:val="center"/>
          </w:tcPr>
          <w:p w14:paraId="613F35A0" w14:textId="1B8C03F7" w:rsidR="0044468A" w:rsidRPr="0044468A" w:rsidRDefault="003A66F5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44468A" w:rsidRPr="00C8427B" w14:paraId="310C1843" w14:textId="77777777" w:rsidTr="0044468A">
        <w:trPr>
          <w:trHeight w:val="357"/>
        </w:trPr>
        <w:tc>
          <w:tcPr>
            <w:tcW w:w="3701" w:type="dxa"/>
            <w:vAlign w:val="center"/>
          </w:tcPr>
          <w:p w14:paraId="60A225E8" w14:textId="5FFAA27D" w:rsidR="0044468A" w:rsidRPr="0044468A" w:rsidRDefault="00856D9E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4468A" w:rsidRPr="0044468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>, передаваемые бюджетам</w:t>
            </w:r>
          </w:p>
        </w:tc>
        <w:tc>
          <w:tcPr>
            <w:tcW w:w="1417" w:type="dxa"/>
            <w:vAlign w:val="center"/>
          </w:tcPr>
          <w:p w14:paraId="3DDC19A4" w14:textId="5D7B6065" w:rsidR="0044468A" w:rsidRPr="0044468A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1819500,00</w:t>
            </w:r>
          </w:p>
        </w:tc>
        <w:tc>
          <w:tcPr>
            <w:tcW w:w="1560" w:type="dxa"/>
            <w:vAlign w:val="center"/>
          </w:tcPr>
          <w:p w14:paraId="3FD06D70" w14:textId="3758403E" w:rsidR="0044468A" w:rsidRPr="0044468A" w:rsidRDefault="00611F9F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1819500,00</w:t>
            </w:r>
          </w:p>
        </w:tc>
        <w:tc>
          <w:tcPr>
            <w:tcW w:w="1417" w:type="dxa"/>
            <w:vAlign w:val="center"/>
          </w:tcPr>
          <w:p w14:paraId="3A0338C1" w14:textId="1E935BAD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A52080" w14:textId="1CA3F433" w:rsidR="0044468A" w:rsidRPr="0044468A" w:rsidRDefault="003A66F5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14:paraId="6A6E818E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C6D0731" w14:textId="3FFE35F7" w:rsidR="0073239E" w:rsidRPr="00496B5A" w:rsidRDefault="0073239E" w:rsidP="00DC1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bCs/>
          <w:sz w:val="28"/>
          <w:szCs w:val="28"/>
        </w:rPr>
        <w:t xml:space="preserve">в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4B765C">
        <w:rPr>
          <w:rFonts w:ascii="Times New Roman" w:hAnsi="Times New Roman"/>
          <w:bCs/>
          <w:sz w:val="28"/>
          <w:szCs w:val="28"/>
        </w:rPr>
        <w:t>4847,8</w:t>
      </w:r>
      <w:r w:rsidRPr="00496B5A">
        <w:rPr>
          <w:rFonts w:ascii="Times New Roman" w:hAnsi="Times New Roman"/>
          <w:bCs/>
          <w:sz w:val="28"/>
          <w:szCs w:val="28"/>
        </w:rPr>
        <w:t xml:space="preserve"> тыс. рублей, в том числе налоговых – </w:t>
      </w:r>
      <w:r w:rsidR="004B765C">
        <w:rPr>
          <w:rFonts w:ascii="Times New Roman" w:hAnsi="Times New Roman"/>
          <w:bCs/>
          <w:sz w:val="28"/>
          <w:szCs w:val="28"/>
        </w:rPr>
        <w:t>1502,6</w:t>
      </w:r>
      <w:r w:rsidR="00763EB1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тыс. рублей, неналоговых – </w:t>
      </w:r>
      <w:r w:rsidR="004B765C">
        <w:rPr>
          <w:rFonts w:ascii="Times New Roman" w:hAnsi="Times New Roman"/>
          <w:sz w:val="28"/>
          <w:szCs w:val="28"/>
        </w:rPr>
        <w:t>345,3</w:t>
      </w:r>
      <w:r w:rsidRPr="00496B5A">
        <w:rPr>
          <w:rFonts w:ascii="Times New Roman" w:hAnsi="Times New Roman"/>
          <w:sz w:val="28"/>
          <w:szCs w:val="28"/>
        </w:rPr>
        <w:t xml:space="preserve"> тыс. рублей, безвозмездных поступлений – </w:t>
      </w:r>
      <w:r w:rsidR="004B765C">
        <w:rPr>
          <w:rFonts w:ascii="Times New Roman" w:hAnsi="Times New Roman"/>
          <w:sz w:val="28"/>
          <w:szCs w:val="28"/>
        </w:rPr>
        <w:t>3448,9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0D74C3"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Наибольший</w:t>
      </w:r>
      <w:r w:rsidR="000D74C3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удельный вес в общем объеме доходов занимают безвозмездные поступления </w:t>
      </w:r>
      <w:r w:rsidR="004B765C">
        <w:rPr>
          <w:rFonts w:ascii="Times New Roman" w:hAnsi="Times New Roman"/>
          <w:sz w:val="28"/>
          <w:szCs w:val="28"/>
        </w:rPr>
        <w:t>71,1</w:t>
      </w:r>
      <w:r w:rsidRPr="00496B5A">
        <w:rPr>
          <w:rFonts w:ascii="Times New Roman" w:hAnsi="Times New Roman"/>
          <w:sz w:val="28"/>
          <w:szCs w:val="28"/>
        </w:rPr>
        <w:t xml:space="preserve">%, налоговые и неналоговые доходы – </w:t>
      </w:r>
      <w:r w:rsidR="004B765C">
        <w:rPr>
          <w:rFonts w:ascii="Times New Roman" w:hAnsi="Times New Roman"/>
          <w:sz w:val="28"/>
          <w:szCs w:val="28"/>
        </w:rPr>
        <w:t>28,9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6DB9BE23" w14:textId="01B7CEDE" w:rsidR="0073239E" w:rsidRPr="00496B5A" w:rsidRDefault="0073239E" w:rsidP="0019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61.1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  <w:r w:rsidR="00763EB1">
        <w:rPr>
          <w:rFonts w:ascii="Times New Roman" w:hAnsi="Times New Roman"/>
          <w:sz w:val="28"/>
          <w:szCs w:val="28"/>
        </w:rPr>
        <w:t xml:space="preserve"> </w:t>
      </w:r>
    </w:p>
    <w:p w14:paraId="09C02EAB" w14:textId="4AF76994" w:rsidR="0073239E" w:rsidRPr="00496B5A" w:rsidRDefault="0073239E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Наибольший удельный вес -</w:t>
      </w:r>
      <w:r w:rsidR="007D5003">
        <w:rPr>
          <w:rFonts w:ascii="Times New Roman" w:hAnsi="Times New Roman"/>
          <w:sz w:val="28"/>
          <w:szCs w:val="28"/>
        </w:rPr>
        <w:t>75,9</w:t>
      </w:r>
      <w:r w:rsidRPr="00496B5A">
        <w:rPr>
          <w:rFonts w:ascii="Times New Roman" w:hAnsi="Times New Roman"/>
          <w:sz w:val="28"/>
          <w:szCs w:val="28"/>
        </w:rPr>
        <w:t xml:space="preserve">% в сумме налоговых поступлений, занимает </w:t>
      </w:r>
      <w:r w:rsidR="00763EB1">
        <w:rPr>
          <w:rFonts w:ascii="Times New Roman" w:hAnsi="Times New Roman"/>
          <w:sz w:val="28"/>
          <w:szCs w:val="28"/>
        </w:rPr>
        <w:t>земельный налог</w:t>
      </w:r>
      <w:r w:rsidRPr="00496B5A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7D5003">
        <w:rPr>
          <w:rFonts w:ascii="Times New Roman" w:hAnsi="Times New Roman"/>
          <w:sz w:val="28"/>
          <w:szCs w:val="28"/>
        </w:rPr>
        <w:t>799,4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7D5003">
        <w:rPr>
          <w:rFonts w:ascii="Times New Roman" w:hAnsi="Times New Roman"/>
          <w:sz w:val="28"/>
          <w:szCs w:val="28"/>
        </w:rPr>
        <w:t>101,6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7D5003">
        <w:rPr>
          <w:rFonts w:ascii="Times New Roman" w:hAnsi="Times New Roman"/>
          <w:sz w:val="28"/>
          <w:szCs w:val="28"/>
        </w:rPr>
        <w:t>791,0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CCB039B" w14:textId="2EA865A2" w:rsidR="0073239E" w:rsidRPr="00496B5A" w:rsidRDefault="0073239E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По </w:t>
      </w:r>
      <w:r w:rsidR="00763EB1">
        <w:rPr>
          <w:rFonts w:ascii="Times New Roman" w:hAnsi="Times New Roman"/>
          <w:sz w:val="28"/>
          <w:szCs w:val="28"/>
        </w:rPr>
        <w:t>налогу на доходы физических лиц</w:t>
      </w:r>
      <w:r w:rsidR="00BC7B0E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7D5003">
        <w:rPr>
          <w:rFonts w:ascii="Times New Roman" w:hAnsi="Times New Roman"/>
          <w:sz w:val="28"/>
          <w:szCs w:val="28"/>
        </w:rPr>
        <w:t>35,1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7D5003">
        <w:rPr>
          <w:rFonts w:ascii="Times New Roman" w:hAnsi="Times New Roman"/>
          <w:sz w:val="28"/>
          <w:szCs w:val="28"/>
        </w:rPr>
        <w:t>100,3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7D5003">
        <w:rPr>
          <w:rFonts w:ascii="Times New Roman" w:hAnsi="Times New Roman"/>
          <w:sz w:val="28"/>
          <w:szCs w:val="28"/>
        </w:rPr>
        <w:t>35,0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7D5003">
        <w:rPr>
          <w:rFonts w:ascii="Times New Roman" w:hAnsi="Times New Roman"/>
          <w:sz w:val="28"/>
          <w:szCs w:val="28"/>
        </w:rPr>
        <w:t>1,0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03560E9B" w14:textId="54B13611" w:rsidR="0073239E" w:rsidRPr="00496B5A" w:rsidRDefault="0073239E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от </w:t>
      </w:r>
      <w:r w:rsidR="008C6345" w:rsidRPr="00496B5A">
        <w:rPr>
          <w:rFonts w:ascii="Times New Roman" w:hAnsi="Times New Roman"/>
          <w:sz w:val="28"/>
          <w:szCs w:val="28"/>
        </w:rPr>
        <w:t>единого сельскохозяйственного налога</w:t>
      </w:r>
      <w:r w:rsidRPr="00496B5A">
        <w:rPr>
          <w:rFonts w:ascii="Times New Roman" w:hAnsi="Times New Roman"/>
          <w:sz w:val="28"/>
          <w:szCs w:val="28"/>
        </w:rPr>
        <w:t xml:space="preserve"> исполнены на </w:t>
      </w:r>
      <w:r w:rsidR="007D5003">
        <w:rPr>
          <w:rFonts w:ascii="Times New Roman" w:hAnsi="Times New Roman"/>
          <w:sz w:val="28"/>
          <w:szCs w:val="28"/>
        </w:rPr>
        <w:t>98,6</w:t>
      </w:r>
      <w:r w:rsidRPr="00496B5A">
        <w:rPr>
          <w:rFonts w:ascii="Times New Roman" w:hAnsi="Times New Roman"/>
          <w:sz w:val="28"/>
          <w:szCs w:val="28"/>
        </w:rPr>
        <w:t xml:space="preserve">% и составили </w:t>
      </w:r>
      <w:r w:rsidR="007D5003">
        <w:rPr>
          <w:rFonts w:ascii="Times New Roman" w:hAnsi="Times New Roman"/>
          <w:sz w:val="28"/>
          <w:szCs w:val="28"/>
        </w:rPr>
        <w:t>69,1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7D5003">
        <w:rPr>
          <w:rFonts w:ascii="Times New Roman" w:hAnsi="Times New Roman"/>
          <w:sz w:val="28"/>
          <w:szCs w:val="28"/>
        </w:rPr>
        <w:t>0</w:t>
      </w:r>
      <w:r w:rsidR="0032715C">
        <w:rPr>
          <w:rFonts w:ascii="Times New Roman" w:hAnsi="Times New Roman"/>
          <w:sz w:val="28"/>
          <w:szCs w:val="28"/>
        </w:rPr>
        <w:t>,9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79BD05D2" w14:textId="49904F04" w:rsidR="008C6345" w:rsidRPr="00496B5A" w:rsidRDefault="008C6345" w:rsidP="008C63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от налога на имущество физических лиц исполнены на </w:t>
      </w:r>
      <w:r w:rsidR="007D5003">
        <w:rPr>
          <w:rFonts w:ascii="Times New Roman" w:hAnsi="Times New Roman"/>
          <w:sz w:val="28"/>
          <w:szCs w:val="28"/>
        </w:rPr>
        <w:t>101,1</w:t>
      </w:r>
      <w:r w:rsidRPr="00496B5A">
        <w:rPr>
          <w:rFonts w:ascii="Times New Roman" w:hAnsi="Times New Roman"/>
          <w:sz w:val="28"/>
          <w:szCs w:val="28"/>
        </w:rPr>
        <w:t xml:space="preserve">% и составили </w:t>
      </w:r>
      <w:r w:rsidR="007D5003">
        <w:rPr>
          <w:rFonts w:ascii="Times New Roman" w:hAnsi="Times New Roman"/>
          <w:sz w:val="28"/>
          <w:szCs w:val="28"/>
        </w:rPr>
        <w:t>948,4</w:t>
      </w:r>
      <w:r w:rsidR="0032715C">
        <w:rPr>
          <w:rFonts w:ascii="Times New Roman" w:hAnsi="Times New Roman"/>
          <w:sz w:val="28"/>
          <w:szCs w:val="28"/>
        </w:rPr>
        <w:t xml:space="preserve"> тыс. рублей. </w:t>
      </w:r>
      <w:r w:rsidRPr="00496B5A">
        <w:rPr>
          <w:rFonts w:ascii="Times New Roman" w:hAnsi="Times New Roman"/>
          <w:sz w:val="28"/>
          <w:szCs w:val="28"/>
        </w:rPr>
        <w:t xml:space="preserve">Доля в общем объеме налоговых поступлений составила </w:t>
      </w:r>
      <w:r w:rsidR="007D5003">
        <w:rPr>
          <w:rFonts w:ascii="Times New Roman" w:hAnsi="Times New Roman"/>
          <w:sz w:val="28"/>
          <w:szCs w:val="28"/>
        </w:rPr>
        <w:t>0,9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28506617" w14:textId="636A29CF" w:rsidR="0073239E" w:rsidRPr="00496B5A" w:rsidRDefault="0073239E" w:rsidP="000D1F17">
      <w:pPr>
        <w:spacing w:after="0" w:line="240" w:lineRule="auto"/>
        <w:ind w:firstLine="709"/>
        <w:jc w:val="both"/>
        <w:rPr>
          <w:noProof/>
          <w:color w:val="FF0000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Неналоговые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62 Бюджетного кодекса Российской Федерации.</w:t>
      </w:r>
      <w:r w:rsidR="006F1213">
        <w:rPr>
          <w:rFonts w:ascii="Times New Roman" w:hAnsi="Times New Roman"/>
          <w:sz w:val="28"/>
          <w:szCs w:val="28"/>
        </w:rPr>
        <w:t xml:space="preserve"> </w:t>
      </w:r>
      <w:r w:rsidR="00207465" w:rsidRPr="00207465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7D5003">
        <w:rPr>
          <w:rFonts w:ascii="Times New Roman" w:hAnsi="Times New Roman"/>
          <w:sz w:val="28"/>
          <w:szCs w:val="28"/>
        </w:rPr>
        <w:t>346,3</w:t>
      </w:r>
      <w:r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207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465">
        <w:rPr>
          <w:rFonts w:ascii="Times New Roman" w:hAnsi="Times New Roman"/>
          <w:sz w:val="28"/>
          <w:szCs w:val="28"/>
        </w:rPr>
        <w:t>при</w:t>
      </w:r>
      <w:proofErr w:type="gramEnd"/>
      <w:r w:rsidR="00207465">
        <w:rPr>
          <w:rFonts w:ascii="Times New Roman" w:hAnsi="Times New Roman"/>
          <w:sz w:val="28"/>
          <w:szCs w:val="28"/>
        </w:rPr>
        <w:t xml:space="preserve"> утвержденных бюджетных назначений  </w:t>
      </w:r>
      <w:r w:rsidR="007D5003">
        <w:rPr>
          <w:rFonts w:ascii="Times New Roman" w:hAnsi="Times New Roman"/>
          <w:sz w:val="28"/>
          <w:szCs w:val="28"/>
        </w:rPr>
        <w:t>346,0</w:t>
      </w:r>
      <w:r w:rsidR="00207465">
        <w:rPr>
          <w:rFonts w:ascii="Times New Roman" w:hAnsi="Times New Roman"/>
          <w:sz w:val="28"/>
          <w:szCs w:val="28"/>
        </w:rPr>
        <w:t xml:space="preserve"> тыс. рублей.</w:t>
      </w:r>
    </w:p>
    <w:p w14:paraId="75743BD4" w14:textId="4F9A22D6" w:rsidR="0073239E" w:rsidRPr="00496B5A" w:rsidRDefault="0073239E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Наибольший удельный вес в сумме </w:t>
      </w:r>
      <w:r w:rsidRPr="00496B5A">
        <w:rPr>
          <w:rFonts w:ascii="Times New Roman" w:hAnsi="Times New Roman"/>
          <w:b/>
          <w:sz w:val="28"/>
          <w:szCs w:val="28"/>
        </w:rPr>
        <w:t>безвозмездных поступлений</w:t>
      </w:r>
      <w:r w:rsidRPr="00496B5A">
        <w:rPr>
          <w:rFonts w:ascii="Times New Roman" w:hAnsi="Times New Roman"/>
          <w:sz w:val="28"/>
          <w:szCs w:val="28"/>
        </w:rPr>
        <w:t xml:space="preserve"> занимают </w:t>
      </w:r>
      <w:r w:rsidR="008B6C6D">
        <w:rPr>
          <w:rFonts w:ascii="Times New Roman" w:hAnsi="Times New Roman"/>
          <w:sz w:val="28"/>
          <w:szCs w:val="28"/>
        </w:rPr>
        <w:t>п</w:t>
      </w:r>
      <w:r w:rsidR="008B6C6D" w:rsidRPr="008B6C6D">
        <w:rPr>
          <w:rFonts w:ascii="Times New Roman" w:hAnsi="Times New Roman"/>
          <w:sz w:val="28"/>
          <w:szCs w:val="28"/>
        </w:rPr>
        <w:t>рочие межбюджетные трансферты, передаваемые бюджетам</w:t>
      </w:r>
      <w:r w:rsidRPr="00496B5A">
        <w:rPr>
          <w:rFonts w:ascii="Times New Roman" w:hAnsi="Times New Roman"/>
          <w:sz w:val="28"/>
          <w:szCs w:val="28"/>
        </w:rPr>
        <w:t xml:space="preserve">, они составили </w:t>
      </w:r>
      <w:r w:rsidR="00144AE5">
        <w:rPr>
          <w:rFonts w:ascii="Times New Roman" w:hAnsi="Times New Roman"/>
          <w:sz w:val="28"/>
          <w:szCs w:val="28"/>
        </w:rPr>
        <w:t>1819,5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144AE5">
        <w:rPr>
          <w:rFonts w:ascii="Times New Roman" w:hAnsi="Times New Roman"/>
          <w:sz w:val="28"/>
          <w:szCs w:val="28"/>
        </w:rPr>
        <w:t>100,0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плановых показателей. </w:t>
      </w:r>
    </w:p>
    <w:p w14:paraId="29FE15D3" w14:textId="6AFE0869" w:rsidR="0073239E" w:rsidRDefault="0073239E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</w:t>
      </w:r>
      <w:r w:rsidR="008B6C6D" w:rsidRPr="008B6C6D">
        <w:rPr>
          <w:rFonts w:ascii="Times New Roman" w:hAnsi="Times New Roman"/>
          <w:sz w:val="28"/>
          <w:szCs w:val="28"/>
        </w:rPr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Pr="00496B5A">
        <w:rPr>
          <w:rFonts w:ascii="Times New Roman" w:hAnsi="Times New Roman"/>
          <w:sz w:val="28"/>
          <w:szCs w:val="28"/>
        </w:rPr>
        <w:t xml:space="preserve">составили </w:t>
      </w:r>
      <w:r w:rsidR="00144AE5">
        <w:rPr>
          <w:rFonts w:ascii="Times New Roman" w:hAnsi="Times New Roman"/>
          <w:sz w:val="28"/>
          <w:szCs w:val="28"/>
        </w:rPr>
        <w:t>1562,7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144AE5">
        <w:rPr>
          <w:rFonts w:ascii="Times New Roman" w:hAnsi="Times New Roman"/>
          <w:sz w:val="28"/>
          <w:szCs w:val="28"/>
        </w:rPr>
        <w:t>89,9</w:t>
      </w:r>
      <w:r w:rsidRPr="00496B5A">
        <w:rPr>
          <w:rFonts w:ascii="Times New Roman" w:hAnsi="Times New Roman"/>
          <w:sz w:val="28"/>
          <w:szCs w:val="28"/>
        </w:rPr>
        <w:t xml:space="preserve">% к уточненному плану. </w:t>
      </w:r>
    </w:p>
    <w:p w14:paraId="0C09FDBA" w14:textId="77777777" w:rsidR="008B6C6D" w:rsidRPr="00496B5A" w:rsidRDefault="008B6C6D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149814" w14:textId="6266F822" w:rsidR="0073239E" w:rsidRPr="00496B5A" w:rsidRDefault="0073239E" w:rsidP="006936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Исполнение расходной части бюджета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color w:val="auto"/>
        </w:rPr>
        <w:t>Попереченский</w:t>
      </w:r>
      <w:proofErr w:type="spellEnd"/>
      <w:r w:rsidR="008B6C6D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за </w:t>
      </w:r>
      <w:r w:rsidR="00D26878">
        <w:rPr>
          <w:rFonts w:ascii="Times New Roman" w:hAnsi="Times New Roman"/>
          <w:b/>
          <w:bCs/>
          <w:sz w:val="28"/>
          <w:szCs w:val="28"/>
        </w:rPr>
        <w:t>2023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C1B3BF6" w14:textId="77777777" w:rsidR="0073239E" w:rsidRPr="00496B5A" w:rsidRDefault="0073239E" w:rsidP="006936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6BD84094" w14:textId="5D50E747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         В соответствии со статьей 184.1 Бюджетного кодекса Российской Федерации 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</w:t>
      </w:r>
      <w:r w:rsidR="00975AC5">
        <w:rPr>
          <w:rFonts w:ascii="Times New Roman" w:hAnsi="Times New Roman"/>
          <w:bCs/>
          <w:sz w:val="28"/>
          <w:szCs w:val="28"/>
        </w:rPr>
        <w:t>22.12.2022 №18</w:t>
      </w:r>
      <w:r w:rsidRPr="00496B5A">
        <w:rPr>
          <w:rFonts w:ascii="Times New Roman" w:hAnsi="Times New Roman"/>
          <w:bCs/>
          <w:sz w:val="28"/>
          <w:szCs w:val="28"/>
        </w:rPr>
        <w:t xml:space="preserve"> «О бюджете поселения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Попереченский</w:t>
      </w:r>
      <w:proofErr w:type="spellEnd"/>
      <w:r w:rsidR="00320293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Администрации сельсовета были утверждены бюджетные ассигнования по расходам на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в размере </w:t>
      </w:r>
      <w:r w:rsidR="0069365E">
        <w:rPr>
          <w:rStyle w:val="fontstyle21"/>
          <w:rFonts w:ascii="Times New Roman" w:hAnsi="Times New Roman"/>
          <w:color w:val="auto"/>
          <w:sz w:val="28"/>
          <w:szCs w:val="28"/>
        </w:rPr>
        <w:t>3610,6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14:paraId="6232637A" w14:textId="72C96D82" w:rsidR="0073239E" w:rsidRPr="00496B5A" w:rsidRDefault="0073239E" w:rsidP="00D233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6C796F">
        <w:rPr>
          <w:rFonts w:ascii="Times New Roman" w:hAnsi="Times New Roman"/>
          <w:bCs/>
          <w:sz w:val="28"/>
          <w:szCs w:val="28"/>
        </w:rPr>
        <w:t>Попереченского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496B5A">
        <w:rPr>
          <w:rFonts w:ascii="Times New Roman" w:hAnsi="Times New Roman"/>
          <w:sz w:val="28"/>
          <w:szCs w:val="28"/>
        </w:rPr>
        <w:t xml:space="preserve">, расходная часть бюджета увеличилась на </w:t>
      </w:r>
      <w:r w:rsidR="0069365E">
        <w:rPr>
          <w:rFonts w:ascii="Times New Roman" w:hAnsi="Times New Roman"/>
          <w:sz w:val="28"/>
          <w:szCs w:val="28"/>
        </w:rPr>
        <w:t>1481,4</w:t>
      </w:r>
      <w:r w:rsidRPr="00496B5A">
        <w:rPr>
          <w:rFonts w:ascii="Times New Roman" w:hAnsi="Times New Roman"/>
          <w:sz w:val="28"/>
          <w:szCs w:val="28"/>
        </w:rPr>
        <w:t xml:space="preserve"> тыс. рублей (или на </w:t>
      </w:r>
      <w:r w:rsidR="0069365E">
        <w:rPr>
          <w:rFonts w:ascii="Times New Roman" w:hAnsi="Times New Roman"/>
          <w:sz w:val="28"/>
          <w:szCs w:val="28"/>
        </w:rPr>
        <w:t>29,1</w:t>
      </w:r>
      <w:r w:rsidRPr="00496B5A">
        <w:rPr>
          <w:rFonts w:ascii="Times New Roman" w:hAnsi="Times New Roman"/>
          <w:sz w:val="28"/>
          <w:szCs w:val="28"/>
        </w:rPr>
        <w:t>%).</w:t>
      </w:r>
    </w:p>
    <w:p w14:paraId="421F26F2" w14:textId="6FEB5BCB" w:rsidR="0073239E" w:rsidRPr="00496B5A" w:rsidRDefault="0073239E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по расходам составило </w:t>
      </w:r>
      <w:r w:rsidR="0069365E">
        <w:rPr>
          <w:rFonts w:ascii="Times New Roman" w:hAnsi="Times New Roman"/>
          <w:sz w:val="28"/>
          <w:szCs w:val="28"/>
        </w:rPr>
        <w:t>4871,2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52179F20" w14:textId="524D6A01" w:rsidR="003A4C7F" w:rsidRPr="0069365E" w:rsidRDefault="003A4C7F" w:rsidP="003A4C7F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A1A84">
        <w:rPr>
          <w:rFonts w:ascii="Times New Roman" w:hAnsi="Times New Roman"/>
          <w:b/>
          <w:sz w:val="28"/>
          <w:szCs w:val="28"/>
          <w:highlight w:val="yellow"/>
        </w:rPr>
        <w:t xml:space="preserve">Сведения об исполнении расходной части бюджета </w:t>
      </w:r>
      <w:r w:rsidRPr="00BA1A84">
        <w:rPr>
          <w:rStyle w:val="fontstyle21"/>
          <w:rFonts w:ascii="Times New Roman" w:hAnsi="Times New Roman"/>
          <w:b/>
          <w:color w:val="auto"/>
          <w:sz w:val="28"/>
          <w:szCs w:val="28"/>
          <w:highlight w:val="yellow"/>
        </w:rPr>
        <w:t xml:space="preserve">муниципального образования за </w:t>
      </w:r>
      <w:r w:rsidR="00D26878" w:rsidRPr="00BA1A84">
        <w:rPr>
          <w:rStyle w:val="fontstyle21"/>
          <w:rFonts w:ascii="Times New Roman" w:hAnsi="Times New Roman"/>
          <w:b/>
          <w:color w:val="auto"/>
          <w:sz w:val="28"/>
          <w:szCs w:val="28"/>
          <w:highlight w:val="yellow"/>
        </w:rPr>
        <w:t>2023</w:t>
      </w:r>
      <w:r w:rsidRPr="00BA1A84">
        <w:rPr>
          <w:rFonts w:ascii="Times New Roman" w:hAnsi="Times New Roman"/>
          <w:b/>
          <w:sz w:val="28"/>
          <w:szCs w:val="28"/>
          <w:highlight w:val="yellow"/>
        </w:rPr>
        <w:t xml:space="preserve"> год представлены в таблице № 3.</w:t>
      </w:r>
    </w:p>
    <w:p w14:paraId="135C2C2E" w14:textId="60C00131" w:rsidR="003A4C7F" w:rsidRPr="0069365E" w:rsidRDefault="003A4C7F" w:rsidP="00217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FAAAD0" w14:textId="77777777" w:rsidR="00307F19" w:rsidRPr="003A4C7F" w:rsidRDefault="00307F19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F3C5" w14:textId="5E2AA357" w:rsidR="0073239E" w:rsidRDefault="0073239E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t>Таблица № 3, рубли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1418"/>
        <w:gridCol w:w="1417"/>
        <w:gridCol w:w="1134"/>
        <w:gridCol w:w="1418"/>
        <w:gridCol w:w="992"/>
      </w:tblGrid>
      <w:tr w:rsidR="009E3E66" w:rsidRPr="005E3E4E" w14:paraId="0C4308F1" w14:textId="77777777" w:rsidTr="009E3E66">
        <w:trPr>
          <w:trHeight w:val="10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28675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Наименование разделов/ подразделов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27CD2" w14:textId="3C922BA0" w:rsidR="009E3E66" w:rsidRPr="009E3E66" w:rsidRDefault="009E3E66" w:rsidP="005E3E4E">
            <w:pPr>
              <w:spacing w:after="0" w:line="240" w:lineRule="auto"/>
              <w:ind w:left="-137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B5BF5" w14:textId="7E4A29AC" w:rsidR="009E3E66" w:rsidRPr="009E3E66" w:rsidRDefault="009E3E66" w:rsidP="005E3E4E">
            <w:pPr>
              <w:spacing w:after="0" w:line="240" w:lineRule="auto"/>
              <w:ind w:left="-113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 xml:space="preserve">Фактическое исполнение за 2023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38D6A" w14:textId="38CA1491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2023 доля, %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44D2F4" w14:textId="489AF9B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 в 2023г.</w:t>
            </w:r>
          </w:p>
        </w:tc>
      </w:tr>
      <w:tr w:rsidR="009E3E66" w:rsidRPr="005E3E4E" w14:paraId="71DF71C6" w14:textId="77777777" w:rsidTr="009E3E66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C146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FDE0C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6314D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E20A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892B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17C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3E66" w:rsidRPr="005E3E4E" w14:paraId="52E3A130" w14:textId="77777777" w:rsidTr="009E3E6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AB33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8D7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F70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8C4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62B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F7A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E3E66" w:rsidRPr="005E3E4E" w14:paraId="09E14222" w14:textId="77777777" w:rsidTr="009E3E66">
        <w:trPr>
          <w:trHeight w:val="5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9F22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01D5" w14:textId="24DCEC41" w:rsidR="009E3E66" w:rsidRPr="009E3E66" w:rsidRDefault="00C4644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5092074,00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3181" w14:textId="6B3AC8A6" w:rsidR="009E3E66" w:rsidRPr="009E3E66" w:rsidRDefault="00C46442" w:rsidP="005E3E4E">
            <w:pPr>
              <w:spacing w:after="0" w:line="240" w:lineRule="auto"/>
              <w:ind w:left="-113" w:right="-114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4871192,33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5F5B6" w14:textId="63A7F585" w:rsidR="009E3E66" w:rsidRPr="009E3E66" w:rsidRDefault="0048646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0469" w14:textId="2D0D5F02" w:rsidR="009E3E66" w:rsidRPr="009E3E66" w:rsidRDefault="0048646F" w:rsidP="009E3E66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-220881,67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5F9F3" w14:textId="5BE81C11" w:rsidR="009E3E66" w:rsidRPr="009E3E66" w:rsidRDefault="000D317A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9E3E66" w:rsidRPr="005E3E4E" w14:paraId="69804CA4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D078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3588" w14:textId="62F7F751" w:rsidR="009E3E66" w:rsidRPr="009E3E66" w:rsidRDefault="00C4644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2330451,46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932C" w14:textId="3C794430" w:rsidR="009E3E66" w:rsidRPr="009E3E66" w:rsidRDefault="00C4644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2323753,75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5E70F" w14:textId="45D9A5D2" w:rsidR="009E3E66" w:rsidRPr="009E3E66" w:rsidRDefault="0048646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0FC1" w14:textId="19063410" w:rsidR="009E3E66" w:rsidRPr="009E3E66" w:rsidRDefault="009E3E66" w:rsidP="0048646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48646F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6697,71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F28C5" w14:textId="2711A2D2" w:rsidR="009E3E66" w:rsidRPr="009E3E66" w:rsidRDefault="000D317A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9E3E66" w:rsidRPr="005E3E4E" w14:paraId="2EBD97C8" w14:textId="77777777" w:rsidTr="009E3E66">
        <w:trPr>
          <w:trHeight w:val="5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492E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F4FB" w14:textId="31C4DD53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1761213,00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01C6" w14:textId="7E0D78D1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1586224,00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D26F" w14:textId="78CDD082" w:rsidR="009E3E66" w:rsidRPr="009E3E66" w:rsidRDefault="0048646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CD6E" w14:textId="330B7760" w:rsidR="009E3E66" w:rsidRPr="009E3E66" w:rsidRDefault="009E3E66" w:rsidP="0048646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48646F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174989,00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4DE63" w14:textId="1934F46E" w:rsidR="009E3E66" w:rsidRPr="009E3E66" w:rsidRDefault="000D317A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9,9</w:t>
            </w:r>
          </w:p>
        </w:tc>
      </w:tr>
      <w:tr w:rsidR="009E3E66" w:rsidRPr="005E3E4E" w14:paraId="403FF37A" w14:textId="77777777" w:rsidTr="009E3E6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BD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E73B" w14:textId="0206D45B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71018,02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814D" w14:textId="2979B567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45296,11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29A9" w14:textId="655692C6" w:rsidR="009E3E66" w:rsidRPr="009E3E66" w:rsidRDefault="0048646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0533" w14:textId="51CAE4EC" w:rsidR="009E3E66" w:rsidRPr="009E3E66" w:rsidRDefault="0048646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-25721,91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92FFA" w14:textId="375B0D84" w:rsidR="009E3E66" w:rsidRPr="009E3E66" w:rsidRDefault="000D317A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36,2</w:t>
            </w:r>
            <w:r w:rsidR="00D16F0F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E3E66" w:rsidRPr="005E3E4E" w14:paraId="0C178308" w14:textId="77777777" w:rsidTr="009E3E66">
        <w:trPr>
          <w:trHeight w:val="4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6CD4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 xml:space="preserve">0800 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8B34" w14:textId="1C9460F6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893391,92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4B25" w14:textId="77157049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879918,47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A195" w14:textId="71ADFFE7" w:rsidR="009E3E66" w:rsidRPr="009E3E66" w:rsidRDefault="0048646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B47C" w14:textId="411607B9" w:rsidR="009E3E66" w:rsidRPr="009E3E66" w:rsidRDefault="0048646F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-13473,45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9FCD58" w14:textId="308069BB" w:rsidR="009E3E66" w:rsidRPr="009E3E66" w:rsidRDefault="000D317A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9E3E66" w:rsidRPr="005E3E4E" w14:paraId="596B5D27" w14:textId="77777777" w:rsidTr="009E3E66">
        <w:trPr>
          <w:trHeight w:val="3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A8DB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88AB8" w14:textId="65641AEA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E8026" w14:textId="05FE2A40" w:rsidR="009E3E66" w:rsidRPr="009E3E66" w:rsidRDefault="000A7A5E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6FA57" w14:textId="02B26B08" w:rsidR="009E3E66" w:rsidRPr="009E3E66" w:rsidRDefault="0048646F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887C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6F5AF" w14:textId="3F36627D" w:rsidR="009E3E66" w:rsidRPr="009E3E66" w:rsidRDefault="000D317A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5EFCD963" w14:textId="252C86E7" w:rsidR="00436ACD" w:rsidRDefault="00436ACD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754387" w14:textId="047CF503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6B5A">
        <w:rPr>
          <w:rFonts w:ascii="Times New Roman" w:hAnsi="Times New Roman"/>
          <w:sz w:val="28"/>
          <w:szCs w:val="28"/>
          <w:lang w:eastAsia="en-US"/>
        </w:rPr>
        <w:t xml:space="preserve">Кассовые расходы, произведенные при исполнении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за отчетный период, составили </w:t>
      </w:r>
      <w:r w:rsidR="00CB17A7">
        <w:rPr>
          <w:rFonts w:ascii="Times New Roman" w:hAnsi="Times New Roman"/>
          <w:sz w:val="28"/>
          <w:szCs w:val="28"/>
          <w:lang w:eastAsia="en-US"/>
        </w:rPr>
        <w:t>4871,2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 тыс. рублей или </w:t>
      </w:r>
      <w:r w:rsidR="00CB17A7">
        <w:rPr>
          <w:rFonts w:ascii="Times New Roman" w:hAnsi="Times New Roman"/>
          <w:sz w:val="28"/>
          <w:szCs w:val="28"/>
          <w:lang w:eastAsia="en-US"/>
        </w:rPr>
        <w:t>95,7</w:t>
      </w:r>
      <w:r w:rsidRPr="00496B5A">
        <w:rPr>
          <w:rFonts w:ascii="Times New Roman" w:hAnsi="Times New Roman"/>
          <w:sz w:val="28"/>
          <w:szCs w:val="28"/>
          <w:lang w:eastAsia="en-US"/>
        </w:rPr>
        <w:t>%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от утвержденных бюджетных назначений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6CAC74CC" w14:textId="03F2B602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Неисполненные расходы за </w:t>
      </w:r>
      <w:r w:rsidR="00D26878">
        <w:rPr>
          <w:rFonts w:ascii="Times New Roman" w:hAnsi="Times New Roman"/>
          <w:iCs/>
          <w:sz w:val="28"/>
          <w:szCs w:val="28"/>
          <w:lang w:eastAsia="en-US"/>
        </w:rPr>
        <w:t>2023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год составили </w:t>
      </w:r>
      <w:r w:rsidR="00CB17A7">
        <w:rPr>
          <w:rFonts w:ascii="Times New Roman" w:hAnsi="Times New Roman"/>
          <w:iCs/>
          <w:sz w:val="28"/>
          <w:szCs w:val="28"/>
          <w:lang w:eastAsia="en-US"/>
        </w:rPr>
        <w:t>220,9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тыс. рублей или </w:t>
      </w:r>
      <w:r w:rsidR="00CB17A7">
        <w:rPr>
          <w:rFonts w:ascii="Times New Roman" w:hAnsi="Times New Roman"/>
          <w:iCs/>
          <w:sz w:val="28"/>
          <w:szCs w:val="28"/>
          <w:lang w:eastAsia="en-US"/>
        </w:rPr>
        <w:t>4,3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% от утвержденных бюджетных назначений. </w:t>
      </w:r>
    </w:p>
    <w:p w14:paraId="2F099F63" w14:textId="3ACFD520" w:rsidR="0073239E" w:rsidRPr="00496B5A" w:rsidRDefault="0073239E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Основными направлениями расходов бюджета в структуре финансирования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являлись: </w:t>
      </w:r>
      <w:r w:rsidR="00CC7258" w:rsidRPr="00CC7258">
        <w:rPr>
          <w:rFonts w:ascii="Times New Roman" w:hAnsi="Times New Roman"/>
          <w:sz w:val="28"/>
          <w:szCs w:val="28"/>
        </w:rPr>
        <w:t xml:space="preserve">общегосударственные вопросы – </w:t>
      </w:r>
      <w:r w:rsidR="00CB17A7">
        <w:rPr>
          <w:rFonts w:ascii="Times New Roman" w:hAnsi="Times New Roman"/>
          <w:sz w:val="28"/>
          <w:szCs w:val="28"/>
        </w:rPr>
        <w:t>47,7</w:t>
      </w:r>
      <w:r w:rsidR="00CC7258" w:rsidRPr="00CC7258">
        <w:rPr>
          <w:rFonts w:ascii="Times New Roman" w:hAnsi="Times New Roman"/>
          <w:sz w:val="28"/>
          <w:szCs w:val="28"/>
        </w:rPr>
        <w:t xml:space="preserve">%, </w:t>
      </w:r>
      <w:r w:rsidRPr="00496B5A">
        <w:rPr>
          <w:rFonts w:ascii="Times New Roman" w:hAnsi="Times New Roman"/>
          <w:sz w:val="28"/>
          <w:szCs w:val="28"/>
        </w:rPr>
        <w:t xml:space="preserve">национальная экономика – </w:t>
      </w:r>
      <w:r w:rsidR="00CB17A7">
        <w:rPr>
          <w:rFonts w:ascii="Times New Roman" w:hAnsi="Times New Roman"/>
          <w:sz w:val="28"/>
          <w:szCs w:val="28"/>
        </w:rPr>
        <w:t>32,6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1F345463" w14:textId="2818E449" w:rsidR="0073239E" w:rsidRPr="00496B5A" w:rsidRDefault="0073239E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сложилось по </w:t>
      </w:r>
      <w:r w:rsidR="00CC3515">
        <w:rPr>
          <w:rFonts w:ascii="Times New Roman" w:hAnsi="Times New Roman"/>
          <w:sz w:val="28"/>
          <w:szCs w:val="28"/>
        </w:rPr>
        <w:t>двум</w:t>
      </w:r>
      <w:r w:rsidRPr="00496B5A">
        <w:rPr>
          <w:rFonts w:ascii="Times New Roman" w:hAnsi="Times New Roman"/>
          <w:sz w:val="28"/>
          <w:szCs w:val="28"/>
        </w:rPr>
        <w:t xml:space="preserve"> разделам на 100%:</w:t>
      </w:r>
    </w:p>
    <w:p w14:paraId="58CAD701" w14:textId="4763D15A" w:rsidR="0073239E" w:rsidRPr="00496B5A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Социальная политика</w:t>
      </w:r>
      <w:r w:rsidR="00CC3515">
        <w:rPr>
          <w:rFonts w:ascii="Times New Roman" w:hAnsi="Times New Roman"/>
          <w:sz w:val="28"/>
          <w:szCs w:val="28"/>
        </w:rPr>
        <w:t>.</w:t>
      </w:r>
    </w:p>
    <w:p w14:paraId="42015B11" w14:textId="77777777" w:rsidR="0073239E" w:rsidRDefault="0073239E" w:rsidP="000335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Меньше 100% исполнен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по разделам:</w:t>
      </w:r>
    </w:p>
    <w:p w14:paraId="525772A0" w14:textId="63F20D56" w:rsidR="00CC3515" w:rsidRPr="00496B5A" w:rsidRDefault="00CC3515" w:rsidP="00CC3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515">
        <w:rPr>
          <w:rFonts w:ascii="Times New Roman" w:hAnsi="Times New Roman"/>
          <w:sz w:val="28"/>
          <w:szCs w:val="28"/>
        </w:rPr>
        <w:t>- Общегосударственные вопросы (</w:t>
      </w:r>
      <w:r w:rsidR="00062AC1">
        <w:rPr>
          <w:rFonts w:ascii="Times New Roman" w:hAnsi="Times New Roman"/>
          <w:sz w:val="28"/>
          <w:szCs w:val="28"/>
        </w:rPr>
        <w:t>99,7</w:t>
      </w:r>
      <w:r w:rsidRPr="00CC3515">
        <w:rPr>
          <w:rFonts w:ascii="Times New Roman" w:hAnsi="Times New Roman"/>
          <w:sz w:val="28"/>
          <w:szCs w:val="28"/>
        </w:rPr>
        <w:t>%);</w:t>
      </w:r>
    </w:p>
    <w:p w14:paraId="3D2ABD43" w14:textId="52FF8658" w:rsidR="000E64EF" w:rsidRDefault="000E64EF" w:rsidP="000E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Культура, кинематография (</w:t>
      </w:r>
      <w:r w:rsidR="00062AC1">
        <w:rPr>
          <w:rFonts w:ascii="Times New Roman" w:hAnsi="Times New Roman"/>
          <w:sz w:val="28"/>
          <w:szCs w:val="28"/>
        </w:rPr>
        <w:t>98,5</w:t>
      </w:r>
      <w:r w:rsidRPr="00496B5A">
        <w:rPr>
          <w:rFonts w:ascii="Times New Roman" w:hAnsi="Times New Roman"/>
          <w:sz w:val="28"/>
          <w:szCs w:val="28"/>
        </w:rPr>
        <w:t>%);</w:t>
      </w:r>
    </w:p>
    <w:p w14:paraId="3914643D" w14:textId="684ECF9A" w:rsidR="00062AC1" w:rsidRPr="00496B5A" w:rsidRDefault="00062AC1" w:rsidP="000E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2AC1">
        <w:t xml:space="preserve"> </w:t>
      </w:r>
      <w:r w:rsidRPr="00062AC1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>(63,8);</w:t>
      </w:r>
    </w:p>
    <w:p w14:paraId="5FC25862" w14:textId="258FD021" w:rsidR="000E64EF" w:rsidRPr="00496B5A" w:rsidRDefault="000E64EF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Национальная экономика (</w:t>
      </w:r>
      <w:r w:rsidR="00062AC1">
        <w:rPr>
          <w:rFonts w:ascii="Times New Roman" w:hAnsi="Times New Roman"/>
          <w:sz w:val="28"/>
          <w:szCs w:val="28"/>
        </w:rPr>
        <w:t>90,1</w:t>
      </w:r>
      <w:r w:rsidRPr="00496B5A">
        <w:rPr>
          <w:rFonts w:ascii="Times New Roman" w:hAnsi="Times New Roman"/>
          <w:sz w:val="28"/>
          <w:szCs w:val="28"/>
        </w:rPr>
        <w:t>%)</w:t>
      </w:r>
      <w:r w:rsidR="00CC3515">
        <w:rPr>
          <w:rFonts w:ascii="Times New Roman" w:hAnsi="Times New Roman"/>
          <w:sz w:val="28"/>
          <w:szCs w:val="28"/>
        </w:rPr>
        <w:t>.</w:t>
      </w:r>
    </w:p>
    <w:p w14:paraId="69AD6FA1" w14:textId="0A4C40F1" w:rsidR="0073239E" w:rsidRPr="00496B5A" w:rsidRDefault="00D7612B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Основные расходы бюджета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были направлены на </w:t>
      </w:r>
      <w:r w:rsidR="00C44020">
        <w:rPr>
          <w:rFonts w:ascii="Times New Roman" w:hAnsi="Times New Roman"/>
          <w:sz w:val="28"/>
          <w:szCs w:val="28"/>
        </w:rPr>
        <w:t>выплату заработной платы</w:t>
      </w:r>
      <w:r w:rsidR="000B3CA3">
        <w:rPr>
          <w:rFonts w:ascii="Times New Roman" w:hAnsi="Times New Roman"/>
          <w:sz w:val="28"/>
          <w:szCs w:val="28"/>
        </w:rPr>
        <w:t xml:space="preserve"> с начислениями</w:t>
      </w:r>
      <w:r w:rsidR="00C44020">
        <w:rPr>
          <w:rFonts w:ascii="Times New Roman" w:hAnsi="Times New Roman"/>
          <w:sz w:val="28"/>
          <w:szCs w:val="28"/>
        </w:rPr>
        <w:t xml:space="preserve"> -2197,9 тыс. рублей</w:t>
      </w:r>
      <w:r w:rsidR="000B3CA3">
        <w:rPr>
          <w:rFonts w:ascii="Times New Roman" w:hAnsi="Times New Roman"/>
          <w:sz w:val="28"/>
          <w:szCs w:val="28"/>
        </w:rPr>
        <w:t xml:space="preserve"> или 45,1%</w:t>
      </w:r>
      <w:r w:rsidR="00C44020">
        <w:rPr>
          <w:rFonts w:ascii="Times New Roman" w:hAnsi="Times New Roman"/>
          <w:sz w:val="28"/>
          <w:szCs w:val="28"/>
        </w:rPr>
        <w:t xml:space="preserve">; </w:t>
      </w:r>
      <w:r w:rsidR="000B3CA3">
        <w:rPr>
          <w:rFonts w:ascii="Times New Roman" w:hAnsi="Times New Roman"/>
          <w:sz w:val="28"/>
          <w:szCs w:val="28"/>
        </w:rPr>
        <w:t>поступление нефинансовых активов -1289,9 тыс. рублей или 26,5%; работы, услуги по содержанию имущества 525,3 тыс. рублей или 10,8%.</w:t>
      </w:r>
    </w:p>
    <w:p w14:paraId="3DA06EAC" w14:textId="792AB418" w:rsidR="0073239E" w:rsidRPr="00496B5A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01 «Общегосударственные вопросы»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27264A">
        <w:rPr>
          <w:rFonts w:ascii="Times New Roman" w:hAnsi="Times New Roman"/>
          <w:sz w:val="28"/>
          <w:szCs w:val="28"/>
        </w:rPr>
        <w:t>99,7</w:t>
      </w:r>
      <w:r w:rsidRPr="00496B5A">
        <w:rPr>
          <w:rFonts w:ascii="Times New Roman" w:hAnsi="Times New Roman"/>
          <w:sz w:val="28"/>
          <w:szCs w:val="28"/>
        </w:rPr>
        <w:t>% к плану (план по отчету –</w:t>
      </w:r>
      <w:r w:rsidR="0027264A">
        <w:rPr>
          <w:rFonts w:ascii="Times New Roman" w:hAnsi="Times New Roman"/>
          <w:sz w:val="28"/>
          <w:szCs w:val="28"/>
        </w:rPr>
        <w:t>2330,5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</w:t>
      </w:r>
      <w:r w:rsidR="0027264A">
        <w:rPr>
          <w:rFonts w:ascii="Times New Roman" w:hAnsi="Times New Roman"/>
          <w:sz w:val="28"/>
          <w:szCs w:val="28"/>
        </w:rPr>
        <w:t>2323,8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3E1CCC">
        <w:rPr>
          <w:rFonts w:ascii="Times New Roman" w:hAnsi="Times New Roman"/>
          <w:sz w:val="28"/>
          <w:szCs w:val="28"/>
        </w:rPr>
        <w:t>47,</w:t>
      </w:r>
      <w:r w:rsidR="0027264A">
        <w:rPr>
          <w:rFonts w:ascii="Times New Roman" w:hAnsi="Times New Roman"/>
          <w:sz w:val="28"/>
          <w:szCs w:val="28"/>
        </w:rPr>
        <w:t>7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48CEE9FB" w14:textId="5BE23F1A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496B5A">
        <w:rPr>
          <w:rFonts w:ascii="Times New Roman" w:hAnsi="Times New Roman"/>
          <w:sz w:val="28"/>
          <w:szCs w:val="28"/>
        </w:rPr>
        <w:t xml:space="preserve"> расходы на содержание главы сельсовета составили </w:t>
      </w:r>
      <w:r w:rsidR="0027264A">
        <w:rPr>
          <w:rFonts w:ascii="Times New Roman" w:hAnsi="Times New Roman"/>
          <w:sz w:val="28"/>
          <w:szCs w:val="28"/>
        </w:rPr>
        <w:t>503,1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4F32191" w14:textId="03586610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27264A">
        <w:rPr>
          <w:rFonts w:ascii="Times New Roman" w:hAnsi="Times New Roman"/>
          <w:sz w:val="28"/>
          <w:szCs w:val="28"/>
        </w:rPr>
        <w:t>429,6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расходы на выплаты персоналу – </w:t>
      </w:r>
      <w:r w:rsidR="0027264A">
        <w:rPr>
          <w:rFonts w:ascii="Times New Roman" w:hAnsi="Times New Roman"/>
          <w:sz w:val="28"/>
          <w:szCs w:val="28"/>
        </w:rPr>
        <w:t>318,6</w:t>
      </w:r>
      <w:r w:rsidRPr="00496B5A">
        <w:rPr>
          <w:rFonts w:ascii="Times New Roman" w:hAnsi="Times New Roman"/>
          <w:sz w:val="28"/>
          <w:szCs w:val="28"/>
        </w:rPr>
        <w:t xml:space="preserve"> тыс. рублей,</w:t>
      </w:r>
      <w:r w:rsidR="003F48B3">
        <w:rPr>
          <w:rFonts w:ascii="Times New Roman" w:hAnsi="Times New Roman"/>
          <w:sz w:val="28"/>
          <w:szCs w:val="28"/>
        </w:rPr>
        <w:t xml:space="preserve"> взносы по обязательному социальному страхованию составили </w:t>
      </w:r>
      <w:r w:rsidR="0027264A">
        <w:rPr>
          <w:rFonts w:ascii="Times New Roman" w:hAnsi="Times New Roman"/>
          <w:sz w:val="28"/>
          <w:szCs w:val="28"/>
        </w:rPr>
        <w:t>72,9</w:t>
      </w:r>
      <w:r w:rsidR="003F48B3">
        <w:rPr>
          <w:rFonts w:ascii="Times New Roman" w:hAnsi="Times New Roman"/>
          <w:sz w:val="28"/>
          <w:szCs w:val="28"/>
        </w:rPr>
        <w:t xml:space="preserve"> тыс. рублей,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bookmarkStart w:id="2" w:name="_Hlk129332574"/>
      <w:r w:rsidRPr="00496B5A">
        <w:rPr>
          <w:rFonts w:ascii="Times New Roman" w:hAnsi="Times New Roman"/>
          <w:sz w:val="28"/>
          <w:szCs w:val="28"/>
        </w:rPr>
        <w:t xml:space="preserve">расходы на </w:t>
      </w:r>
      <w:r w:rsidR="00A56BBD">
        <w:rPr>
          <w:rFonts w:ascii="Times New Roman" w:hAnsi="Times New Roman"/>
          <w:sz w:val="28"/>
          <w:szCs w:val="28"/>
        </w:rPr>
        <w:t>закупку товаров, работ и услуг</w:t>
      </w:r>
      <w:r w:rsidRPr="00496B5A">
        <w:rPr>
          <w:rFonts w:ascii="Times New Roman" w:hAnsi="Times New Roman"/>
          <w:sz w:val="28"/>
          <w:szCs w:val="28"/>
        </w:rPr>
        <w:t xml:space="preserve"> составили </w:t>
      </w:r>
      <w:r w:rsidR="0027264A">
        <w:rPr>
          <w:rFonts w:ascii="Times New Roman" w:hAnsi="Times New Roman"/>
          <w:sz w:val="28"/>
          <w:szCs w:val="28"/>
        </w:rPr>
        <w:t>108,7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 расходы по уплате налогов сложились в сумме </w:t>
      </w:r>
      <w:r w:rsidR="0027264A">
        <w:rPr>
          <w:rFonts w:ascii="Times New Roman" w:hAnsi="Times New Roman"/>
          <w:sz w:val="28"/>
          <w:szCs w:val="28"/>
        </w:rPr>
        <w:t>1,2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5B331D" w:rsidRPr="00496B5A">
        <w:rPr>
          <w:rFonts w:ascii="Times New Roman" w:hAnsi="Times New Roman"/>
          <w:sz w:val="28"/>
          <w:szCs w:val="28"/>
        </w:rPr>
        <w:t>. рублей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5B3A977E" w14:textId="5009C76D" w:rsidR="0094005C" w:rsidRPr="003F48B3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" w:name="_Hlk129351955"/>
      <w:bookmarkEnd w:id="2"/>
      <w:r w:rsidRPr="003F48B3">
        <w:rPr>
          <w:rFonts w:ascii="Times New Roman" w:hAnsi="Times New Roman"/>
          <w:b/>
          <w:i/>
          <w:iCs/>
          <w:sz w:val="28"/>
          <w:szCs w:val="28"/>
        </w:rPr>
        <w:t>По подразделу 0111 «</w:t>
      </w:r>
      <w:r w:rsidRPr="003F48B3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Резервные фонды</w:t>
      </w:r>
      <w:r w:rsidRPr="003F48B3">
        <w:rPr>
          <w:rFonts w:ascii="Times New Roman" w:hAnsi="Times New Roman"/>
          <w:b/>
          <w:i/>
          <w:iCs/>
          <w:sz w:val="28"/>
          <w:szCs w:val="28"/>
        </w:rPr>
        <w:t>»</w:t>
      </w:r>
      <w:r w:rsidRPr="003F48B3">
        <w:rPr>
          <w:rFonts w:ascii="Times New Roman" w:hAnsi="Times New Roman"/>
          <w:b/>
          <w:sz w:val="28"/>
          <w:szCs w:val="28"/>
        </w:rPr>
        <w:t xml:space="preserve"> план по расходам предусмотрен в сумме </w:t>
      </w:r>
      <w:r w:rsidR="004E024C">
        <w:rPr>
          <w:rFonts w:ascii="Times New Roman" w:hAnsi="Times New Roman"/>
          <w:b/>
          <w:sz w:val="28"/>
          <w:szCs w:val="28"/>
        </w:rPr>
        <w:t>1,0</w:t>
      </w:r>
      <w:r w:rsidRPr="003F48B3">
        <w:rPr>
          <w:rFonts w:ascii="Times New Roman" w:hAnsi="Times New Roman"/>
          <w:b/>
          <w:sz w:val="28"/>
          <w:szCs w:val="28"/>
        </w:rPr>
        <w:t xml:space="preserve"> </w:t>
      </w:r>
      <w:r w:rsidR="00192E49" w:rsidRPr="003F48B3">
        <w:rPr>
          <w:rFonts w:ascii="Times New Roman" w:hAnsi="Times New Roman"/>
          <w:b/>
          <w:sz w:val="28"/>
          <w:szCs w:val="28"/>
        </w:rPr>
        <w:t>тыс. рублей</w:t>
      </w:r>
      <w:r w:rsidRPr="003F48B3">
        <w:rPr>
          <w:rFonts w:ascii="Times New Roman" w:hAnsi="Times New Roman"/>
          <w:b/>
          <w:sz w:val="28"/>
          <w:szCs w:val="28"/>
        </w:rPr>
        <w:t>, фактические расходы отсутствуют.</w:t>
      </w:r>
    </w:p>
    <w:bookmarkEnd w:id="3"/>
    <w:p w14:paraId="71D2A6B8" w14:textId="07FD0CD6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24C">
        <w:rPr>
          <w:rFonts w:ascii="Times New Roman" w:hAnsi="Times New Roman"/>
          <w:b/>
          <w:iCs/>
          <w:sz w:val="28"/>
          <w:szCs w:val="28"/>
        </w:rPr>
        <w:t>По подразделу 0113 «Другие общегосударственные вопросы»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4E024C">
        <w:rPr>
          <w:rFonts w:ascii="Times New Roman" w:hAnsi="Times New Roman"/>
          <w:sz w:val="28"/>
          <w:szCs w:val="28"/>
        </w:rPr>
        <w:t>1381,1</w:t>
      </w:r>
      <w:r w:rsidR="00192E49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</w:t>
      </w:r>
      <w:bookmarkStart w:id="4" w:name="_Hlk129352051"/>
      <w:r w:rsidRPr="00496B5A">
        <w:rPr>
          <w:rFonts w:ascii="Times New Roman" w:hAnsi="Times New Roman"/>
          <w:sz w:val="28"/>
          <w:szCs w:val="28"/>
        </w:rPr>
        <w:t xml:space="preserve">в том числе расходы </w:t>
      </w:r>
      <w:bookmarkEnd w:id="4"/>
      <w:r w:rsidR="00E12AC9">
        <w:rPr>
          <w:rFonts w:ascii="Times New Roman" w:hAnsi="Times New Roman"/>
          <w:sz w:val="28"/>
          <w:szCs w:val="28"/>
        </w:rPr>
        <w:t>на оплату труда-</w:t>
      </w:r>
      <w:r w:rsidR="004E024C">
        <w:rPr>
          <w:rFonts w:ascii="Times New Roman" w:hAnsi="Times New Roman"/>
          <w:sz w:val="28"/>
          <w:szCs w:val="28"/>
        </w:rPr>
        <w:t>1057,5</w:t>
      </w:r>
      <w:r w:rsidR="00E12AC9">
        <w:rPr>
          <w:rFonts w:ascii="Times New Roman" w:hAnsi="Times New Roman"/>
          <w:sz w:val="28"/>
          <w:szCs w:val="28"/>
        </w:rPr>
        <w:t xml:space="preserve"> тыс. рублей, взносы по обязательному социальному страхованию -</w:t>
      </w:r>
      <w:r w:rsidR="004E024C">
        <w:rPr>
          <w:rFonts w:ascii="Times New Roman" w:hAnsi="Times New Roman"/>
          <w:sz w:val="28"/>
          <w:szCs w:val="28"/>
        </w:rPr>
        <w:t>320,6</w:t>
      </w:r>
      <w:r w:rsidR="00E12AC9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трансферты-3,0 тыс. рублей.</w:t>
      </w:r>
    </w:p>
    <w:p w14:paraId="58C9BA5C" w14:textId="6327B495" w:rsidR="0073239E" w:rsidRPr="00496B5A" w:rsidRDefault="0073239E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04 «Национальная экономика»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892C00">
        <w:rPr>
          <w:rFonts w:ascii="Times New Roman" w:hAnsi="Times New Roman"/>
          <w:sz w:val="28"/>
          <w:szCs w:val="28"/>
        </w:rPr>
        <w:t>90,1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892C00">
        <w:rPr>
          <w:rFonts w:ascii="Times New Roman" w:hAnsi="Times New Roman"/>
          <w:sz w:val="28"/>
          <w:szCs w:val="28"/>
        </w:rPr>
        <w:t>1761,2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 </w:t>
      </w:r>
      <w:r w:rsidR="00892C00">
        <w:rPr>
          <w:rFonts w:ascii="Times New Roman" w:hAnsi="Times New Roman"/>
          <w:sz w:val="28"/>
          <w:szCs w:val="28"/>
        </w:rPr>
        <w:t>1586,2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892C00">
        <w:rPr>
          <w:rFonts w:ascii="Times New Roman" w:hAnsi="Times New Roman"/>
          <w:sz w:val="28"/>
          <w:szCs w:val="28"/>
        </w:rPr>
        <w:t>32,6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0332D43F" w14:textId="4F648162" w:rsidR="00F310AA" w:rsidRDefault="00594D3C" w:rsidP="00594D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3239E" w:rsidRPr="00594D3C">
        <w:rPr>
          <w:rFonts w:ascii="Times New Roman" w:hAnsi="Times New Roman"/>
          <w:b/>
          <w:sz w:val="28"/>
          <w:szCs w:val="28"/>
        </w:rPr>
        <w:t>По подразделу 0409 «</w:t>
      </w:r>
      <w:r w:rsidR="0073239E" w:rsidRPr="00594D3C">
        <w:rPr>
          <w:rFonts w:ascii="Times New Roman" w:hAnsi="Times New Roman"/>
          <w:b/>
          <w:sz w:val="28"/>
          <w:szCs w:val="28"/>
          <w:shd w:val="clear" w:color="auto" w:fill="FFFFFF"/>
        </w:rPr>
        <w:t>Дорожное хозяйство (дорожные фонды)»</w:t>
      </w:r>
      <w:r w:rsidR="00D84E9D" w:rsidRPr="00496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3239E" w:rsidRPr="00496B5A">
        <w:rPr>
          <w:rFonts w:ascii="Times New Roman" w:hAnsi="Times New Roman"/>
          <w:sz w:val="28"/>
          <w:szCs w:val="28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>
        <w:rPr>
          <w:rFonts w:ascii="Times New Roman" w:hAnsi="Times New Roman"/>
          <w:sz w:val="28"/>
          <w:szCs w:val="28"/>
        </w:rPr>
        <w:t>1586,2</w:t>
      </w:r>
      <w:r w:rsidR="0073239E" w:rsidRPr="00496B5A">
        <w:rPr>
          <w:rFonts w:ascii="Times New Roman" w:hAnsi="Times New Roman"/>
          <w:sz w:val="28"/>
          <w:szCs w:val="28"/>
        </w:rPr>
        <w:t xml:space="preserve"> тыс. рублей. Не израсходовано </w:t>
      </w:r>
      <w:r w:rsidRPr="00594D3C">
        <w:rPr>
          <w:rFonts w:ascii="Times New Roman" w:hAnsi="Times New Roman"/>
          <w:b/>
          <w:sz w:val="28"/>
          <w:szCs w:val="28"/>
        </w:rPr>
        <w:t>174,9</w:t>
      </w:r>
      <w:r w:rsidR="0073239E" w:rsidRPr="00496B5A">
        <w:rPr>
          <w:rFonts w:ascii="Times New Roman" w:hAnsi="Times New Roman"/>
          <w:sz w:val="28"/>
          <w:szCs w:val="28"/>
        </w:rPr>
        <w:t xml:space="preserve"> 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="0073239E" w:rsidRPr="00496B5A">
        <w:rPr>
          <w:rFonts w:ascii="Times New Roman" w:hAnsi="Times New Roman"/>
          <w:sz w:val="28"/>
          <w:szCs w:val="28"/>
        </w:rPr>
        <w:t>рублей. Остаток дорожного фонда на 31.12.</w:t>
      </w:r>
      <w:r w:rsidR="00D26878">
        <w:rPr>
          <w:rFonts w:ascii="Times New Roman" w:hAnsi="Times New Roman"/>
          <w:sz w:val="28"/>
          <w:szCs w:val="28"/>
        </w:rPr>
        <w:t>2023</w:t>
      </w:r>
      <w:r w:rsidR="0073239E" w:rsidRPr="00496B5A">
        <w:rPr>
          <w:rFonts w:ascii="Times New Roman" w:hAnsi="Times New Roman"/>
          <w:sz w:val="28"/>
          <w:szCs w:val="28"/>
        </w:rPr>
        <w:t xml:space="preserve"> г. на лицевом счете поселения отсутствует</w:t>
      </w:r>
      <w:r w:rsidR="00F310AA">
        <w:rPr>
          <w:rFonts w:ascii="Times New Roman" w:hAnsi="Times New Roman"/>
          <w:sz w:val="28"/>
          <w:szCs w:val="28"/>
        </w:rPr>
        <w:t>.</w:t>
      </w:r>
    </w:p>
    <w:p w14:paraId="4DFF4632" w14:textId="712C667B" w:rsidR="0073239E" w:rsidRPr="00496B5A" w:rsidRDefault="0073239E" w:rsidP="00594D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5534BFC8" w14:textId="2A2B0A31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По разделу 05 «Жилищно-коммунальное хозяйство» </w:t>
      </w:r>
      <w:r w:rsidRPr="00496B5A">
        <w:rPr>
          <w:rFonts w:ascii="Times New Roman" w:hAnsi="Times New Roman"/>
          <w:sz w:val="28"/>
          <w:szCs w:val="28"/>
        </w:rPr>
        <w:t xml:space="preserve">расходы профинансированы на </w:t>
      </w:r>
      <w:r w:rsidR="003768B2" w:rsidRPr="003768B2">
        <w:rPr>
          <w:rFonts w:ascii="Times New Roman" w:hAnsi="Times New Roman"/>
          <w:sz w:val="28"/>
          <w:szCs w:val="28"/>
        </w:rPr>
        <w:t>63,8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3768B2">
        <w:rPr>
          <w:rFonts w:ascii="Times New Roman" w:hAnsi="Times New Roman"/>
          <w:sz w:val="28"/>
          <w:szCs w:val="28"/>
        </w:rPr>
        <w:t>71,1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3768B2">
        <w:rPr>
          <w:rFonts w:ascii="Times New Roman" w:hAnsi="Times New Roman"/>
          <w:sz w:val="28"/>
          <w:szCs w:val="28"/>
        </w:rPr>
        <w:t>45,3</w:t>
      </w:r>
      <w:r w:rsidRPr="00496B5A">
        <w:rPr>
          <w:rFonts w:ascii="Times New Roman" w:hAnsi="Times New Roman"/>
          <w:sz w:val="28"/>
          <w:szCs w:val="28"/>
        </w:rPr>
        <w:t xml:space="preserve"> тыс. рублей).</w:t>
      </w:r>
      <w:r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Доля в общих расходах составила </w:t>
      </w:r>
      <w:r w:rsidR="00BF0232">
        <w:rPr>
          <w:rFonts w:ascii="Times New Roman" w:hAnsi="Times New Roman"/>
          <w:sz w:val="28"/>
          <w:szCs w:val="28"/>
        </w:rPr>
        <w:t>0,</w:t>
      </w:r>
      <w:r w:rsidR="003768B2">
        <w:rPr>
          <w:rFonts w:ascii="Times New Roman" w:hAnsi="Times New Roman"/>
          <w:sz w:val="28"/>
          <w:szCs w:val="28"/>
        </w:rPr>
        <w:t>92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6B3BEF09" w14:textId="5032C09B" w:rsidR="00B840C0" w:rsidRPr="00496B5A" w:rsidRDefault="003768B2" w:rsidP="003768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</w:t>
      </w:r>
      <w:r w:rsidR="00B840C0" w:rsidRPr="003768B2">
        <w:rPr>
          <w:rFonts w:ascii="Times New Roman" w:hAnsi="Times New Roman"/>
          <w:b/>
          <w:iCs/>
          <w:sz w:val="28"/>
          <w:szCs w:val="28"/>
        </w:rPr>
        <w:t>По подразделу 0501 «Жилищное хозяйство»</w:t>
      </w:r>
      <w:r w:rsidR="00B840C0"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1E63AB">
        <w:rPr>
          <w:rFonts w:ascii="Times New Roman" w:hAnsi="Times New Roman"/>
          <w:sz w:val="28"/>
          <w:szCs w:val="28"/>
        </w:rPr>
        <w:t>0,5</w:t>
      </w:r>
      <w:r w:rsidR="00B840C0" w:rsidRPr="00496B5A">
        <w:rPr>
          <w:rFonts w:ascii="Times New Roman" w:hAnsi="Times New Roman"/>
          <w:sz w:val="28"/>
          <w:szCs w:val="28"/>
        </w:rPr>
        <w:t xml:space="preserve"> тыс. рублей, израсходовано </w:t>
      </w:r>
      <w:r w:rsidR="001E63AB">
        <w:rPr>
          <w:rFonts w:ascii="Times New Roman" w:hAnsi="Times New Roman"/>
          <w:sz w:val="28"/>
          <w:szCs w:val="28"/>
        </w:rPr>
        <w:t>0,5</w:t>
      </w:r>
      <w:r w:rsidR="00B840C0" w:rsidRPr="00496B5A">
        <w:rPr>
          <w:rFonts w:ascii="Times New Roman" w:hAnsi="Times New Roman"/>
          <w:sz w:val="28"/>
          <w:szCs w:val="28"/>
        </w:rPr>
        <w:t xml:space="preserve"> тыс. рублей. </w:t>
      </w:r>
      <w:r w:rsidR="00D37668">
        <w:rPr>
          <w:rFonts w:ascii="Times New Roman" w:hAnsi="Times New Roman"/>
          <w:sz w:val="28"/>
          <w:szCs w:val="28"/>
        </w:rPr>
        <w:t>Выполнение обязательств на 100%.</w:t>
      </w:r>
    </w:p>
    <w:p w14:paraId="4A9CBADF" w14:textId="2823FD48" w:rsidR="00B840C0" w:rsidRDefault="003768B2" w:rsidP="003768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</w:t>
      </w:r>
      <w:r w:rsidR="00B840C0" w:rsidRPr="003768B2">
        <w:rPr>
          <w:rFonts w:ascii="Times New Roman" w:hAnsi="Times New Roman"/>
          <w:b/>
          <w:iCs/>
          <w:sz w:val="28"/>
          <w:szCs w:val="28"/>
        </w:rPr>
        <w:t>По подразделу 0503 «Благоустройство»</w:t>
      </w:r>
      <w:r w:rsidR="00B840C0"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>
        <w:rPr>
          <w:rFonts w:ascii="Times New Roman" w:hAnsi="Times New Roman"/>
          <w:sz w:val="28"/>
          <w:szCs w:val="28"/>
        </w:rPr>
        <w:t>70,5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B840C0" w:rsidRPr="00496B5A">
        <w:rPr>
          <w:rFonts w:ascii="Times New Roman" w:hAnsi="Times New Roman"/>
          <w:sz w:val="28"/>
          <w:szCs w:val="28"/>
        </w:rPr>
        <w:t xml:space="preserve">, израсходовано – </w:t>
      </w:r>
      <w:r>
        <w:rPr>
          <w:rFonts w:ascii="Times New Roman" w:hAnsi="Times New Roman"/>
          <w:sz w:val="28"/>
          <w:szCs w:val="28"/>
        </w:rPr>
        <w:t>44,8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B840C0" w:rsidRPr="00496B5A">
        <w:rPr>
          <w:rFonts w:ascii="Times New Roman" w:hAnsi="Times New Roman"/>
          <w:sz w:val="28"/>
          <w:szCs w:val="28"/>
        </w:rPr>
        <w:t xml:space="preserve">, </w:t>
      </w:r>
      <w:r w:rsidR="00D37668">
        <w:rPr>
          <w:rFonts w:ascii="Times New Roman" w:hAnsi="Times New Roman"/>
          <w:sz w:val="28"/>
          <w:szCs w:val="28"/>
        </w:rPr>
        <w:t xml:space="preserve">выполнено на </w:t>
      </w:r>
      <w:r>
        <w:rPr>
          <w:rFonts w:ascii="Times New Roman" w:hAnsi="Times New Roman"/>
          <w:sz w:val="28"/>
          <w:szCs w:val="28"/>
        </w:rPr>
        <w:t>63,5</w:t>
      </w:r>
      <w:r w:rsidR="00D37668">
        <w:rPr>
          <w:rFonts w:ascii="Times New Roman" w:hAnsi="Times New Roman"/>
          <w:sz w:val="28"/>
          <w:szCs w:val="28"/>
        </w:rPr>
        <w:t>%.</w:t>
      </w:r>
    </w:p>
    <w:p w14:paraId="67FAE0CA" w14:textId="2C01912C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08 «Культура, кинематография»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3768B2">
        <w:rPr>
          <w:rFonts w:ascii="Times New Roman" w:hAnsi="Times New Roman"/>
          <w:sz w:val="28"/>
          <w:szCs w:val="28"/>
        </w:rPr>
        <w:t>98,5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3768B2">
        <w:rPr>
          <w:rFonts w:ascii="Times New Roman" w:hAnsi="Times New Roman"/>
          <w:sz w:val="28"/>
          <w:szCs w:val="28"/>
        </w:rPr>
        <w:t>893,4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3768B2">
        <w:rPr>
          <w:rFonts w:ascii="Times New Roman" w:hAnsi="Times New Roman"/>
          <w:sz w:val="28"/>
          <w:szCs w:val="28"/>
        </w:rPr>
        <w:t>879,9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3768B2">
        <w:rPr>
          <w:rFonts w:ascii="Times New Roman" w:hAnsi="Times New Roman"/>
          <w:sz w:val="28"/>
          <w:szCs w:val="28"/>
        </w:rPr>
        <w:t>18,1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740724BD" w14:textId="2008ED0C" w:rsidR="00115C44" w:rsidRDefault="003768B2" w:rsidP="003768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="00F527BF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DC4E04" w:rsidRPr="003768B2">
        <w:rPr>
          <w:rFonts w:ascii="Times New Roman" w:hAnsi="Times New Roman"/>
          <w:b/>
          <w:iCs/>
          <w:sz w:val="28"/>
          <w:szCs w:val="28"/>
        </w:rPr>
        <w:t>По подразделу 0801 «Культура»</w:t>
      </w:r>
      <w:r w:rsidR="00DC4E04"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</w:p>
    <w:p w14:paraId="5A6E3C45" w14:textId="551EF77A" w:rsidR="00DC4E04" w:rsidRPr="00496B5A" w:rsidRDefault="00DC4E04" w:rsidP="003768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тыс. рублей, израсходовано </w:t>
      </w:r>
      <w:r w:rsidR="00F527BF">
        <w:rPr>
          <w:rFonts w:ascii="Times New Roman" w:hAnsi="Times New Roman"/>
          <w:sz w:val="28"/>
          <w:szCs w:val="28"/>
        </w:rPr>
        <w:t>878,9</w:t>
      </w:r>
      <w:r w:rsidRPr="00496B5A">
        <w:rPr>
          <w:rFonts w:ascii="Times New Roman" w:hAnsi="Times New Roman"/>
          <w:sz w:val="28"/>
          <w:szCs w:val="28"/>
        </w:rPr>
        <w:t xml:space="preserve"> тыс. рублей, </w:t>
      </w:r>
      <w:r w:rsidR="00F51A02">
        <w:rPr>
          <w:rFonts w:ascii="Times New Roman" w:hAnsi="Times New Roman"/>
          <w:sz w:val="28"/>
          <w:szCs w:val="28"/>
        </w:rPr>
        <w:t xml:space="preserve">выполнение составило </w:t>
      </w:r>
      <w:r w:rsidR="00F527BF">
        <w:rPr>
          <w:rFonts w:ascii="Times New Roman" w:hAnsi="Times New Roman"/>
          <w:sz w:val="28"/>
          <w:szCs w:val="28"/>
        </w:rPr>
        <w:t>98,5</w:t>
      </w:r>
      <w:r w:rsidR="00F51A02">
        <w:rPr>
          <w:rFonts w:ascii="Times New Roman" w:hAnsi="Times New Roman"/>
          <w:sz w:val="28"/>
          <w:szCs w:val="28"/>
        </w:rPr>
        <w:t>%.</w:t>
      </w:r>
    </w:p>
    <w:p w14:paraId="186562D6" w14:textId="117AA427" w:rsidR="00DC4E04" w:rsidRPr="00496B5A" w:rsidRDefault="00F527BF" w:rsidP="00F527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</w:t>
      </w:r>
      <w:r w:rsidR="00DC4E04" w:rsidRPr="00F527BF">
        <w:rPr>
          <w:rFonts w:ascii="Times New Roman" w:hAnsi="Times New Roman"/>
          <w:b/>
          <w:iCs/>
          <w:sz w:val="28"/>
          <w:szCs w:val="28"/>
        </w:rPr>
        <w:t>По подразделу 0804 «Другие вопросы в области культуры, кинематографии»</w:t>
      </w:r>
      <w:r w:rsidR="00DC4E04"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DC4E04" w:rsidRPr="00496B5A">
        <w:rPr>
          <w:rFonts w:ascii="Times New Roman" w:hAnsi="Times New Roman"/>
          <w:sz w:val="28"/>
          <w:szCs w:val="28"/>
        </w:rPr>
        <w:t xml:space="preserve">, израсходовано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DC4E04" w:rsidRPr="00496B5A">
        <w:rPr>
          <w:rFonts w:ascii="Times New Roman" w:hAnsi="Times New Roman"/>
          <w:sz w:val="28"/>
          <w:szCs w:val="28"/>
        </w:rPr>
        <w:t xml:space="preserve">. </w:t>
      </w:r>
    </w:p>
    <w:p w14:paraId="49A1AB44" w14:textId="37883821" w:rsidR="0073239E" w:rsidRPr="00496B5A" w:rsidRDefault="0073239E" w:rsidP="00A04D3A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10 «Социальная политика»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100,00 % к плану (план и исполнение по отчету – </w:t>
      </w:r>
      <w:r w:rsidR="00F527BF">
        <w:rPr>
          <w:rFonts w:ascii="Times New Roman" w:hAnsi="Times New Roman"/>
          <w:sz w:val="28"/>
          <w:szCs w:val="28"/>
        </w:rPr>
        <w:t>36</w:t>
      </w:r>
      <w:r w:rsidR="00A04D3A">
        <w:rPr>
          <w:rFonts w:ascii="Times New Roman" w:hAnsi="Times New Roman"/>
          <w:sz w:val="28"/>
          <w:szCs w:val="28"/>
        </w:rPr>
        <w:t>,0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F527BF">
        <w:rPr>
          <w:rFonts w:ascii="Times New Roman" w:hAnsi="Times New Roman"/>
          <w:sz w:val="28"/>
          <w:szCs w:val="28"/>
        </w:rPr>
        <w:t>0,74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5A3434B5" w14:textId="77777777" w:rsidR="0073239E" w:rsidRPr="00496B5A" w:rsidRDefault="0073239E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D6D7E7" w14:textId="77777777" w:rsidR="0073239E" w:rsidRPr="00496B5A" w:rsidRDefault="0073239E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Резервный фонд </w:t>
      </w:r>
    </w:p>
    <w:p w14:paraId="10256BB9" w14:textId="4A19707A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496B5A">
        <w:rPr>
          <w:rStyle w:val="blk"/>
          <w:rFonts w:ascii="Times New Roman" w:hAnsi="Times New Roman"/>
          <w:sz w:val="28"/>
          <w:szCs w:val="28"/>
        </w:rPr>
        <w:t xml:space="preserve">В соответствии с пунктом 7 статьи 81 Бюджетного кодекса Российской Федерации к годовому отчету </w:t>
      </w:r>
      <w:r w:rsidR="00965DE8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965DE8" w:rsidRPr="00294892">
        <w:rPr>
          <w:rStyle w:val="blk"/>
          <w:rFonts w:ascii="Times New Roman" w:hAnsi="Times New Roman"/>
          <w:b/>
          <w:sz w:val="28"/>
          <w:szCs w:val="28"/>
        </w:rPr>
        <w:t xml:space="preserve">должен </w:t>
      </w:r>
      <w:r w:rsidRPr="00294892">
        <w:rPr>
          <w:rStyle w:val="blk"/>
          <w:rFonts w:ascii="Times New Roman" w:hAnsi="Times New Roman"/>
          <w:b/>
          <w:sz w:val="28"/>
          <w:szCs w:val="28"/>
        </w:rPr>
        <w:t>прилагат</w:t>
      </w:r>
      <w:r w:rsidR="00965DE8" w:rsidRPr="00294892">
        <w:rPr>
          <w:rStyle w:val="blk"/>
          <w:rFonts w:ascii="Times New Roman" w:hAnsi="Times New Roman"/>
          <w:b/>
          <w:sz w:val="28"/>
          <w:szCs w:val="28"/>
        </w:rPr>
        <w:t>ь</w:t>
      </w:r>
      <w:r w:rsidRPr="00294892">
        <w:rPr>
          <w:rStyle w:val="blk"/>
          <w:rFonts w:ascii="Times New Roman" w:hAnsi="Times New Roman"/>
          <w:b/>
          <w:sz w:val="28"/>
          <w:szCs w:val="28"/>
        </w:rPr>
        <w:t>ся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«Отчет о расходовании резервного фонда Администрацией </w:t>
      </w:r>
      <w:proofErr w:type="spellStart"/>
      <w:r w:rsidR="006C796F">
        <w:rPr>
          <w:rStyle w:val="blk"/>
          <w:rFonts w:ascii="Times New Roman" w:hAnsi="Times New Roman"/>
          <w:sz w:val="28"/>
          <w:szCs w:val="28"/>
        </w:rPr>
        <w:t>Попереченского</w:t>
      </w:r>
      <w:proofErr w:type="spellEnd"/>
      <w:r w:rsidRPr="00496B5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Style w:val="blk"/>
          <w:rFonts w:ascii="Times New Roman" w:hAnsi="Times New Roman"/>
          <w:sz w:val="28"/>
          <w:szCs w:val="28"/>
        </w:rPr>
        <w:t>Каменского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района Алтайского края за </w:t>
      </w:r>
      <w:r w:rsidR="00D26878">
        <w:rPr>
          <w:rStyle w:val="blk"/>
          <w:rFonts w:ascii="Times New Roman" w:hAnsi="Times New Roman"/>
          <w:sz w:val="28"/>
          <w:szCs w:val="28"/>
        </w:rPr>
        <w:t>2023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год».</w:t>
      </w:r>
    </w:p>
    <w:p w14:paraId="1C1E8029" w14:textId="69CA7F75" w:rsidR="0073239E" w:rsidRPr="00496B5A" w:rsidRDefault="0073239E" w:rsidP="00CB459A">
      <w:pPr>
        <w:pStyle w:val="Default"/>
        <w:ind w:firstLine="709"/>
        <w:contextualSpacing/>
        <w:jc w:val="both"/>
        <w:rPr>
          <w:b/>
          <w:color w:val="auto"/>
          <w:spacing w:val="-1"/>
          <w:sz w:val="28"/>
          <w:szCs w:val="28"/>
        </w:rPr>
      </w:pPr>
      <w:r w:rsidRPr="00496B5A">
        <w:rPr>
          <w:color w:val="auto"/>
          <w:sz w:val="28"/>
          <w:szCs w:val="28"/>
        </w:rPr>
        <w:t>Объем резервного фонда утвержден решением Совета депутатов о бюджете сельсовета от</w:t>
      </w:r>
      <w:r w:rsidRPr="00496B5A">
        <w:rPr>
          <w:bCs/>
          <w:color w:val="auto"/>
          <w:sz w:val="28"/>
          <w:szCs w:val="28"/>
        </w:rPr>
        <w:t xml:space="preserve"> </w:t>
      </w:r>
      <w:r w:rsidR="00975AC5">
        <w:rPr>
          <w:bCs/>
          <w:color w:val="auto"/>
          <w:sz w:val="28"/>
          <w:szCs w:val="28"/>
        </w:rPr>
        <w:t>22.12.2022 №18</w:t>
      </w:r>
      <w:r w:rsidRPr="00496B5A">
        <w:rPr>
          <w:bCs/>
          <w:color w:val="auto"/>
          <w:sz w:val="28"/>
          <w:szCs w:val="28"/>
        </w:rPr>
        <w:t xml:space="preserve"> (с изменениями) </w:t>
      </w:r>
      <w:r w:rsidRPr="00496B5A">
        <w:rPr>
          <w:color w:val="auto"/>
          <w:sz w:val="28"/>
          <w:szCs w:val="28"/>
        </w:rPr>
        <w:t xml:space="preserve">в сумме </w:t>
      </w:r>
      <w:r w:rsidR="00965DE8">
        <w:rPr>
          <w:color w:val="auto"/>
          <w:sz w:val="28"/>
          <w:szCs w:val="28"/>
        </w:rPr>
        <w:t>1</w:t>
      </w:r>
      <w:r w:rsidRPr="00496B5A">
        <w:rPr>
          <w:color w:val="auto"/>
          <w:sz w:val="28"/>
          <w:szCs w:val="28"/>
        </w:rPr>
        <w:t>,0 тыс. рублей или 0,</w:t>
      </w:r>
      <w:r w:rsidR="00294892">
        <w:rPr>
          <w:color w:val="auto"/>
          <w:sz w:val="28"/>
          <w:szCs w:val="28"/>
        </w:rPr>
        <w:t>02</w:t>
      </w:r>
      <w:r w:rsidRPr="00496B5A">
        <w:rPr>
          <w:color w:val="auto"/>
          <w:sz w:val="28"/>
          <w:szCs w:val="28"/>
        </w:rPr>
        <w:t>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58F6DDD5" w14:textId="045C6047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не осуществлялись.</w:t>
      </w:r>
    </w:p>
    <w:p w14:paraId="11A9205B" w14:textId="77777777" w:rsidR="0073239E" w:rsidRPr="00427558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04AECB9" w14:textId="77777777" w:rsidR="0073239E" w:rsidRPr="00496B5A" w:rsidRDefault="0073239E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использования средств муниципального дорожного фонда</w:t>
      </w:r>
    </w:p>
    <w:p w14:paraId="75682861" w14:textId="080F41D5" w:rsidR="0073239E" w:rsidRPr="00496B5A" w:rsidRDefault="0073239E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Муниципальный дорожный фонд - часть средств бюджета муниципального образования</w:t>
      </w:r>
      <w:r w:rsidR="00F72AF6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Каменский</w:t>
      </w:r>
      <w:r w:rsidRPr="00496B5A">
        <w:rPr>
          <w:rFonts w:ascii="Times New Roman" w:hAnsi="Times New Roman"/>
          <w:sz w:val="28"/>
          <w:szCs w:val="28"/>
        </w:rPr>
        <w:t xml:space="preserve">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37E213C4" w14:textId="1CDE5123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соответствии с нормами части 4 статьи 179.4 Бюджетного кодекса РФ, решением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606997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районного от </w:t>
      </w:r>
      <w:r w:rsidR="00975AC5">
        <w:rPr>
          <w:rFonts w:ascii="Times New Roman" w:hAnsi="Times New Roman"/>
          <w:bCs/>
          <w:sz w:val="28"/>
          <w:szCs w:val="28"/>
        </w:rPr>
        <w:t>22.12.2022 №18</w:t>
      </w:r>
      <w:r w:rsidRPr="00496B5A">
        <w:rPr>
          <w:rFonts w:ascii="Times New Roman" w:hAnsi="Times New Roman"/>
          <w:sz w:val="28"/>
          <w:szCs w:val="28"/>
        </w:rPr>
        <w:t xml:space="preserve"> «О </w:t>
      </w:r>
      <w:r w:rsidR="00606997">
        <w:rPr>
          <w:rFonts w:ascii="Times New Roman" w:hAnsi="Times New Roman"/>
          <w:sz w:val="28"/>
          <w:szCs w:val="28"/>
        </w:rPr>
        <w:t xml:space="preserve"> бюджете муниципального образования  </w:t>
      </w:r>
      <w:proofErr w:type="spellStart"/>
      <w:r w:rsidR="006C796F">
        <w:rPr>
          <w:rFonts w:ascii="Times New Roman" w:hAnsi="Times New Roman"/>
          <w:sz w:val="28"/>
          <w:szCs w:val="28"/>
        </w:rPr>
        <w:lastRenderedPageBreak/>
        <w:t>Попереченский</w:t>
      </w:r>
      <w:proofErr w:type="spellEnd"/>
      <w:r w:rsidR="00606997">
        <w:rPr>
          <w:rFonts w:ascii="Times New Roman" w:hAnsi="Times New Roman"/>
          <w:sz w:val="28"/>
          <w:szCs w:val="28"/>
        </w:rPr>
        <w:t xml:space="preserve"> 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06997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>и 202</w:t>
      </w:r>
      <w:r w:rsidR="00606997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 годов» утвержден объем муниципального дорожного фонда в общей сумме </w:t>
      </w:r>
      <w:r w:rsidR="003E3EFF">
        <w:rPr>
          <w:rFonts w:ascii="Times New Roman" w:hAnsi="Times New Roman"/>
          <w:sz w:val="28"/>
          <w:szCs w:val="28"/>
        </w:rPr>
        <w:t>374,7</w:t>
      </w:r>
      <w:r w:rsidR="000A521B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рублей. </w:t>
      </w:r>
    </w:p>
    <w:p w14:paraId="30103DF3" w14:textId="58F908C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результате </w:t>
      </w:r>
      <w:r w:rsidR="000A521B">
        <w:rPr>
          <w:rFonts w:ascii="Times New Roman" w:hAnsi="Times New Roman"/>
          <w:sz w:val="28"/>
          <w:szCs w:val="28"/>
        </w:rPr>
        <w:t xml:space="preserve">шести корректировок </w:t>
      </w:r>
      <w:r w:rsidRPr="00496B5A">
        <w:rPr>
          <w:rFonts w:ascii="Times New Roman" w:hAnsi="Times New Roman"/>
          <w:sz w:val="28"/>
          <w:szCs w:val="28"/>
        </w:rPr>
        <w:t xml:space="preserve"> бюджет</w:t>
      </w:r>
      <w:r w:rsidR="000A521B">
        <w:rPr>
          <w:rFonts w:ascii="Times New Roman" w:hAnsi="Times New Roman"/>
          <w:sz w:val="28"/>
          <w:szCs w:val="28"/>
        </w:rPr>
        <w:t xml:space="preserve">а сельского поселения </w:t>
      </w:r>
      <w:r w:rsidRPr="00496B5A">
        <w:rPr>
          <w:rFonts w:ascii="Times New Roman" w:hAnsi="Times New Roman"/>
          <w:sz w:val="28"/>
          <w:szCs w:val="28"/>
        </w:rPr>
        <w:t xml:space="preserve"> ассигнования по разделу 04 «Национальная экономика» (подраздел 0409 «Дорожное хозяйство (дорожные фонды)» составили </w:t>
      </w:r>
      <w:r w:rsidR="003E3EFF">
        <w:rPr>
          <w:rFonts w:ascii="Times New Roman" w:hAnsi="Times New Roman"/>
          <w:sz w:val="28"/>
          <w:szCs w:val="28"/>
        </w:rPr>
        <w:t>1761,2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7A256505" w14:textId="7F7DD784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3E3EFF">
        <w:rPr>
          <w:rFonts w:ascii="Times New Roman" w:hAnsi="Times New Roman"/>
          <w:sz w:val="28"/>
          <w:szCs w:val="28"/>
        </w:rPr>
        <w:t>1586,2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3B39AE3C" w14:textId="67197B6D" w:rsidR="0073239E" w:rsidRDefault="0073239E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Фактическое исполнение средств, согласно «Отчету об исполнении бюджета (ф.0503117), на дорожную деятельность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по расходам составили </w:t>
      </w:r>
      <w:r w:rsidR="003E3EFF">
        <w:rPr>
          <w:rFonts w:ascii="Times New Roman" w:hAnsi="Times New Roman"/>
          <w:sz w:val="28"/>
          <w:szCs w:val="28"/>
        </w:rPr>
        <w:t>1586,2</w:t>
      </w:r>
      <w:r w:rsidRPr="00496B5A">
        <w:rPr>
          <w:rFonts w:ascii="Times New Roman" w:hAnsi="Times New Roman"/>
          <w:sz w:val="28"/>
          <w:szCs w:val="28"/>
        </w:rPr>
        <w:t xml:space="preserve"> тыс. рублей (</w:t>
      </w:r>
      <w:r w:rsidRPr="000A521B">
        <w:rPr>
          <w:rFonts w:ascii="Times New Roman" w:hAnsi="Times New Roman"/>
          <w:b/>
          <w:sz w:val="28"/>
          <w:szCs w:val="28"/>
        </w:rPr>
        <w:t xml:space="preserve">неисполненные бюджетные назначения составили </w:t>
      </w:r>
      <w:r w:rsidR="003E3EFF">
        <w:rPr>
          <w:rFonts w:ascii="Times New Roman" w:hAnsi="Times New Roman"/>
          <w:b/>
          <w:sz w:val="28"/>
          <w:szCs w:val="28"/>
        </w:rPr>
        <w:t>174,9</w:t>
      </w:r>
      <w:r w:rsidRPr="000A521B">
        <w:rPr>
          <w:rFonts w:ascii="Times New Roman" w:hAnsi="Times New Roman"/>
          <w:b/>
          <w:sz w:val="28"/>
          <w:szCs w:val="28"/>
        </w:rPr>
        <w:t xml:space="preserve"> тыс. рублей)</w:t>
      </w:r>
      <w:r w:rsidRPr="00496B5A">
        <w:rPr>
          <w:rFonts w:ascii="Times New Roman" w:hAnsi="Times New Roman"/>
          <w:sz w:val="28"/>
          <w:szCs w:val="28"/>
        </w:rPr>
        <w:t xml:space="preserve"> или </w:t>
      </w:r>
      <w:r w:rsidR="003E3EFF">
        <w:rPr>
          <w:rFonts w:ascii="Times New Roman" w:hAnsi="Times New Roman"/>
          <w:sz w:val="28"/>
          <w:szCs w:val="28"/>
        </w:rPr>
        <w:t>9,9</w:t>
      </w:r>
      <w:r w:rsidRPr="00496B5A">
        <w:rPr>
          <w:rFonts w:ascii="Times New Roman" w:hAnsi="Times New Roman"/>
          <w:sz w:val="28"/>
          <w:szCs w:val="28"/>
        </w:rPr>
        <w:t>% от плановых назначений.</w:t>
      </w:r>
    </w:p>
    <w:p w14:paraId="495381B0" w14:textId="77777777" w:rsidR="000A521B" w:rsidRPr="00496B5A" w:rsidRDefault="000A521B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C4270" w14:textId="77777777" w:rsidR="0073239E" w:rsidRDefault="0073239E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  <w:r w:rsidRPr="00496B5A">
        <w:rPr>
          <w:rStyle w:val="fontstyle01"/>
          <w:rFonts w:ascii="Times New Roman" w:hAnsi="Times New Roman"/>
          <w:color w:val="auto"/>
        </w:rPr>
        <w:t>Состояние кредиторской и дебиторской задолженности</w:t>
      </w:r>
    </w:p>
    <w:p w14:paraId="23A31B46" w14:textId="77777777" w:rsidR="000A521B" w:rsidRPr="00496B5A" w:rsidRDefault="000A521B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</w:p>
    <w:p w14:paraId="5F70C512" w14:textId="769C5302" w:rsidR="0073239E" w:rsidRPr="00496B5A" w:rsidRDefault="0073239E" w:rsidP="008D237E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Кредиторская и дебиторская задолженности, отраженные на начало и конец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в бюджетной отчетности об исполнении бюджета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D44800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соответствуют своду данных отчетности главного распорядителя бюджетных средств. </w:t>
      </w:r>
    </w:p>
    <w:p w14:paraId="04453D60" w14:textId="21233B3A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Кредиторская задолженность на 01.01.2023 года составляет</w:t>
      </w:r>
      <w:r w:rsidR="008800F4">
        <w:rPr>
          <w:rFonts w:ascii="Times New Roman" w:hAnsi="Times New Roman"/>
          <w:sz w:val="28"/>
          <w:szCs w:val="28"/>
        </w:rPr>
        <w:t xml:space="preserve"> 165,4 </w:t>
      </w:r>
      <w:r w:rsidRPr="00496B5A">
        <w:rPr>
          <w:rFonts w:ascii="Times New Roman" w:hAnsi="Times New Roman"/>
          <w:sz w:val="28"/>
          <w:szCs w:val="28"/>
        </w:rPr>
        <w:t>тыс. рублей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  <w:r w:rsidRPr="00496B5A">
        <w:rPr>
          <w:rFonts w:ascii="Times New Roman" w:hAnsi="Times New Roman"/>
          <w:sz w:val="28"/>
          <w:szCs w:val="28"/>
        </w:rPr>
        <w:t xml:space="preserve">Дебиторская задолженность – на 01.01.2023 года составляет </w:t>
      </w:r>
      <w:r w:rsidR="008800F4">
        <w:rPr>
          <w:rFonts w:ascii="Times New Roman" w:hAnsi="Times New Roman"/>
          <w:sz w:val="28"/>
          <w:szCs w:val="28"/>
        </w:rPr>
        <w:t>9664,9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F504CAF" w14:textId="51C98423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Сумма просроченной кредиторской задолженности по состоянию на 01.01.2023 года составляет </w:t>
      </w:r>
      <w:r w:rsidR="00BB3D4A">
        <w:rPr>
          <w:rFonts w:ascii="Times New Roman" w:hAnsi="Times New Roman"/>
          <w:sz w:val="28"/>
          <w:szCs w:val="28"/>
        </w:rPr>
        <w:t>0,0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 Сумма просроченной дебиторской задолженности по состоянию на 01.01.2023 года составляет </w:t>
      </w:r>
      <w:r w:rsidR="002D68C4">
        <w:rPr>
          <w:rFonts w:ascii="Times New Roman" w:hAnsi="Times New Roman"/>
          <w:sz w:val="28"/>
          <w:szCs w:val="28"/>
        </w:rPr>
        <w:t>434,7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769ADA58" w14:textId="025FF5B9" w:rsidR="0073239E" w:rsidRPr="00496B5A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будущих периодов (040140000)- </w:t>
      </w:r>
      <w:r w:rsidR="002D68C4">
        <w:rPr>
          <w:rFonts w:ascii="Times New Roman" w:hAnsi="Times New Roman"/>
          <w:sz w:val="28"/>
          <w:szCs w:val="28"/>
        </w:rPr>
        <w:t>91</w:t>
      </w:r>
      <w:r w:rsidR="00AB78D5">
        <w:rPr>
          <w:rFonts w:ascii="Times New Roman" w:hAnsi="Times New Roman"/>
          <w:sz w:val="28"/>
          <w:szCs w:val="28"/>
        </w:rPr>
        <w:t>9</w:t>
      </w:r>
      <w:r w:rsidR="002D68C4">
        <w:rPr>
          <w:rFonts w:ascii="Times New Roman" w:hAnsi="Times New Roman"/>
          <w:sz w:val="28"/>
          <w:szCs w:val="28"/>
        </w:rPr>
        <w:t>2,2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рублей;</w:t>
      </w:r>
    </w:p>
    <w:p w14:paraId="2DB75D14" w14:textId="429A8160" w:rsidR="0073239E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Резервы предстоящих расходов (040160000)- </w:t>
      </w:r>
      <w:r w:rsidR="002D68C4">
        <w:rPr>
          <w:rFonts w:ascii="Times New Roman" w:hAnsi="Times New Roman"/>
          <w:sz w:val="28"/>
          <w:szCs w:val="28"/>
        </w:rPr>
        <w:t>64,5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3C62172B" w14:textId="77777777" w:rsidR="002D68C4" w:rsidRPr="00496B5A" w:rsidRDefault="002D68C4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DDCB9" w14:textId="77777777" w:rsidR="0073239E" w:rsidRPr="00496B5A" w:rsidRDefault="0073239E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исполнения муниципальных программ</w:t>
      </w:r>
    </w:p>
    <w:p w14:paraId="07B9A2B7" w14:textId="6D885069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Программные расходы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сельском поселении отсутствовали.</w:t>
      </w:r>
    </w:p>
    <w:p w14:paraId="77A4038B" w14:textId="77777777" w:rsidR="0073239E" w:rsidRPr="00E56E7A" w:rsidRDefault="0073239E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6A28ED1F" w14:textId="1DB8688B" w:rsidR="0073239E" w:rsidRPr="00496B5A" w:rsidRDefault="0073239E" w:rsidP="00674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Дефицит (профицит) бюджета, источники финансирования дефицита бюджета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  <w:r w:rsidRPr="00496B5A">
        <w:rPr>
          <w:rFonts w:ascii="Times New Roman" w:hAnsi="Times New Roman"/>
          <w:b/>
          <w:bCs/>
          <w:sz w:val="28"/>
          <w:szCs w:val="28"/>
        </w:rPr>
        <w:t>, состояние муниципального долга</w:t>
      </w:r>
    </w:p>
    <w:p w14:paraId="3F1DA164" w14:textId="763F64F7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>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 от </w:t>
      </w:r>
      <w:r w:rsidR="00975AC5">
        <w:rPr>
          <w:rFonts w:ascii="Times New Roman" w:hAnsi="Times New Roman"/>
          <w:sz w:val="28"/>
          <w:szCs w:val="28"/>
        </w:rPr>
        <w:t>22.12.2022 №18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Style w:val="fontstyle01"/>
          <w:rFonts w:ascii="Times New Roman" w:hAnsi="Times New Roman"/>
          <w:b w:val="0"/>
          <w:color w:val="auto"/>
        </w:rPr>
        <w:t>«</w:t>
      </w:r>
      <w:r w:rsidRPr="00496B5A">
        <w:rPr>
          <w:rFonts w:ascii="Times New Roman" w:hAnsi="Times New Roman"/>
          <w:sz w:val="28"/>
          <w:szCs w:val="28"/>
        </w:rPr>
        <w:t xml:space="preserve">О бюджете поселения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="00674AB4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</w:t>
      </w:r>
      <w:r w:rsidRPr="00496B5A">
        <w:rPr>
          <w:rStyle w:val="fontstyle01"/>
          <w:rFonts w:ascii="Times New Roman" w:hAnsi="Times New Roman"/>
          <w:b w:val="0"/>
          <w:color w:val="auto"/>
        </w:rPr>
        <w:t>»</w:t>
      </w:r>
      <w:r w:rsidRPr="00496B5A">
        <w:rPr>
          <w:rFonts w:ascii="Times New Roman" w:hAnsi="Times New Roman"/>
          <w:sz w:val="28"/>
          <w:szCs w:val="28"/>
        </w:rPr>
        <w:t>, установлен размер дефицита в сумме -</w:t>
      </w:r>
      <w:r w:rsidR="00AB78D5">
        <w:rPr>
          <w:rFonts w:ascii="Times New Roman" w:hAnsi="Times New Roman"/>
          <w:sz w:val="28"/>
          <w:szCs w:val="28"/>
        </w:rPr>
        <w:t>162,7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Дефицит утвержден с учетом статьи 92.1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6EC55F14" w14:textId="47B04798" w:rsidR="0073239E" w:rsidRPr="00496B5A" w:rsidRDefault="0073239E" w:rsidP="005246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Совета депутатов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сельсовета, </w:t>
      </w:r>
      <w:r w:rsidR="007441A6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составил </w:t>
      </w:r>
      <w:r w:rsidR="007441A6">
        <w:rPr>
          <w:rFonts w:ascii="Times New Roman" w:hAnsi="Times New Roman"/>
          <w:sz w:val="28"/>
          <w:szCs w:val="28"/>
        </w:rPr>
        <w:t>+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AB78D5">
        <w:rPr>
          <w:rFonts w:ascii="Times New Roman" w:hAnsi="Times New Roman"/>
          <w:sz w:val="28"/>
          <w:szCs w:val="28"/>
        </w:rPr>
        <w:t>79,1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</w:p>
    <w:p w14:paraId="24DD75BB" w14:textId="664A1245" w:rsidR="0073239E" w:rsidRPr="00496B5A" w:rsidRDefault="0073239E" w:rsidP="0028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выполнено с превышением </w:t>
      </w:r>
      <w:r w:rsidR="00AB78D5">
        <w:rPr>
          <w:rFonts w:ascii="Times New Roman" w:hAnsi="Times New Roman"/>
          <w:sz w:val="28"/>
          <w:szCs w:val="28"/>
        </w:rPr>
        <w:t>расходов</w:t>
      </w:r>
      <w:r w:rsidRPr="00496B5A">
        <w:rPr>
          <w:rFonts w:ascii="Times New Roman" w:hAnsi="Times New Roman"/>
          <w:sz w:val="28"/>
          <w:szCs w:val="28"/>
        </w:rPr>
        <w:t xml:space="preserve"> над </w:t>
      </w:r>
      <w:r w:rsidR="00AB78D5">
        <w:rPr>
          <w:rFonts w:ascii="Times New Roman" w:hAnsi="Times New Roman"/>
          <w:sz w:val="28"/>
          <w:szCs w:val="28"/>
        </w:rPr>
        <w:t>доходами</w:t>
      </w:r>
      <w:r w:rsidRPr="00496B5A">
        <w:rPr>
          <w:rFonts w:ascii="Times New Roman" w:hAnsi="Times New Roman"/>
          <w:sz w:val="28"/>
          <w:szCs w:val="28"/>
        </w:rPr>
        <w:t xml:space="preserve"> (</w:t>
      </w:r>
      <w:r w:rsidR="00AB78D5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) в сумме – </w:t>
      </w:r>
      <w:r w:rsidR="00AB78D5">
        <w:rPr>
          <w:rFonts w:ascii="Times New Roman" w:hAnsi="Times New Roman"/>
          <w:sz w:val="28"/>
          <w:szCs w:val="28"/>
        </w:rPr>
        <w:t>23,4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DB238D" w14:textId="6AAC8EDC" w:rsidR="0073239E" w:rsidRPr="00496B5A" w:rsidRDefault="0073239E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Муниципальный долг </w:t>
      </w:r>
      <w:r w:rsidRPr="00496B5A">
        <w:rPr>
          <w:rStyle w:val="fontstyle01"/>
          <w:rFonts w:ascii="Times New Roman" w:hAnsi="Times New Roman"/>
          <w:b w:val="0"/>
          <w:color w:val="auto"/>
        </w:rPr>
        <w:t xml:space="preserve">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7441A6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</w:t>
      </w:r>
      <w:r w:rsidRPr="00496B5A">
        <w:rPr>
          <w:rFonts w:ascii="Times New Roman" w:hAnsi="Times New Roman"/>
          <w:bCs/>
          <w:sz w:val="28"/>
          <w:szCs w:val="28"/>
        </w:rPr>
        <w:t>отсутствует.</w:t>
      </w:r>
      <w:r w:rsidRPr="00496B5A">
        <w:rPr>
          <w:rFonts w:ascii="Times New Roman" w:hAnsi="Times New Roman"/>
          <w:sz w:val="28"/>
          <w:szCs w:val="28"/>
        </w:rPr>
        <w:t xml:space="preserve">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коммерческих банках кредиты не привлекались.</w:t>
      </w:r>
    </w:p>
    <w:p w14:paraId="02EFAF5E" w14:textId="77777777" w:rsidR="0073239E" w:rsidRPr="00496B5A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276624" w14:textId="63681001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Внешняя проверка бюджетной отчетности главного распорядителя бюджетных средств</w:t>
      </w:r>
      <w:r w:rsidRPr="00496B5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A93B16" w:rsidRPr="00496B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796F">
        <w:rPr>
          <w:rStyle w:val="fontstyle01"/>
          <w:rFonts w:ascii="Times New Roman" w:hAnsi="Times New Roman"/>
          <w:color w:val="auto"/>
        </w:rPr>
        <w:t>Попереченский</w:t>
      </w:r>
      <w:proofErr w:type="spellEnd"/>
      <w:r w:rsidR="007441A6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14:paraId="16694BD4" w14:textId="77777777" w:rsidR="007441A6" w:rsidRPr="00496B5A" w:rsidRDefault="007441A6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64760" w14:textId="2A6E0367" w:rsidR="0073239E" w:rsidRPr="00496B5A" w:rsidRDefault="0073239E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="004124F1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при подготовке заключения </w:t>
      </w:r>
      <w:r w:rsidR="004124F1">
        <w:rPr>
          <w:rFonts w:ascii="Times New Roman" w:hAnsi="Times New Roman"/>
          <w:sz w:val="28"/>
          <w:szCs w:val="28"/>
        </w:rPr>
        <w:t>К</w:t>
      </w:r>
      <w:r w:rsidRPr="00496B5A">
        <w:rPr>
          <w:rFonts w:ascii="Times New Roman" w:hAnsi="Times New Roman"/>
          <w:sz w:val="28"/>
          <w:szCs w:val="28"/>
        </w:rPr>
        <w:t>онтрольно-счетн</w:t>
      </w:r>
      <w:r w:rsidR="004124F1">
        <w:rPr>
          <w:rFonts w:ascii="Times New Roman" w:hAnsi="Times New Roman"/>
          <w:sz w:val="28"/>
          <w:szCs w:val="28"/>
        </w:rPr>
        <w:t>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124F1">
        <w:rPr>
          <w:rFonts w:ascii="Times New Roman" w:hAnsi="Times New Roman"/>
          <w:sz w:val="28"/>
          <w:szCs w:val="28"/>
        </w:rPr>
        <w:t>палатой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</w:t>
      </w:r>
      <w:r w:rsidR="004124F1">
        <w:rPr>
          <w:rFonts w:ascii="Times New Roman" w:hAnsi="Times New Roman"/>
          <w:sz w:val="28"/>
          <w:szCs w:val="28"/>
        </w:rPr>
        <w:t>ого</w:t>
      </w:r>
      <w:r w:rsidRPr="00496B5A">
        <w:rPr>
          <w:rFonts w:ascii="Times New Roman" w:hAnsi="Times New Roman"/>
          <w:sz w:val="28"/>
          <w:szCs w:val="28"/>
        </w:rPr>
        <w:t xml:space="preserve"> район</w:t>
      </w:r>
      <w:r w:rsidR="004124F1">
        <w:rPr>
          <w:rFonts w:ascii="Times New Roman" w:hAnsi="Times New Roman"/>
          <w:sz w:val="28"/>
          <w:szCs w:val="28"/>
        </w:rPr>
        <w:t>а</w:t>
      </w:r>
      <w:r w:rsidRPr="00496B5A">
        <w:rPr>
          <w:rFonts w:ascii="Times New Roman" w:hAnsi="Times New Roman"/>
          <w:sz w:val="28"/>
          <w:szCs w:val="28"/>
        </w:rPr>
        <w:t xml:space="preserve"> Алтайского края проведена внешняя проверка </w:t>
      </w:r>
      <w:r w:rsidRPr="00496B5A">
        <w:rPr>
          <w:rFonts w:ascii="Times New Roman" w:hAnsi="Times New Roman"/>
          <w:bCs/>
          <w:sz w:val="28"/>
          <w:szCs w:val="28"/>
        </w:rPr>
        <w:t>годовой бюджетной отчетности главного распорядителя бюджетных средств</w:t>
      </w:r>
      <w:r w:rsidRPr="00496B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8"/>
        </w:rPr>
        <w:t>.</w:t>
      </w:r>
      <w:proofErr w:type="gramEnd"/>
    </w:p>
    <w:p w14:paraId="346D059E" w14:textId="042728B0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</w:t>
      </w:r>
      <w:proofErr w:type="gramStart"/>
      <w:r w:rsidRPr="00496B5A">
        <w:rPr>
          <w:rFonts w:ascii="Times New Roman" w:hAnsi="Times New Roman"/>
          <w:sz w:val="28"/>
          <w:szCs w:val="28"/>
        </w:rPr>
        <w:t xml:space="preserve">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05325B">
        <w:rPr>
          <w:rStyle w:val="fontstyle01"/>
          <w:rFonts w:ascii="Times New Roman" w:hAnsi="Times New Roman"/>
          <w:b w:val="0"/>
          <w:color w:val="auto"/>
        </w:rPr>
        <w:t xml:space="preserve"> </w:t>
      </w:r>
      <w:bookmarkStart w:id="5" w:name="_GoBack"/>
      <w:bookmarkEnd w:id="5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496B5A">
        <w:rPr>
          <w:rFonts w:ascii="Times New Roman" w:hAnsi="Times New Roman"/>
          <w:sz w:val="28"/>
          <w:szCs w:val="28"/>
        </w:rPr>
        <w:t xml:space="preserve"> следующие формы отчетов:</w:t>
      </w:r>
    </w:p>
    <w:p w14:paraId="557D4C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Справки по заключению счетов бюджетного учета отчетного финансового года (ф. 0503110);</w:t>
      </w:r>
    </w:p>
    <w:p w14:paraId="42F7219E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об исполнении бюджета (ф. 0503117);</w:t>
      </w:r>
    </w:p>
    <w:p w14:paraId="1DD19480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об исполнении бюджета (ф. 0503120);</w:t>
      </w:r>
    </w:p>
    <w:p w14:paraId="0C3AAD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финансовых результатах деятельности (ф. 0503121);</w:t>
      </w:r>
    </w:p>
    <w:p w14:paraId="42292C0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движении денежных средств (ф. 0503123);</w:t>
      </w:r>
    </w:p>
    <w:p w14:paraId="408B74C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кассовом поступлении и выбытии бюджетных средств (ф. 0503124);</w:t>
      </w:r>
    </w:p>
    <w:p w14:paraId="410C5E92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по поступлениям и выбытиям (ф. 0503140).</w:t>
      </w:r>
    </w:p>
    <w:p w14:paraId="1294E42E" w14:textId="77777777" w:rsidR="0073239E" w:rsidRPr="00496B5A" w:rsidRDefault="0073239E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Пояснительной записки (ф. 0503160) с прилагаемыми формами:</w:t>
      </w:r>
    </w:p>
    <w:p w14:paraId="750263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о движении нефинансовых активов (ф.0503168);</w:t>
      </w:r>
    </w:p>
    <w:p w14:paraId="77B86D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по дебиторской и кредиторской задолженности (ф.0503169);</w:t>
      </w:r>
    </w:p>
    <w:p w14:paraId="795630FD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Кроме того, представлены для проверки следующие документы:</w:t>
      </w:r>
    </w:p>
    <w:p w14:paraId="7AA25191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-Главная книга (ф.0504072);</w:t>
      </w:r>
    </w:p>
    <w:p w14:paraId="40202B07" w14:textId="11C618C7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-Сводная бюджетная роспись бюджета поселения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2D1F6F0E" w14:textId="68787F42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-Решение о бюджете и внесении изменений в бюджет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4A70115C" w14:textId="125D6002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</w:t>
      </w:r>
      <w:r w:rsidR="004124F1">
        <w:rPr>
          <w:rFonts w:ascii="Times New Roman" w:hAnsi="Times New Roman"/>
          <w:sz w:val="28"/>
          <w:szCs w:val="28"/>
        </w:rPr>
        <w:t>07</w:t>
      </w:r>
      <w:r w:rsidRPr="00496B5A">
        <w:rPr>
          <w:rFonts w:ascii="Times New Roman" w:hAnsi="Times New Roman"/>
          <w:sz w:val="28"/>
          <w:szCs w:val="28"/>
        </w:rPr>
        <w:t>.</w:t>
      </w:r>
      <w:r w:rsidR="004124F1">
        <w:rPr>
          <w:rFonts w:ascii="Times New Roman" w:hAnsi="Times New Roman"/>
          <w:sz w:val="28"/>
          <w:szCs w:val="28"/>
        </w:rPr>
        <w:t>11</w:t>
      </w:r>
      <w:r w:rsidRPr="00496B5A">
        <w:rPr>
          <w:rFonts w:ascii="Times New Roman" w:hAnsi="Times New Roman"/>
          <w:sz w:val="28"/>
          <w:szCs w:val="28"/>
        </w:rPr>
        <w:t>.20</w:t>
      </w:r>
      <w:r w:rsidR="004124F1">
        <w:rPr>
          <w:rFonts w:ascii="Times New Roman" w:hAnsi="Times New Roman"/>
          <w:sz w:val="28"/>
          <w:szCs w:val="28"/>
        </w:rPr>
        <w:t>23 №180н</w:t>
      </w:r>
      <w:r w:rsidRPr="00496B5A">
        <w:rPr>
          <w:rFonts w:ascii="Times New Roman" w:hAnsi="Times New Roman"/>
          <w:sz w:val="28"/>
          <w:szCs w:val="28"/>
        </w:rPr>
        <w:t>).</w:t>
      </w:r>
    </w:p>
    <w:p w14:paraId="4856D74E" w14:textId="77777777" w:rsidR="0073239E" w:rsidRPr="00496B5A" w:rsidRDefault="0073239E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468E9FDB" w14:textId="633868C2" w:rsidR="0073239E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Бюджетная отчетность </w:t>
      </w:r>
      <w:r w:rsidRPr="00496B5A">
        <w:rPr>
          <w:rFonts w:ascii="Times New Roman" w:hAnsi="Times New Roman"/>
          <w:bCs/>
          <w:sz w:val="28"/>
          <w:szCs w:val="28"/>
        </w:rPr>
        <w:t xml:space="preserve">главного распорядителя бюджетных средств </w:t>
      </w:r>
      <w:r w:rsidRPr="00496B5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 xml:space="preserve">за </w:t>
      </w:r>
      <w:r w:rsidR="00D26878">
        <w:rPr>
          <w:rFonts w:ascii="Times New Roman" w:hAnsi="Times New Roman"/>
          <w:sz w:val="28"/>
          <w:szCs w:val="28"/>
        </w:rPr>
        <w:t>2023</w:t>
      </w:r>
      <w:r w:rsidR="00A93B16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0015F965" w14:textId="77777777" w:rsidR="004124F1" w:rsidRPr="00496B5A" w:rsidRDefault="004124F1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D217F9" w14:textId="77777777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Выводы и предложения:</w:t>
      </w:r>
    </w:p>
    <w:p w14:paraId="660D4565" w14:textId="77777777" w:rsidR="004124F1" w:rsidRPr="00496B5A" w:rsidRDefault="004124F1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EE5F14" w14:textId="592AB98A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>Контрольно-счетн</w:t>
      </w:r>
      <w:r w:rsidR="004124F1">
        <w:rPr>
          <w:rFonts w:ascii="Times New Roman" w:hAnsi="Times New Roman"/>
          <w:iCs/>
          <w:sz w:val="28"/>
          <w:szCs w:val="28"/>
        </w:rPr>
        <w:t>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124F1">
        <w:rPr>
          <w:rFonts w:ascii="Times New Roman" w:hAnsi="Times New Roman"/>
          <w:iCs/>
          <w:sz w:val="28"/>
          <w:szCs w:val="28"/>
        </w:rPr>
        <w:t>палатой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iCs/>
          <w:sz w:val="28"/>
          <w:szCs w:val="28"/>
        </w:rPr>
        <w:t>Каменск</w:t>
      </w:r>
      <w:r w:rsidR="004124F1">
        <w:rPr>
          <w:rFonts w:ascii="Times New Roman" w:hAnsi="Times New Roman"/>
          <w:iCs/>
          <w:sz w:val="28"/>
          <w:szCs w:val="28"/>
        </w:rPr>
        <w:t>ого</w:t>
      </w:r>
      <w:r w:rsidRPr="00496B5A">
        <w:rPr>
          <w:rFonts w:ascii="Times New Roman" w:hAnsi="Times New Roman"/>
          <w:iCs/>
          <w:sz w:val="28"/>
          <w:szCs w:val="28"/>
        </w:rPr>
        <w:t xml:space="preserve"> район</w:t>
      </w:r>
      <w:r w:rsidR="004124F1">
        <w:rPr>
          <w:rFonts w:ascii="Times New Roman" w:hAnsi="Times New Roman"/>
          <w:iCs/>
          <w:sz w:val="28"/>
          <w:szCs w:val="28"/>
        </w:rPr>
        <w:t>а</w:t>
      </w:r>
      <w:r w:rsidRPr="00496B5A">
        <w:rPr>
          <w:rFonts w:ascii="Times New Roman" w:hAnsi="Times New Roman"/>
          <w:iCs/>
          <w:sz w:val="28"/>
          <w:szCs w:val="28"/>
        </w:rPr>
        <w:t xml:space="preserve"> Алтайского края проведена внешняя проверка годовой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отчета об исполнении бюджета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год.</w:t>
      </w:r>
    </w:p>
    <w:p w14:paraId="3CC2883D" w14:textId="09027AA9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Показатели форм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годового отчета об исполнении бюджета муниципального образования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</w:t>
      </w:r>
      <w:r w:rsidRPr="00496B5A">
        <w:rPr>
          <w:rFonts w:ascii="Times New Roman" w:hAnsi="Times New Roman"/>
          <w:iCs/>
          <w:sz w:val="28"/>
          <w:szCs w:val="28"/>
        </w:rPr>
        <w:t xml:space="preserve">я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сопоставимы и достоверны. </w:t>
      </w:r>
    </w:p>
    <w:p w14:paraId="0DF15D50" w14:textId="0B3F252B" w:rsidR="0073239E" w:rsidRPr="00496B5A" w:rsidRDefault="0073239E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В ходе внешней проверки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, годового отчета об исполнении бюджета поселения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7F956EAC" w14:textId="56F7C849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Отчет об исполнении бюджета поселения </w:t>
      </w:r>
      <w:proofErr w:type="spellStart"/>
      <w:r w:rsidR="006C796F">
        <w:rPr>
          <w:rStyle w:val="fontstyle01"/>
          <w:rFonts w:ascii="Times New Roman" w:hAnsi="Times New Roman"/>
          <w:b w:val="0"/>
          <w:color w:val="auto"/>
        </w:rPr>
        <w:t>Попереченский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соответствует требованиям законодательства и рекомендован к рассмотрению и утверждению </w:t>
      </w:r>
      <w:r w:rsidRPr="00496B5A">
        <w:rPr>
          <w:rFonts w:ascii="Times New Roman" w:hAnsi="Times New Roman"/>
          <w:sz w:val="28"/>
          <w:szCs w:val="28"/>
        </w:rPr>
        <w:t xml:space="preserve">Советом депутатов </w:t>
      </w:r>
      <w:proofErr w:type="spellStart"/>
      <w:r w:rsidR="006C796F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iCs/>
          <w:sz w:val="28"/>
          <w:szCs w:val="28"/>
        </w:rPr>
        <w:t>района Алтайского края.</w:t>
      </w:r>
    </w:p>
    <w:p w14:paraId="22C3A78F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3239E" w:rsidRPr="00496B5A" w14:paraId="00BE07B3" w14:textId="77777777" w:rsidTr="003970D5">
        <w:tc>
          <w:tcPr>
            <w:tcW w:w="4564" w:type="dxa"/>
          </w:tcPr>
          <w:p w14:paraId="46FFE227" w14:textId="3C53E1CD" w:rsidR="0073239E" w:rsidRPr="00496B5A" w:rsidRDefault="0073239E" w:rsidP="00496B5A">
            <w:pPr>
              <w:spacing w:before="120" w:after="0" w:line="240" w:lineRule="auto"/>
              <w:ind w:right="119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Председатель Контрольно-счетно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й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палаты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 w:rsidRPr="00496B5A">
              <w:rPr>
                <w:rFonts w:ascii="Times New Roman" w:hAnsi="Times New Roman"/>
                <w:sz w:val="28"/>
                <w:szCs w:val="28"/>
              </w:rPr>
              <w:t>Каменск</w:t>
            </w:r>
            <w:r w:rsidR="00496B5A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193DDC3" w14:textId="77777777" w:rsidR="0073239E" w:rsidRPr="00496B5A" w:rsidRDefault="0073239E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8"/>
                <w:szCs w:val="28"/>
              </w:rPr>
            </w:pPr>
          </w:p>
          <w:p w14:paraId="00AF7BC1" w14:textId="77777777" w:rsidR="0073239E" w:rsidRPr="00496B5A" w:rsidRDefault="0073239E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62" w:type="dxa"/>
          </w:tcPr>
          <w:p w14:paraId="672B3C87" w14:textId="53CAC278" w:rsidR="0073239E" w:rsidRPr="00496B5A" w:rsidRDefault="00496B5A" w:rsidP="00CB459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Ковылина</w:t>
            </w:r>
            <w:proofErr w:type="spellEnd"/>
          </w:p>
        </w:tc>
      </w:tr>
    </w:tbl>
    <w:p w14:paraId="153A1840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73239E" w:rsidRPr="00496B5A" w:rsidSect="00E65A2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E61D5" w14:textId="77777777" w:rsidR="00834980" w:rsidRDefault="00834980" w:rsidP="00084976">
      <w:pPr>
        <w:spacing w:after="0" w:line="240" w:lineRule="auto"/>
      </w:pPr>
      <w:r>
        <w:separator/>
      </w:r>
    </w:p>
  </w:endnote>
  <w:endnote w:type="continuationSeparator" w:id="0">
    <w:p w14:paraId="44E8C189" w14:textId="77777777" w:rsidR="00834980" w:rsidRDefault="00834980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1E5F9" w14:textId="77777777" w:rsidR="00834980" w:rsidRDefault="00834980" w:rsidP="00084976">
      <w:pPr>
        <w:spacing w:after="0" w:line="240" w:lineRule="auto"/>
      </w:pPr>
      <w:r>
        <w:separator/>
      </w:r>
    </w:p>
  </w:footnote>
  <w:footnote w:type="continuationSeparator" w:id="0">
    <w:p w14:paraId="252F18A9" w14:textId="77777777" w:rsidR="00834980" w:rsidRDefault="00834980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AB61" w14:textId="77777777" w:rsidR="007574B6" w:rsidRDefault="007574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25B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6"/>
    <w:rsid w:val="0000345C"/>
    <w:rsid w:val="0001034A"/>
    <w:rsid w:val="00011ED4"/>
    <w:rsid w:val="000123B3"/>
    <w:rsid w:val="000154B8"/>
    <w:rsid w:val="00015EA2"/>
    <w:rsid w:val="00024477"/>
    <w:rsid w:val="00031921"/>
    <w:rsid w:val="00033337"/>
    <w:rsid w:val="00033589"/>
    <w:rsid w:val="00037B40"/>
    <w:rsid w:val="00043C47"/>
    <w:rsid w:val="00045720"/>
    <w:rsid w:val="00051B73"/>
    <w:rsid w:val="0005325B"/>
    <w:rsid w:val="00053D50"/>
    <w:rsid w:val="00054C0F"/>
    <w:rsid w:val="00057810"/>
    <w:rsid w:val="00062AC1"/>
    <w:rsid w:val="00062D9B"/>
    <w:rsid w:val="000632AF"/>
    <w:rsid w:val="000643D7"/>
    <w:rsid w:val="00066C11"/>
    <w:rsid w:val="00067314"/>
    <w:rsid w:val="00076FBC"/>
    <w:rsid w:val="00076FD5"/>
    <w:rsid w:val="00080AB2"/>
    <w:rsid w:val="00080D89"/>
    <w:rsid w:val="00081895"/>
    <w:rsid w:val="00083B33"/>
    <w:rsid w:val="00084976"/>
    <w:rsid w:val="00084CD1"/>
    <w:rsid w:val="000850FA"/>
    <w:rsid w:val="000877B5"/>
    <w:rsid w:val="00092521"/>
    <w:rsid w:val="00092A0A"/>
    <w:rsid w:val="000937F0"/>
    <w:rsid w:val="00097B04"/>
    <w:rsid w:val="00097DB8"/>
    <w:rsid w:val="000A521B"/>
    <w:rsid w:val="000A5F4F"/>
    <w:rsid w:val="000A61FF"/>
    <w:rsid w:val="000A6FA8"/>
    <w:rsid w:val="000A7A5E"/>
    <w:rsid w:val="000B3CA3"/>
    <w:rsid w:val="000C1D5F"/>
    <w:rsid w:val="000C302C"/>
    <w:rsid w:val="000C69E3"/>
    <w:rsid w:val="000D0383"/>
    <w:rsid w:val="000D058C"/>
    <w:rsid w:val="000D1F17"/>
    <w:rsid w:val="000D317A"/>
    <w:rsid w:val="000D6F57"/>
    <w:rsid w:val="000D74C3"/>
    <w:rsid w:val="000E1230"/>
    <w:rsid w:val="000E1943"/>
    <w:rsid w:val="000E256A"/>
    <w:rsid w:val="000E3728"/>
    <w:rsid w:val="000E4DBF"/>
    <w:rsid w:val="000E52F9"/>
    <w:rsid w:val="000E5934"/>
    <w:rsid w:val="000E64EF"/>
    <w:rsid w:val="000E6764"/>
    <w:rsid w:val="000E6C9E"/>
    <w:rsid w:val="000F066B"/>
    <w:rsid w:val="000F14EA"/>
    <w:rsid w:val="000F26F7"/>
    <w:rsid w:val="000F6594"/>
    <w:rsid w:val="001004A5"/>
    <w:rsid w:val="001046A2"/>
    <w:rsid w:val="001046B1"/>
    <w:rsid w:val="001113C5"/>
    <w:rsid w:val="00112696"/>
    <w:rsid w:val="00113FD5"/>
    <w:rsid w:val="00115250"/>
    <w:rsid w:val="00115C44"/>
    <w:rsid w:val="00116CE7"/>
    <w:rsid w:val="001223C5"/>
    <w:rsid w:val="00122E23"/>
    <w:rsid w:val="001337B5"/>
    <w:rsid w:val="001340B4"/>
    <w:rsid w:val="00135514"/>
    <w:rsid w:val="00136D82"/>
    <w:rsid w:val="00140698"/>
    <w:rsid w:val="00141FD9"/>
    <w:rsid w:val="00142730"/>
    <w:rsid w:val="00144AE5"/>
    <w:rsid w:val="00145735"/>
    <w:rsid w:val="00150C3A"/>
    <w:rsid w:val="00152254"/>
    <w:rsid w:val="001535A3"/>
    <w:rsid w:val="00156818"/>
    <w:rsid w:val="001642F6"/>
    <w:rsid w:val="0016681C"/>
    <w:rsid w:val="00166D95"/>
    <w:rsid w:val="00167022"/>
    <w:rsid w:val="00170459"/>
    <w:rsid w:val="001724A5"/>
    <w:rsid w:val="00174729"/>
    <w:rsid w:val="00176594"/>
    <w:rsid w:val="00176C9E"/>
    <w:rsid w:val="001835F3"/>
    <w:rsid w:val="00184E54"/>
    <w:rsid w:val="001876F6"/>
    <w:rsid w:val="001904FC"/>
    <w:rsid w:val="0019137D"/>
    <w:rsid w:val="00192E49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C72C9"/>
    <w:rsid w:val="001D0093"/>
    <w:rsid w:val="001D3562"/>
    <w:rsid w:val="001D7D22"/>
    <w:rsid w:val="001E0827"/>
    <w:rsid w:val="001E54DF"/>
    <w:rsid w:val="001E63AB"/>
    <w:rsid w:val="001E7F5E"/>
    <w:rsid w:val="001E7FDD"/>
    <w:rsid w:val="001F1A60"/>
    <w:rsid w:val="001F2213"/>
    <w:rsid w:val="001F6260"/>
    <w:rsid w:val="002012AF"/>
    <w:rsid w:val="00203E9E"/>
    <w:rsid w:val="00204AE1"/>
    <w:rsid w:val="002062A5"/>
    <w:rsid w:val="00207465"/>
    <w:rsid w:val="00214120"/>
    <w:rsid w:val="0021682A"/>
    <w:rsid w:val="00217BF9"/>
    <w:rsid w:val="00225160"/>
    <w:rsid w:val="00231BC1"/>
    <w:rsid w:val="002516AD"/>
    <w:rsid w:val="00252031"/>
    <w:rsid w:val="00254D6B"/>
    <w:rsid w:val="0025575C"/>
    <w:rsid w:val="00255AD0"/>
    <w:rsid w:val="002579F6"/>
    <w:rsid w:val="002671B8"/>
    <w:rsid w:val="0027190F"/>
    <w:rsid w:val="0027264A"/>
    <w:rsid w:val="00272AFF"/>
    <w:rsid w:val="00272B3D"/>
    <w:rsid w:val="00276CC7"/>
    <w:rsid w:val="00280082"/>
    <w:rsid w:val="002826EB"/>
    <w:rsid w:val="00283F70"/>
    <w:rsid w:val="00284771"/>
    <w:rsid w:val="00285DD8"/>
    <w:rsid w:val="0028633B"/>
    <w:rsid w:val="00286FF8"/>
    <w:rsid w:val="00290510"/>
    <w:rsid w:val="00291749"/>
    <w:rsid w:val="00291A4B"/>
    <w:rsid w:val="00294892"/>
    <w:rsid w:val="002A0F71"/>
    <w:rsid w:val="002A12F6"/>
    <w:rsid w:val="002A6512"/>
    <w:rsid w:val="002A73F9"/>
    <w:rsid w:val="002B1404"/>
    <w:rsid w:val="002B228D"/>
    <w:rsid w:val="002B2616"/>
    <w:rsid w:val="002B6E0E"/>
    <w:rsid w:val="002C6184"/>
    <w:rsid w:val="002D4C75"/>
    <w:rsid w:val="002D68C4"/>
    <w:rsid w:val="002E0605"/>
    <w:rsid w:val="002E3DDA"/>
    <w:rsid w:val="002F15EE"/>
    <w:rsid w:val="002F7885"/>
    <w:rsid w:val="00307F19"/>
    <w:rsid w:val="0031195B"/>
    <w:rsid w:val="003156BA"/>
    <w:rsid w:val="00320293"/>
    <w:rsid w:val="003226B4"/>
    <w:rsid w:val="0032715C"/>
    <w:rsid w:val="00330238"/>
    <w:rsid w:val="003329DD"/>
    <w:rsid w:val="00333FEA"/>
    <w:rsid w:val="0034150E"/>
    <w:rsid w:val="00344E3F"/>
    <w:rsid w:val="003451BD"/>
    <w:rsid w:val="00346A15"/>
    <w:rsid w:val="00347D34"/>
    <w:rsid w:val="00350D61"/>
    <w:rsid w:val="00352C0C"/>
    <w:rsid w:val="003541BF"/>
    <w:rsid w:val="0035475A"/>
    <w:rsid w:val="003649FB"/>
    <w:rsid w:val="00365E7A"/>
    <w:rsid w:val="0037025B"/>
    <w:rsid w:val="003768B2"/>
    <w:rsid w:val="00377E96"/>
    <w:rsid w:val="00382170"/>
    <w:rsid w:val="00384940"/>
    <w:rsid w:val="00390DB0"/>
    <w:rsid w:val="00395280"/>
    <w:rsid w:val="00395378"/>
    <w:rsid w:val="00395DD3"/>
    <w:rsid w:val="003970D5"/>
    <w:rsid w:val="003A142E"/>
    <w:rsid w:val="003A37E4"/>
    <w:rsid w:val="003A4C7F"/>
    <w:rsid w:val="003A5EED"/>
    <w:rsid w:val="003A66F5"/>
    <w:rsid w:val="003A6FFA"/>
    <w:rsid w:val="003B09C9"/>
    <w:rsid w:val="003B0B3A"/>
    <w:rsid w:val="003B16E5"/>
    <w:rsid w:val="003B1C0C"/>
    <w:rsid w:val="003B2B1A"/>
    <w:rsid w:val="003B5821"/>
    <w:rsid w:val="003B73BF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D72C5"/>
    <w:rsid w:val="003E1CCC"/>
    <w:rsid w:val="003E358F"/>
    <w:rsid w:val="003E3EFF"/>
    <w:rsid w:val="003E58CD"/>
    <w:rsid w:val="003F1EC0"/>
    <w:rsid w:val="003F3CC8"/>
    <w:rsid w:val="003F48B3"/>
    <w:rsid w:val="004008ED"/>
    <w:rsid w:val="004024CD"/>
    <w:rsid w:val="004027C5"/>
    <w:rsid w:val="004044C1"/>
    <w:rsid w:val="00404626"/>
    <w:rsid w:val="004124F1"/>
    <w:rsid w:val="00412828"/>
    <w:rsid w:val="00414C56"/>
    <w:rsid w:val="00414FE2"/>
    <w:rsid w:val="00416FA8"/>
    <w:rsid w:val="00417954"/>
    <w:rsid w:val="004226D7"/>
    <w:rsid w:val="0042379C"/>
    <w:rsid w:val="00427558"/>
    <w:rsid w:val="00432146"/>
    <w:rsid w:val="00436ACD"/>
    <w:rsid w:val="00437B81"/>
    <w:rsid w:val="0044052E"/>
    <w:rsid w:val="0044468A"/>
    <w:rsid w:val="00446DB9"/>
    <w:rsid w:val="00455D61"/>
    <w:rsid w:val="00456470"/>
    <w:rsid w:val="00462F92"/>
    <w:rsid w:val="00464E1B"/>
    <w:rsid w:val="00467737"/>
    <w:rsid w:val="00473AB6"/>
    <w:rsid w:val="00475886"/>
    <w:rsid w:val="004759F1"/>
    <w:rsid w:val="004762AA"/>
    <w:rsid w:val="00480DF2"/>
    <w:rsid w:val="0048646F"/>
    <w:rsid w:val="004872AE"/>
    <w:rsid w:val="00496B5A"/>
    <w:rsid w:val="004A2082"/>
    <w:rsid w:val="004A6226"/>
    <w:rsid w:val="004A7FD4"/>
    <w:rsid w:val="004B3EDE"/>
    <w:rsid w:val="004B3FAF"/>
    <w:rsid w:val="004B765C"/>
    <w:rsid w:val="004C1DB6"/>
    <w:rsid w:val="004C1F22"/>
    <w:rsid w:val="004C3853"/>
    <w:rsid w:val="004C57E4"/>
    <w:rsid w:val="004C73E3"/>
    <w:rsid w:val="004D128D"/>
    <w:rsid w:val="004D7751"/>
    <w:rsid w:val="004D7F52"/>
    <w:rsid w:val="004E004E"/>
    <w:rsid w:val="004E024C"/>
    <w:rsid w:val="004E304B"/>
    <w:rsid w:val="004E6B6B"/>
    <w:rsid w:val="004F0878"/>
    <w:rsid w:val="004F3D98"/>
    <w:rsid w:val="004F5C36"/>
    <w:rsid w:val="004F5EF3"/>
    <w:rsid w:val="004F66ED"/>
    <w:rsid w:val="004F6A18"/>
    <w:rsid w:val="00505C6B"/>
    <w:rsid w:val="005063C7"/>
    <w:rsid w:val="00507857"/>
    <w:rsid w:val="005121CC"/>
    <w:rsid w:val="005216C1"/>
    <w:rsid w:val="00522831"/>
    <w:rsid w:val="0052466F"/>
    <w:rsid w:val="00526C90"/>
    <w:rsid w:val="00530D40"/>
    <w:rsid w:val="00530EC5"/>
    <w:rsid w:val="00534A3E"/>
    <w:rsid w:val="005456F9"/>
    <w:rsid w:val="005527AA"/>
    <w:rsid w:val="00552B20"/>
    <w:rsid w:val="005546F6"/>
    <w:rsid w:val="00555780"/>
    <w:rsid w:val="00556BB2"/>
    <w:rsid w:val="00566152"/>
    <w:rsid w:val="00575287"/>
    <w:rsid w:val="00576CBC"/>
    <w:rsid w:val="00582156"/>
    <w:rsid w:val="00585FC3"/>
    <w:rsid w:val="005860EA"/>
    <w:rsid w:val="00594076"/>
    <w:rsid w:val="00594D3C"/>
    <w:rsid w:val="005974BE"/>
    <w:rsid w:val="005A17AE"/>
    <w:rsid w:val="005A24FC"/>
    <w:rsid w:val="005A7040"/>
    <w:rsid w:val="005B331D"/>
    <w:rsid w:val="005B59B5"/>
    <w:rsid w:val="005C01FC"/>
    <w:rsid w:val="005C0391"/>
    <w:rsid w:val="005C2D6A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1D94"/>
    <w:rsid w:val="005E3E4E"/>
    <w:rsid w:val="005E58A9"/>
    <w:rsid w:val="005F223F"/>
    <w:rsid w:val="005F47FF"/>
    <w:rsid w:val="005F568A"/>
    <w:rsid w:val="005F6870"/>
    <w:rsid w:val="00606997"/>
    <w:rsid w:val="006104A8"/>
    <w:rsid w:val="00610840"/>
    <w:rsid w:val="00611F9F"/>
    <w:rsid w:val="00621DDC"/>
    <w:rsid w:val="00622E96"/>
    <w:rsid w:val="00624CC3"/>
    <w:rsid w:val="00631EB9"/>
    <w:rsid w:val="0063398F"/>
    <w:rsid w:val="00635140"/>
    <w:rsid w:val="00635F2B"/>
    <w:rsid w:val="00645354"/>
    <w:rsid w:val="00647354"/>
    <w:rsid w:val="00652E2C"/>
    <w:rsid w:val="006538B4"/>
    <w:rsid w:val="00654542"/>
    <w:rsid w:val="00660D6D"/>
    <w:rsid w:val="00664AE8"/>
    <w:rsid w:val="0067050E"/>
    <w:rsid w:val="00672B2E"/>
    <w:rsid w:val="006734C9"/>
    <w:rsid w:val="00674AB4"/>
    <w:rsid w:val="00675A09"/>
    <w:rsid w:val="00675E31"/>
    <w:rsid w:val="006762F7"/>
    <w:rsid w:val="006769D9"/>
    <w:rsid w:val="00681B3A"/>
    <w:rsid w:val="006828DD"/>
    <w:rsid w:val="006844D3"/>
    <w:rsid w:val="0069365E"/>
    <w:rsid w:val="00693D7D"/>
    <w:rsid w:val="006A0598"/>
    <w:rsid w:val="006A5137"/>
    <w:rsid w:val="006A5418"/>
    <w:rsid w:val="006A61B8"/>
    <w:rsid w:val="006B25D9"/>
    <w:rsid w:val="006B3A20"/>
    <w:rsid w:val="006B5E54"/>
    <w:rsid w:val="006C10B4"/>
    <w:rsid w:val="006C5F2E"/>
    <w:rsid w:val="006C77DE"/>
    <w:rsid w:val="006C796F"/>
    <w:rsid w:val="006D0E6F"/>
    <w:rsid w:val="006D165C"/>
    <w:rsid w:val="006D3397"/>
    <w:rsid w:val="006D4F82"/>
    <w:rsid w:val="006D722A"/>
    <w:rsid w:val="006E0DD8"/>
    <w:rsid w:val="006E1127"/>
    <w:rsid w:val="006E34A6"/>
    <w:rsid w:val="006E3993"/>
    <w:rsid w:val="006E5761"/>
    <w:rsid w:val="006E59BC"/>
    <w:rsid w:val="006E6B1F"/>
    <w:rsid w:val="006F0AF0"/>
    <w:rsid w:val="006F1213"/>
    <w:rsid w:val="006F28E9"/>
    <w:rsid w:val="006F3346"/>
    <w:rsid w:val="006F64A8"/>
    <w:rsid w:val="006F65BB"/>
    <w:rsid w:val="006F66D0"/>
    <w:rsid w:val="00700252"/>
    <w:rsid w:val="00700272"/>
    <w:rsid w:val="00702065"/>
    <w:rsid w:val="0070414E"/>
    <w:rsid w:val="00704258"/>
    <w:rsid w:val="0070482C"/>
    <w:rsid w:val="007117B7"/>
    <w:rsid w:val="007124D0"/>
    <w:rsid w:val="00715024"/>
    <w:rsid w:val="007218EA"/>
    <w:rsid w:val="0072362B"/>
    <w:rsid w:val="00723AE0"/>
    <w:rsid w:val="0073239E"/>
    <w:rsid w:val="00734A11"/>
    <w:rsid w:val="007362E0"/>
    <w:rsid w:val="0073659D"/>
    <w:rsid w:val="00737CFC"/>
    <w:rsid w:val="007441A6"/>
    <w:rsid w:val="0074645F"/>
    <w:rsid w:val="007526FA"/>
    <w:rsid w:val="007569F7"/>
    <w:rsid w:val="007574B6"/>
    <w:rsid w:val="0075766B"/>
    <w:rsid w:val="007614F1"/>
    <w:rsid w:val="007632E6"/>
    <w:rsid w:val="00763EB1"/>
    <w:rsid w:val="00764278"/>
    <w:rsid w:val="007652F8"/>
    <w:rsid w:val="007668EB"/>
    <w:rsid w:val="0077089E"/>
    <w:rsid w:val="00772871"/>
    <w:rsid w:val="00774629"/>
    <w:rsid w:val="00781179"/>
    <w:rsid w:val="00781ECB"/>
    <w:rsid w:val="00782070"/>
    <w:rsid w:val="00784119"/>
    <w:rsid w:val="00785933"/>
    <w:rsid w:val="00787A40"/>
    <w:rsid w:val="00790851"/>
    <w:rsid w:val="007921FD"/>
    <w:rsid w:val="00794728"/>
    <w:rsid w:val="007A0BE5"/>
    <w:rsid w:val="007A1F8D"/>
    <w:rsid w:val="007A4F99"/>
    <w:rsid w:val="007A79C7"/>
    <w:rsid w:val="007C1639"/>
    <w:rsid w:val="007C1E69"/>
    <w:rsid w:val="007C4071"/>
    <w:rsid w:val="007D01AB"/>
    <w:rsid w:val="007D411E"/>
    <w:rsid w:val="007D5003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17ED5"/>
    <w:rsid w:val="008212E5"/>
    <w:rsid w:val="008215C6"/>
    <w:rsid w:val="0082223F"/>
    <w:rsid w:val="008270D1"/>
    <w:rsid w:val="0082730D"/>
    <w:rsid w:val="0083085C"/>
    <w:rsid w:val="008318DD"/>
    <w:rsid w:val="00832E48"/>
    <w:rsid w:val="00832F8B"/>
    <w:rsid w:val="00834980"/>
    <w:rsid w:val="00835CFB"/>
    <w:rsid w:val="00836B54"/>
    <w:rsid w:val="0084112C"/>
    <w:rsid w:val="008435E3"/>
    <w:rsid w:val="00844B76"/>
    <w:rsid w:val="00846F14"/>
    <w:rsid w:val="00847DE1"/>
    <w:rsid w:val="008544EA"/>
    <w:rsid w:val="00856D9E"/>
    <w:rsid w:val="00870AB4"/>
    <w:rsid w:val="0087102A"/>
    <w:rsid w:val="00871032"/>
    <w:rsid w:val="0087293E"/>
    <w:rsid w:val="0087572E"/>
    <w:rsid w:val="00877825"/>
    <w:rsid w:val="008800F4"/>
    <w:rsid w:val="00880A56"/>
    <w:rsid w:val="008870CB"/>
    <w:rsid w:val="008873B4"/>
    <w:rsid w:val="0089275A"/>
    <w:rsid w:val="00892C00"/>
    <w:rsid w:val="00893E26"/>
    <w:rsid w:val="00894623"/>
    <w:rsid w:val="008A1EFF"/>
    <w:rsid w:val="008A2F63"/>
    <w:rsid w:val="008A31CE"/>
    <w:rsid w:val="008A49A8"/>
    <w:rsid w:val="008A5279"/>
    <w:rsid w:val="008A5BC5"/>
    <w:rsid w:val="008B46A4"/>
    <w:rsid w:val="008B6C6D"/>
    <w:rsid w:val="008C007E"/>
    <w:rsid w:val="008C0B96"/>
    <w:rsid w:val="008C2DF6"/>
    <w:rsid w:val="008C3DF0"/>
    <w:rsid w:val="008C60CC"/>
    <w:rsid w:val="008C6345"/>
    <w:rsid w:val="008D0B46"/>
    <w:rsid w:val="008D1E49"/>
    <w:rsid w:val="008D237E"/>
    <w:rsid w:val="008D79C3"/>
    <w:rsid w:val="008D7A63"/>
    <w:rsid w:val="008E0826"/>
    <w:rsid w:val="008E4855"/>
    <w:rsid w:val="008E6576"/>
    <w:rsid w:val="008E7F2B"/>
    <w:rsid w:val="008F0BA0"/>
    <w:rsid w:val="008F646F"/>
    <w:rsid w:val="008F68B4"/>
    <w:rsid w:val="008F7C4B"/>
    <w:rsid w:val="00901861"/>
    <w:rsid w:val="0090254D"/>
    <w:rsid w:val="00905937"/>
    <w:rsid w:val="00912FF6"/>
    <w:rsid w:val="00916CD4"/>
    <w:rsid w:val="009215EB"/>
    <w:rsid w:val="0092266F"/>
    <w:rsid w:val="009279ED"/>
    <w:rsid w:val="00932BEC"/>
    <w:rsid w:val="00933952"/>
    <w:rsid w:val="00935C22"/>
    <w:rsid w:val="0094005C"/>
    <w:rsid w:val="0094042C"/>
    <w:rsid w:val="00942FA0"/>
    <w:rsid w:val="00943606"/>
    <w:rsid w:val="00943712"/>
    <w:rsid w:val="00946DC7"/>
    <w:rsid w:val="0095227B"/>
    <w:rsid w:val="00956B50"/>
    <w:rsid w:val="009620CC"/>
    <w:rsid w:val="00964B12"/>
    <w:rsid w:val="00965DE8"/>
    <w:rsid w:val="00966B5B"/>
    <w:rsid w:val="00967812"/>
    <w:rsid w:val="00972D2C"/>
    <w:rsid w:val="009740CB"/>
    <w:rsid w:val="00975AC5"/>
    <w:rsid w:val="00975E1F"/>
    <w:rsid w:val="0097705D"/>
    <w:rsid w:val="00983A9E"/>
    <w:rsid w:val="00985AD0"/>
    <w:rsid w:val="00991A74"/>
    <w:rsid w:val="00993690"/>
    <w:rsid w:val="009942E1"/>
    <w:rsid w:val="00997E8B"/>
    <w:rsid w:val="009A3376"/>
    <w:rsid w:val="009A4842"/>
    <w:rsid w:val="009B5B04"/>
    <w:rsid w:val="009B69FA"/>
    <w:rsid w:val="009C1137"/>
    <w:rsid w:val="009C4F6C"/>
    <w:rsid w:val="009C568F"/>
    <w:rsid w:val="009C7D4C"/>
    <w:rsid w:val="009D0C2D"/>
    <w:rsid w:val="009D402F"/>
    <w:rsid w:val="009D6EDF"/>
    <w:rsid w:val="009E0733"/>
    <w:rsid w:val="009E1364"/>
    <w:rsid w:val="009E2301"/>
    <w:rsid w:val="009E3E66"/>
    <w:rsid w:val="009F0FA5"/>
    <w:rsid w:val="009F1C60"/>
    <w:rsid w:val="009F2F13"/>
    <w:rsid w:val="009F5D41"/>
    <w:rsid w:val="009F73DE"/>
    <w:rsid w:val="00A04203"/>
    <w:rsid w:val="00A04D3A"/>
    <w:rsid w:val="00A059AB"/>
    <w:rsid w:val="00A07FAE"/>
    <w:rsid w:val="00A13E2C"/>
    <w:rsid w:val="00A161B9"/>
    <w:rsid w:val="00A2173A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14BB"/>
    <w:rsid w:val="00A53135"/>
    <w:rsid w:val="00A533BC"/>
    <w:rsid w:val="00A56BBD"/>
    <w:rsid w:val="00A60C32"/>
    <w:rsid w:val="00A6217E"/>
    <w:rsid w:val="00A6388B"/>
    <w:rsid w:val="00A64ACF"/>
    <w:rsid w:val="00A706B1"/>
    <w:rsid w:val="00A71A4D"/>
    <w:rsid w:val="00A822C3"/>
    <w:rsid w:val="00A854C2"/>
    <w:rsid w:val="00A93B16"/>
    <w:rsid w:val="00AA5A8B"/>
    <w:rsid w:val="00AA6BA4"/>
    <w:rsid w:val="00AB137F"/>
    <w:rsid w:val="00AB78D5"/>
    <w:rsid w:val="00AB7A4E"/>
    <w:rsid w:val="00AC1EAF"/>
    <w:rsid w:val="00AC63AC"/>
    <w:rsid w:val="00AD00F8"/>
    <w:rsid w:val="00AD1AF6"/>
    <w:rsid w:val="00AD1F7E"/>
    <w:rsid w:val="00AD5920"/>
    <w:rsid w:val="00AE065C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3602"/>
    <w:rsid w:val="00B41562"/>
    <w:rsid w:val="00B4158A"/>
    <w:rsid w:val="00B42E9B"/>
    <w:rsid w:val="00B44EB6"/>
    <w:rsid w:val="00B4716A"/>
    <w:rsid w:val="00B51349"/>
    <w:rsid w:val="00B51A61"/>
    <w:rsid w:val="00B559AF"/>
    <w:rsid w:val="00B63D03"/>
    <w:rsid w:val="00B63E66"/>
    <w:rsid w:val="00B660CC"/>
    <w:rsid w:val="00B66D2D"/>
    <w:rsid w:val="00B70978"/>
    <w:rsid w:val="00B83768"/>
    <w:rsid w:val="00B840C0"/>
    <w:rsid w:val="00B84B46"/>
    <w:rsid w:val="00B874CC"/>
    <w:rsid w:val="00B92997"/>
    <w:rsid w:val="00B96291"/>
    <w:rsid w:val="00BA02AA"/>
    <w:rsid w:val="00BA1885"/>
    <w:rsid w:val="00BA1A84"/>
    <w:rsid w:val="00BB3D4A"/>
    <w:rsid w:val="00BB5298"/>
    <w:rsid w:val="00BC27DA"/>
    <w:rsid w:val="00BC3B98"/>
    <w:rsid w:val="00BC3C9A"/>
    <w:rsid w:val="00BC5519"/>
    <w:rsid w:val="00BC7B0E"/>
    <w:rsid w:val="00BD02DB"/>
    <w:rsid w:val="00BD2F53"/>
    <w:rsid w:val="00BD5C30"/>
    <w:rsid w:val="00BD6B4B"/>
    <w:rsid w:val="00BE00E7"/>
    <w:rsid w:val="00BE1768"/>
    <w:rsid w:val="00BE6902"/>
    <w:rsid w:val="00BF0232"/>
    <w:rsid w:val="00BF02CA"/>
    <w:rsid w:val="00BF2D2B"/>
    <w:rsid w:val="00BF408E"/>
    <w:rsid w:val="00BF436F"/>
    <w:rsid w:val="00C003A3"/>
    <w:rsid w:val="00C022A7"/>
    <w:rsid w:val="00C02FF0"/>
    <w:rsid w:val="00C03535"/>
    <w:rsid w:val="00C10E0F"/>
    <w:rsid w:val="00C116C7"/>
    <w:rsid w:val="00C13795"/>
    <w:rsid w:val="00C13B62"/>
    <w:rsid w:val="00C13D2A"/>
    <w:rsid w:val="00C1771D"/>
    <w:rsid w:val="00C22FF0"/>
    <w:rsid w:val="00C25333"/>
    <w:rsid w:val="00C328D0"/>
    <w:rsid w:val="00C358A5"/>
    <w:rsid w:val="00C4162A"/>
    <w:rsid w:val="00C44020"/>
    <w:rsid w:val="00C46442"/>
    <w:rsid w:val="00C510C0"/>
    <w:rsid w:val="00C52980"/>
    <w:rsid w:val="00C55FFF"/>
    <w:rsid w:val="00C56DBD"/>
    <w:rsid w:val="00C64732"/>
    <w:rsid w:val="00C66182"/>
    <w:rsid w:val="00C66F92"/>
    <w:rsid w:val="00C73D05"/>
    <w:rsid w:val="00C7558B"/>
    <w:rsid w:val="00C7562B"/>
    <w:rsid w:val="00C75FF9"/>
    <w:rsid w:val="00C76851"/>
    <w:rsid w:val="00C80998"/>
    <w:rsid w:val="00C8427B"/>
    <w:rsid w:val="00C91E0F"/>
    <w:rsid w:val="00C9558C"/>
    <w:rsid w:val="00C97DDF"/>
    <w:rsid w:val="00CA1433"/>
    <w:rsid w:val="00CA4D59"/>
    <w:rsid w:val="00CB17A7"/>
    <w:rsid w:val="00CB2231"/>
    <w:rsid w:val="00CB459A"/>
    <w:rsid w:val="00CB529E"/>
    <w:rsid w:val="00CB6936"/>
    <w:rsid w:val="00CB79E8"/>
    <w:rsid w:val="00CC1E08"/>
    <w:rsid w:val="00CC21F6"/>
    <w:rsid w:val="00CC3515"/>
    <w:rsid w:val="00CC4A5A"/>
    <w:rsid w:val="00CC5F42"/>
    <w:rsid w:val="00CC7258"/>
    <w:rsid w:val="00CD1C22"/>
    <w:rsid w:val="00CD3853"/>
    <w:rsid w:val="00CD60C6"/>
    <w:rsid w:val="00CE19D0"/>
    <w:rsid w:val="00CE33C6"/>
    <w:rsid w:val="00CE7282"/>
    <w:rsid w:val="00CF0D53"/>
    <w:rsid w:val="00CF4BC6"/>
    <w:rsid w:val="00CF6D9C"/>
    <w:rsid w:val="00D075DA"/>
    <w:rsid w:val="00D07A28"/>
    <w:rsid w:val="00D10777"/>
    <w:rsid w:val="00D148A0"/>
    <w:rsid w:val="00D14996"/>
    <w:rsid w:val="00D16F0F"/>
    <w:rsid w:val="00D205E1"/>
    <w:rsid w:val="00D22C56"/>
    <w:rsid w:val="00D233B2"/>
    <w:rsid w:val="00D25E78"/>
    <w:rsid w:val="00D26878"/>
    <w:rsid w:val="00D27131"/>
    <w:rsid w:val="00D2738A"/>
    <w:rsid w:val="00D30364"/>
    <w:rsid w:val="00D34170"/>
    <w:rsid w:val="00D34270"/>
    <w:rsid w:val="00D34F9E"/>
    <w:rsid w:val="00D37668"/>
    <w:rsid w:val="00D42469"/>
    <w:rsid w:val="00D44800"/>
    <w:rsid w:val="00D47738"/>
    <w:rsid w:val="00D53F55"/>
    <w:rsid w:val="00D54748"/>
    <w:rsid w:val="00D55E87"/>
    <w:rsid w:val="00D57660"/>
    <w:rsid w:val="00D6221D"/>
    <w:rsid w:val="00D642AE"/>
    <w:rsid w:val="00D7256F"/>
    <w:rsid w:val="00D75870"/>
    <w:rsid w:val="00D7612B"/>
    <w:rsid w:val="00D8070E"/>
    <w:rsid w:val="00D81D7A"/>
    <w:rsid w:val="00D826CB"/>
    <w:rsid w:val="00D83907"/>
    <w:rsid w:val="00D84E2F"/>
    <w:rsid w:val="00D84E9D"/>
    <w:rsid w:val="00D855B3"/>
    <w:rsid w:val="00D92D71"/>
    <w:rsid w:val="00DA3F93"/>
    <w:rsid w:val="00DA43D6"/>
    <w:rsid w:val="00DC03D8"/>
    <w:rsid w:val="00DC1870"/>
    <w:rsid w:val="00DC2E42"/>
    <w:rsid w:val="00DC4E04"/>
    <w:rsid w:val="00DC6081"/>
    <w:rsid w:val="00DD5EB8"/>
    <w:rsid w:val="00DE0C81"/>
    <w:rsid w:val="00DE116B"/>
    <w:rsid w:val="00DE4920"/>
    <w:rsid w:val="00DE6BF2"/>
    <w:rsid w:val="00DE6FBE"/>
    <w:rsid w:val="00DF4A00"/>
    <w:rsid w:val="00DF6291"/>
    <w:rsid w:val="00DF6F09"/>
    <w:rsid w:val="00E0023B"/>
    <w:rsid w:val="00E12AC9"/>
    <w:rsid w:val="00E17303"/>
    <w:rsid w:val="00E20C33"/>
    <w:rsid w:val="00E26EC4"/>
    <w:rsid w:val="00E32ADF"/>
    <w:rsid w:val="00E33600"/>
    <w:rsid w:val="00E33701"/>
    <w:rsid w:val="00E337B8"/>
    <w:rsid w:val="00E351CD"/>
    <w:rsid w:val="00E35FCA"/>
    <w:rsid w:val="00E4795C"/>
    <w:rsid w:val="00E53DCF"/>
    <w:rsid w:val="00E54529"/>
    <w:rsid w:val="00E55488"/>
    <w:rsid w:val="00E56DE1"/>
    <w:rsid w:val="00E56E7A"/>
    <w:rsid w:val="00E60A3B"/>
    <w:rsid w:val="00E6593F"/>
    <w:rsid w:val="00E65A25"/>
    <w:rsid w:val="00E73A08"/>
    <w:rsid w:val="00E75BAB"/>
    <w:rsid w:val="00E77277"/>
    <w:rsid w:val="00E84C9B"/>
    <w:rsid w:val="00E913F2"/>
    <w:rsid w:val="00EA05AD"/>
    <w:rsid w:val="00EA247B"/>
    <w:rsid w:val="00EA278D"/>
    <w:rsid w:val="00EA651B"/>
    <w:rsid w:val="00EA7756"/>
    <w:rsid w:val="00EA7EA3"/>
    <w:rsid w:val="00EB0B3E"/>
    <w:rsid w:val="00EB19B8"/>
    <w:rsid w:val="00EB6126"/>
    <w:rsid w:val="00EB69A6"/>
    <w:rsid w:val="00EC1FFA"/>
    <w:rsid w:val="00EC4AAB"/>
    <w:rsid w:val="00ED4C7F"/>
    <w:rsid w:val="00ED6375"/>
    <w:rsid w:val="00EE520C"/>
    <w:rsid w:val="00EE6917"/>
    <w:rsid w:val="00EF2037"/>
    <w:rsid w:val="00EF23C5"/>
    <w:rsid w:val="00EF30EA"/>
    <w:rsid w:val="00EF35B4"/>
    <w:rsid w:val="00EF4C5E"/>
    <w:rsid w:val="00EF5AA2"/>
    <w:rsid w:val="00F000CF"/>
    <w:rsid w:val="00F0199C"/>
    <w:rsid w:val="00F0296E"/>
    <w:rsid w:val="00F03524"/>
    <w:rsid w:val="00F05C95"/>
    <w:rsid w:val="00F105EF"/>
    <w:rsid w:val="00F152D5"/>
    <w:rsid w:val="00F265B6"/>
    <w:rsid w:val="00F26671"/>
    <w:rsid w:val="00F26DFF"/>
    <w:rsid w:val="00F310AA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1A02"/>
    <w:rsid w:val="00F527BF"/>
    <w:rsid w:val="00F543B0"/>
    <w:rsid w:val="00F61943"/>
    <w:rsid w:val="00F629F4"/>
    <w:rsid w:val="00F62D60"/>
    <w:rsid w:val="00F655FE"/>
    <w:rsid w:val="00F673D7"/>
    <w:rsid w:val="00F714DD"/>
    <w:rsid w:val="00F72AF6"/>
    <w:rsid w:val="00F7331F"/>
    <w:rsid w:val="00F80084"/>
    <w:rsid w:val="00F80C0E"/>
    <w:rsid w:val="00F84961"/>
    <w:rsid w:val="00F93427"/>
    <w:rsid w:val="00F9638D"/>
    <w:rsid w:val="00F9751A"/>
    <w:rsid w:val="00FA1F94"/>
    <w:rsid w:val="00FA4712"/>
    <w:rsid w:val="00FA50D4"/>
    <w:rsid w:val="00FA6E0D"/>
    <w:rsid w:val="00FB1B34"/>
    <w:rsid w:val="00FB2EF4"/>
    <w:rsid w:val="00FC28B3"/>
    <w:rsid w:val="00FC303F"/>
    <w:rsid w:val="00FC75B5"/>
    <w:rsid w:val="00FC767C"/>
    <w:rsid w:val="00FD3814"/>
    <w:rsid w:val="00FD5CF0"/>
    <w:rsid w:val="00FD5D55"/>
    <w:rsid w:val="00FD7433"/>
    <w:rsid w:val="00FF3506"/>
    <w:rsid w:val="00FF512E"/>
    <w:rsid w:val="00FF529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7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uiPriority w:val="99"/>
    <w:rsid w:val="00943712"/>
    <w:rPr>
      <w:rFonts w:cs="Times New Roman"/>
    </w:rPr>
  </w:style>
  <w:style w:type="character" w:styleId="aa">
    <w:name w:val="Hyperlink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uiPriority w:val="99"/>
    <w:semiHidden/>
    <w:rsid w:val="00D75870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53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1A8A-CC27-482C-8501-1840906C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40</cp:revision>
  <cp:lastPrinted>2024-04-22T06:45:00Z</cp:lastPrinted>
  <dcterms:created xsi:type="dcterms:W3CDTF">2024-04-22T06:52:00Z</dcterms:created>
  <dcterms:modified xsi:type="dcterms:W3CDTF">2024-04-24T04:16:00Z</dcterms:modified>
</cp:coreProperties>
</file>