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46676396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тел. 8(385-84)2-11-30, email: ksp.kam210923@mail.ru</w:t>
      </w:r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2444F28F" w:rsidR="002977DA" w:rsidRPr="002977DA" w:rsidRDefault="00275FE2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17</w:t>
      </w:r>
      <w:r w:rsidR="002977D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.2024   №  </w:t>
      </w:r>
      <w:r>
        <w:rPr>
          <w:rFonts w:ascii="Times New Roman" w:hAnsi="Times New Roman"/>
          <w:sz w:val="24"/>
          <w:szCs w:val="24"/>
          <w:u w:val="single"/>
        </w:rPr>
        <w:t>77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77DA">
        <w:rPr>
          <w:rFonts w:ascii="Times New Roman" w:hAnsi="Times New Roman"/>
          <w:sz w:val="24"/>
          <w:szCs w:val="24"/>
        </w:rPr>
        <w:t xml:space="preserve">    </w:t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 w:rsidRPr="002977DA">
        <w:rPr>
          <w:rFonts w:ascii="Times New Roman" w:hAnsi="Times New Roman"/>
          <w:sz w:val="28"/>
          <w:szCs w:val="28"/>
        </w:rPr>
        <w:tab/>
      </w:r>
      <w:r w:rsidR="002977DA">
        <w:rPr>
          <w:rFonts w:ascii="Times New Roman" w:hAnsi="Times New Roman"/>
          <w:sz w:val="28"/>
          <w:szCs w:val="28"/>
        </w:rPr>
        <w:t xml:space="preserve">                </w:t>
      </w:r>
      <w:r w:rsidR="002977DA"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3B1E2C2B" w:rsidR="00A212FB" w:rsidRDefault="00A212F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212FB">
        <w:rPr>
          <w:rFonts w:ascii="Times New Roman" w:hAnsi="Times New Roman"/>
          <w:sz w:val="28"/>
          <w:szCs w:val="28"/>
        </w:rPr>
        <w:t>В связи с поступлением 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решения </w:t>
      </w:r>
      <w:r w:rsidR="00912014">
        <w:rPr>
          <w:rFonts w:ascii="Times New Roman" w:hAnsi="Times New Roman"/>
          <w:sz w:val="28"/>
          <w:szCs w:val="28"/>
        </w:rPr>
        <w:t>Столбовского сельского Совета депутатов</w:t>
      </w:r>
      <w:r w:rsidRPr="00A212FB">
        <w:rPr>
          <w:rFonts w:ascii="Times New Roman" w:hAnsi="Times New Roman"/>
          <w:sz w:val="28"/>
          <w:szCs w:val="28"/>
        </w:rPr>
        <w:t xml:space="preserve">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90040F">
        <w:rPr>
          <w:rFonts w:ascii="Times New Roman" w:hAnsi="Times New Roman"/>
          <w:sz w:val="28"/>
          <w:szCs w:val="28"/>
        </w:rPr>
        <w:t>«</w:t>
      </w:r>
      <w:r w:rsidR="00275FE2" w:rsidRPr="00275FE2">
        <w:rPr>
          <w:rFonts w:ascii="Times New Roman" w:hAnsi="Times New Roman"/>
          <w:sz w:val="28"/>
          <w:szCs w:val="28"/>
        </w:rPr>
        <w:t>О внесении изменения в решение Столбовского сельского Совета депутатов Каменского района Алтайского края от 22.12.2023 № 21 «О бюджете муниципального образования Столбовский сельсовет Каменского района Алтайского края на 2024 год и на плановый период 2025 и 2026 годов»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и на основании пункта </w:t>
      </w:r>
      <w:r w:rsidR="00DF7D2D">
        <w:rPr>
          <w:rFonts w:ascii="Times New Roman" w:hAnsi="Times New Roman"/>
          <w:sz w:val="28"/>
          <w:szCs w:val="28"/>
        </w:rPr>
        <w:t>1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 xml:space="preserve">подпункта </w:t>
      </w:r>
      <w:r w:rsidR="00912014">
        <w:rPr>
          <w:rFonts w:ascii="Times New Roman" w:hAnsi="Times New Roman"/>
          <w:sz w:val="28"/>
          <w:szCs w:val="28"/>
        </w:rPr>
        <w:t>1.2</w:t>
      </w:r>
      <w:r w:rsidR="00FE2379">
        <w:rPr>
          <w:rFonts w:ascii="Times New Roman" w:hAnsi="Times New Roman"/>
          <w:sz w:val="28"/>
          <w:szCs w:val="28"/>
        </w:rPr>
        <w:t xml:space="preserve">.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 xml:space="preserve">(с изменениями от </w:t>
      </w:r>
      <w:r w:rsidR="00275FE2">
        <w:rPr>
          <w:rFonts w:ascii="Times New Roman" w:hAnsi="Times New Roman"/>
          <w:sz w:val="28"/>
          <w:szCs w:val="28"/>
        </w:rPr>
        <w:t>08</w:t>
      </w:r>
      <w:r w:rsidR="00DF7D2D" w:rsidRPr="00DF7D2D">
        <w:rPr>
          <w:rFonts w:ascii="Times New Roman" w:hAnsi="Times New Roman"/>
          <w:sz w:val="28"/>
          <w:szCs w:val="28"/>
        </w:rPr>
        <w:t>.0</w:t>
      </w:r>
      <w:r w:rsidR="00275FE2">
        <w:rPr>
          <w:rFonts w:ascii="Times New Roman" w:hAnsi="Times New Roman"/>
          <w:sz w:val="28"/>
          <w:szCs w:val="28"/>
        </w:rPr>
        <w:t>7</w:t>
      </w:r>
      <w:r w:rsidR="00DF7D2D" w:rsidRPr="00DF7D2D">
        <w:rPr>
          <w:rFonts w:ascii="Times New Roman" w:hAnsi="Times New Roman"/>
          <w:sz w:val="28"/>
          <w:szCs w:val="28"/>
        </w:rPr>
        <w:t>.2024года)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1AA17FD7" w:rsidR="00DF7D2D" w:rsidRPr="00DF7D2D" w:rsidRDefault="00A212FB" w:rsidP="0090040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Провести экспертизу проекта решения </w:t>
      </w:r>
      <w:r w:rsidR="00912014">
        <w:rPr>
          <w:rFonts w:ascii="Times New Roman" w:hAnsi="Times New Roman"/>
          <w:sz w:val="28"/>
          <w:szCs w:val="28"/>
        </w:rPr>
        <w:t>Столбовского сельского Совета депутатов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90040F" w:rsidRPr="0090040F">
        <w:rPr>
          <w:rFonts w:ascii="Times New Roman" w:hAnsi="Times New Roman"/>
          <w:sz w:val="28"/>
          <w:szCs w:val="28"/>
        </w:rPr>
        <w:t>«О внесении изменения в решение Столбовского сельского Совета депутатов Каменского района Алтайского края от 22.12.2023 № 21 «О бюджете муниципального образования Столбовский сельсовет Каменского района Алтайского края на 2024 год и на плановый период 2025 и 2026 годов»</w:t>
      </w:r>
      <w:r w:rsidRPr="00DF7D2D">
        <w:rPr>
          <w:rFonts w:ascii="Times New Roman" w:hAnsi="Times New Roman"/>
          <w:sz w:val="28"/>
          <w:szCs w:val="28"/>
        </w:rPr>
        <w:t>.</w:t>
      </w:r>
    </w:p>
    <w:p w14:paraId="537139EA" w14:textId="570A6E63" w:rsidR="00A212FB" w:rsidRPr="00DF7D2D" w:rsidRDefault="00A212FB" w:rsidP="000D547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Установить срок проведения мероприятия: с </w:t>
      </w:r>
      <w:r w:rsidR="0090040F">
        <w:rPr>
          <w:rFonts w:ascii="Times New Roman" w:hAnsi="Times New Roman"/>
          <w:sz w:val="28"/>
          <w:szCs w:val="28"/>
        </w:rPr>
        <w:t>17</w:t>
      </w:r>
      <w:r w:rsidRPr="00DF7D2D">
        <w:rPr>
          <w:rFonts w:ascii="Times New Roman" w:hAnsi="Times New Roman"/>
          <w:sz w:val="28"/>
          <w:szCs w:val="28"/>
        </w:rPr>
        <w:t>.0</w:t>
      </w:r>
      <w:r w:rsidR="0090040F">
        <w:rPr>
          <w:rFonts w:ascii="Times New Roman" w:hAnsi="Times New Roman"/>
          <w:sz w:val="28"/>
          <w:szCs w:val="28"/>
        </w:rPr>
        <w:t>7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="00E21B4C">
        <w:rPr>
          <w:rFonts w:ascii="Times New Roman" w:hAnsi="Times New Roman"/>
          <w:sz w:val="28"/>
          <w:szCs w:val="28"/>
        </w:rPr>
        <w:t xml:space="preserve"> 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90040F">
        <w:rPr>
          <w:rFonts w:ascii="Times New Roman" w:hAnsi="Times New Roman"/>
          <w:sz w:val="28"/>
          <w:szCs w:val="28"/>
        </w:rPr>
        <w:t>17</w:t>
      </w:r>
      <w:r w:rsidR="00DF7D2D">
        <w:rPr>
          <w:rFonts w:ascii="Times New Roman" w:hAnsi="Times New Roman"/>
          <w:sz w:val="28"/>
          <w:szCs w:val="28"/>
        </w:rPr>
        <w:t>.0</w:t>
      </w:r>
      <w:r w:rsidR="0090040F">
        <w:rPr>
          <w:rFonts w:ascii="Times New Roman" w:hAnsi="Times New Roman"/>
          <w:sz w:val="28"/>
          <w:szCs w:val="28"/>
        </w:rPr>
        <w:t>7</w:t>
      </w:r>
      <w:r w:rsidR="00DF7D2D">
        <w:rPr>
          <w:rFonts w:ascii="Times New Roman" w:hAnsi="Times New Roman"/>
          <w:sz w:val="28"/>
          <w:szCs w:val="28"/>
        </w:rPr>
        <w:t>.2024г.</w:t>
      </w:r>
    </w:p>
    <w:p w14:paraId="39C7B92C" w14:textId="1826B298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>3. Назначить ответственного за проведение мероприятия председателя</w:t>
      </w:r>
    </w:p>
    <w:p w14:paraId="2D73124C" w14:textId="49EA301D" w:rsidR="00A212FB" w:rsidRPr="00A212FB" w:rsidRDefault="00A212FB" w:rsidP="000D547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Ковылину Наталью Николаевну.</w:t>
      </w:r>
    </w:p>
    <w:p w14:paraId="3291C760" w14:textId="164E9BEB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>4. Разместить результаты проведения данного мероприятия на</w:t>
      </w:r>
    </w:p>
    <w:p w14:paraId="1D9A7895" w14:textId="2A9B356B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</w:p>
    <w:p w14:paraId="4A10A347" w14:textId="58879AF1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5472">
        <w:rPr>
          <w:rFonts w:ascii="Times New Roman" w:hAnsi="Times New Roman"/>
          <w:sz w:val="28"/>
          <w:szCs w:val="28"/>
        </w:rPr>
        <w:t>КСП</w:t>
      </w:r>
      <w:r w:rsidR="00A212FB" w:rsidRPr="00A212FB">
        <w:rPr>
          <w:rFonts w:ascii="Times New Roman" w:hAnsi="Times New Roman"/>
          <w:sz w:val="28"/>
          <w:szCs w:val="28"/>
        </w:rPr>
        <w:t>.</w:t>
      </w:r>
    </w:p>
    <w:p w14:paraId="51A9BFF6" w14:textId="7C99A3C6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Распоряжения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0D54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>я                                            Н.Н. Ковылина</w:t>
      </w:r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1D16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4C1479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4C1479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4C1479">
        <w:rPr>
          <w:rFonts w:ascii="Times New Roman" w:hAnsi="Times New Roman"/>
          <w:b/>
          <w:sz w:val="24"/>
          <w:szCs w:val="24"/>
        </w:rPr>
        <w:t xml:space="preserve">: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r w:rsidRPr="004C1479">
        <w:rPr>
          <w:rFonts w:ascii="Times New Roman" w:hAnsi="Times New Roman"/>
          <w:b/>
          <w:sz w:val="24"/>
          <w:szCs w:val="24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02676C62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B20">
        <w:rPr>
          <w:rFonts w:ascii="Times New Roman" w:hAnsi="Times New Roman"/>
          <w:b/>
          <w:sz w:val="28"/>
          <w:szCs w:val="28"/>
          <w:u w:val="single"/>
        </w:rPr>
        <w:t>«</w:t>
      </w:r>
      <w:r w:rsidR="0090040F">
        <w:rPr>
          <w:rFonts w:ascii="Times New Roman" w:hAnsi="Times New Roman"/>
          <w:sz w:val="28"/>
          <w:szCs w:val="28"/>
          <w:u w:val="single"/>
        </w:rPr>
        <w:t>17</w:t>
      </w:r>
      <w:r w:rsidRPr="00BA6B20">
        <w:rPr>
          <w:rFonts w:ascii="Times New Roman" w:hAnsi="Times New Roman"/>
          <w:sz w:val="28"/>
          <w:szCs w:val="28"/>
          <w:u w:val="single"/>
        </w:rPr>
        <w:t>»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040F">
        <w:rPr>
          <w:rFonts w:ascii="Times New Roman" w:hAnsi="Times New Roman"/>
          <w:sz w:val="28"/>
          <w:szCs w:val="28"/>
          <w:u w:val="single"/>
        </w:rPr>
        <w:t xml:space="preserve">июля 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2024 </w:t>
      </w:r>
      <w:r w:rsidRPr="00BA6B20">
        <w:rPr>
          <w:rFonts w:ascii="Times New Roman" w:hAnsi="Times New Roman"/>
          <w:sz w:val="28"/>
          <w:szCs w:val="28"/>
          <w:u w:val="single"/>
        </w:rPr>
        <w:t>№</w:t>
      </w:r>
      <w:r w:rsidR="0090040F">
        <w:rPr>
          <w:rFonts w:ascii="Times New Roman" w:hAnsi="Times New Roman"/>
          <w:sz w:val="28"/>
          <w:szCs w:val="28"/>
          <w:u w:val="single"/>
        </w:rPr>
        <w:t>97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>/И/2024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41A7342F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 xml:space="preserve">Главе </w:t>
      </w:r>
      <w:r w:rsidR="000E687A">
        <w:rPr>
          <w:rFonts w:ascii="Times New Roman" w:hAnsi="Times New Roman"/>
          <w:sz w:val="28"/>
          <w:szCs w:val="28"/>
        </w:rPr>
        <w:t>сельсовета</w:t>
      </w:r>
    </w:p>
    <w:p w14:paraId="1FF79829" w14:textId="6564B2B5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ab/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743B7">
        <w:rPr>
          <w:rFonts w:ascii="Times New Roman" w:hAnsi="Times New Roman"/>
          <w:sz w:val="28"/>
          <w:szCs w:val="28"/>
        </w:rPr>
        <w:t xml:space="preserve"> </w:t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E687A">
        <w:rPr>
          <w:rFonts w:ascii="Times New Roman" w:hAnsi="Times New Roman"/>
          <w:sz w:val="28"/>
          <w:szCs w:val="28"/>
        </w:rPr>
        <w:t>С.В. Килиной</w:t>
      </w:r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6328B4D3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5B1FC316" w14:textId="5AC79F37" w:rsidR="000E687A" w:rsidRDefault="00AB0ED0" w:rsidP="000E687A">
      <w:pPr>
        <w:pStyle w:val="a3"/>
      </w:pPr>
      <w:r>
        <w:tab/>
      </w:r>
      <w:r w:rsidR="000E687A">
        <w:t xml:space="preserve">                                   </w:t>
      </w:r>
      <w:r w:rsidR="000E687A" w:rsidRPr="000E687A">
        <w:rPr>
          <w:rFonts w:ascii="Times New Roman" w:hAnsi="Times New Roman" w:cs="Times New Roman"/>
          <w:sz w:val="28"/>
          <w:szCs w:val="28"/>
        </w:rPr>
        <w:t>Председателю сельского</w:t>
      </w:r>
      <w:r w:rsidR="000E687A" w:rsidRPr="00AB0ED0">
        <w:t xml:space="preserve"> </w:t>
      </w:r>
    </w:p>
    <w:p w14:paraId="4308AF9D" w14:textId="5E60D94D" w:rsidR="00AB0ED0" w:rsidRPr="000E687A" w:rsidRDefault="000E687A" w:rsidP="000E687A">
      <w:pPr>
        <w:pStyle w:val="a3"/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  <w:r w:rsidRPr="00AB0ED0">
        <w:t xml:space="preserve"> </w:t>
      </w:r>
      <w:r>
        <w:tab/>
        <w:t xml:space="preserve">  </w:t>
      </w:r>
      <w:r w:rsidRPr="000E68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024CA5B" w14:textId="447D4074" w:rsidR="0039172F" w:rsidRPr="000E687A" w:rsidRDefault="000E687A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E687A">
        <w:rPr>
          <w:rFonts w:ascii="Times New Roman" w:hAnsi="Times New Roman"/>
          <w:sz w:val="28"/>
          <w:szCs w:val="28"/>
        </w:rPr>
        <w:t xml:space="preserve"> Л.В.  Холодовой</w:t>
      </w:r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ECB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32896FFF" w:rsidR="008A7283" w:rsidRPr="00247F79" w:rsidRDefault="008A7283" w:rsidP="00900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D3D50" w:rsidRPr="008D3D50">
        <w:rPr>
          <w:rFonts w:ascii="Times New Roman" w:hAnsi="Times New Roman" w:cs="Times New Roman"/>
          <w:bCs/>
          <w:sz w:val="28"/>
          <w:szCs w:val="28"/>
        </w:rPr>
        <w:t xml:space="preserve">проект решения Столбовского сельского Совета депутатов Каменского района Алтайского края </w:t>
      </w:r>
      <w:r w:rsidR="0090040F" w:rsidRPr="0090040F">
        <w:rPr>
          <w:rFonts w:ascii="Times New Roman" w:hAnsi="Times New Roman" w:cs="Times New Roman"/>
          <w:bCs/>
          <w:sz w:val="28"/>
          <w:szCs w:val="28"/>
        </w:rPr>
        <w:t>«О внесении изменения в решение Столбовского сельского Совета депутатов Каменского района Алтайского края от 22.12.2023 № 21 «О бюджете муниципального образования Столбовский сельсовет Каменского района Алтайского края на 2024 год и на плановый период 2025 и 2026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2B308AAB" w14:textId="679D48A5" w:rsidR="00B52056" w:rsidRDefault="00B52056" w:rsidP="00B52056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Основание для проведения экспертизы: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Федеральный закон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образований» (ст. 9 ч.2 п. 2), Положение о бюджетном процессе в муниципальном образовании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Столбовский сельсовет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края, утвержденного  решением </w:t>
      </w:r>
      <w:r w:rsidR="00912014">
        <w:rPr>
          <w:rFonts w:ascii="Times New Roman" w:hAnsi="Times New Roman" w:cs="Times New Roman"/>
          <w:bCs/>
          <w:color w:val="auto"/>
          <w:sz w:val="28"/>
          <w:szCs w:val="28"/>
        </w:rPr>
        <w:t>Столбовского сельского Совета депутатов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 от 24.12.202</w:t>
      </w:r>
      <w:r w:rsidR="005A74A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26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, Положение о Контрольно-счетной палате Каменского района Алтайского края, утвержденного решением районного Собрания депутатов  от 29.03.2022 №12</w:t>
      </w:r>
      <w:r w:rsidR="007A3F8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Соглашение  о передаче Контрольно – счетной палате Каменского района Алтайского края </w:t>
      </w:r>
      <w:r w:rsidR="007A0D19" w:rsidRP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полномочий 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Контрольно –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счетного органа муниципального образования  Столбовский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 Каменского района Алтайского края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осуществлению внешнего муниципального финансового контроля от 09.01.2024 б/н.</w:t>
      </w:r>
    </w:p>
    <w:p w14:paraId="2E174B42" w14:textId="790C0BC9" w:rsidR="000B3DD1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 Цель экспертизы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</w:t>
      </w:r>
      <w:r w:rsidR="00912014">
        <w:rPr>
          <w:rFonts w:ascii="Times New Roman" w:hAnsi="Times New Roman" w:cs="Times New Roman"/>
          <w:bCs/>
          <w:color w:val="auto"/>
          <w:sz w:val="28"/>
          <w:szCs w:val="28"/>
        </w:rPr>
        <w:t>Столбовского сельского Совета депутатов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 </w:t>
      </w:r>
      <w:r w:rsidR="0090040F" w:rsidRPr="0090040F">
        <w:rPr>
          <w:rFonts w:ascii="Times New Roman" w:hAnsi="Times New Roman" w:cs="Times New Roman"/>
          <w:bCs/>
          <w:color w:val="auto"/>
          <w:sz w:val="28"/>
          <w:szCs w:val="28"/>
        </w:rPr>
        <w:t>«О внесении изменения в решение Столбовского сельского Совета депутатов Каменского района Алтайского края от 22.12.2023 № 21 «О бюджете муниципального образования Столбовский сельсовет Каменского района Алтайского края на 2024 год и на плановый период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2CD01F8" w14:textId="7B0B6B64" w:rsidR="00665D3B" w:rsidRDefault="00665D3B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12014">
        <w:rPr>
          <w:rFonts w:ascii="Times New Roman" w:hAnsi="Times New Roman" w:cs="Times New Roman"/>
          <w:sz w:val="28"/>
          <w:szCs w:val="28"/>
        </w:rPr>
        <w:t>Столбовского сельского Совета депутатов</w:t>
      </w:r>
      <w:r w:rsidRPr="00665D3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90040F" w:rsidRPr="0090040F">
        <w:rPr>
          <w:rFonts w:ascii="Times New Roman" w:hAnsi="Times New Roman" w:cs="Times New Roman"/>
          <w:sz w:val="28"/>
          <w:szCs w:val="28"/>
        </w:rPr>
        <w:t>«О внесении изменения в решение Столбовского сельского Совета депутатов Каменского района Алтайского края от 22.12.2023 № 21 «О бюджете муниципального образования Столбовский сельсовет Каменского района Алтайского края на 2024 год и на плановый период 2025 и 2026 годов»</w:t>
      </w:r>
      <w:r w:rsidR="007A0D19">
        <w:rPr>
          <w:rFonts w:ascii="Times New Roman" w:hAnsi="Times New Roman" w:cs="Times New Roman"/>
          <w:sz w:val="28"/>
          <w:szCs w:val="28"/>
        </w:rPr>
        <w:t>.</w:t>
      </w:r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4B35B" w14:textId="365FDB00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12014">
        <w:rPr>
          <w:rFonts w:ascii="Times New Roman" w:hAnsi="Times New Roman" w:cs="Times New Roman"/>
          <w:sz w:val="28"/>
          <w:szCs w:val="28"/>
        </w:rPr>
        <w:t>Столбовского сельского Совета депутатов</w:t>
      </w:r>
      <w:r w:rsidRPr="00C66DEF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90040F" w:rsidRPr="0090040F">
        <w:rPr>
          <w:rFonts w:ascii="Times New Roman" w:hAnsi="Times New Roman" w:cs="Times New Roman"/>
          <w:sz w:val="28"/>
          <w:szCs w:val="28"/>
        </w:rPr>
        <w:t>«О внесении изменения в решение Столбовского сельского Совета депутатов Каменского района Алтайского края от 22.12.2023 № 21 «О бюджете муниципального образования Столбовский сельсовет Каменского района Алтайского края на 2024 год и на плановый период 2025 и 2026 годов»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C66DEF">
        <w:rPr>
          <w:rFonts w:ascii="Times New Roman" w:hAnsi="Times New Roman" w:cs="Times New Roman"/>
          <w:sz w:val="28"/>
          <w:szCs w:val="28"/>
        </w:rPr>
        <w:t>, представлен на экспертизу в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6DEF">
        <w:rPr>
          <w:rFonts w:ascii="Times New Roman" w:hAnsi="Times New Roman" w:cs="Times New Roman"/>
          <w:sz w:val="28"/>
          <w:szCs w:val="28"/>
        </w:rPr>
        <w:t>счетную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палату</w:t>
      </w:r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C66DEF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90040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0F">
        <w:rPr>
          <w:rFonts w:ascii="Times New Roman" w:hAnsi="Times New Roman" w:cs="Times New Roman"/>
          <w:sz w:val="28"/>
          <w:szCs w:val="28"/>
        </w:rPr>
        <w:t>июля</w:t>
      </w:r>
      <w:r w:rsidRPr="00C66DE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>года</w:t>
      </w:r>
      <w:r w:rsidR="0090040F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Pr="00C66DEF">
        <w:rPr>
          <w:rFonts w:ascii="Times New Roman" w:hAnsi="Times New Roman" w:cs="Times New Roman"/>
          <w:sz w:val="28"/>
          <w:szCs w:val="28"/>
        </w:rPr>
        <w:t>.</w:t>
      </w:r>
    </w:p>
    <w:p w14:paraId="239531F6" w14:textId="150B3D03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С проектом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представлена пояснительная записка, все приложения к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проекту соответствуют </w:t>
      </w:r>
      <w:r w:rsidR="000D6C93" w:rsidRPr="000D6C93">
        <w:rPr>
          <w:rFonts w:ascii="Times New Roman" w:hAnsi="Times New Roman" w:cs="Times New Roman"/>
          <w:sz w:val="28"/>
          <w:szCs w:val="28"/>
        </w:rPr>
        <w:t>статье 184.2 Бюджетного кодекса РФ</w:t>
      </w:r>
      <w:r w:rsidRPr="00C66DEF">
        <w:rPr>
          <w:rFonts w:ascii="Times New Roman" w:hAnsi="Times New Roman" w:cs="Times New Roman"/>
          <w:sz w:val="28"/>
          <w:szCs w:val="28"/>
        </w:rPr>
        <w:t>.</w:t>
      </w:r>
    </w:p>
    <w:p w14:paraId="2DAA7F90" w14:textId="309CFB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14:paraId="18FECC11" w14:textId="412E9614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="000F384B">
        <w:rPr>
          <w:rFonts w:ascii="Times New Roman" w:hAnsi="Times New Roman" w:cs="Times New Roman"/>
          <w:sz w:val="28"/>
          <w:szCs w:val="28"/>
        </w:rPr>
        <w:t xml:space="preserve">Столбовского сельсовета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5BAFADA6" w14:textId="4AB9F510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- </w:t>
      </w:r>
      <w:r w:rsidR="003173E0">
        <w:rPr>
          <w:rFonts w:ascii="Times New Roman" w:hAnsi="Times New Roman" w:cs="Times New Roman"/>
          <w:sz w:val="28"/>
          <w:szCs w:val="28"/>
        </w:rPr>
        <w:t>доходная часть бюджета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</w:t>
      </w:r>
      <w:r w:rsidR="003173E0">
        <w:rPr>
          <w:rFonts w:ascii="Times New Roman" w:hAnsi="Times New Roman" w:cs="Times New Roman"/>
          <w:sz w:val="28"/>
          <w:szCs w:val="28"/>
        </w:rPr>
        <w:t>изменилась</w:t>
      </w:r>
      <w:r w:rsidR="003173E0" w:rsidRPr="003173E0">
        <w:t xml:space="preserve"> </w:t>
      </w:r>
      <w:r w:rsidR="003173E0" w:rsidRPr="003173E0">
        <w:rPr>
          <w:rFonts w:ascii="Times New Roman" w:hAnsi="Times New Roman" w:cs="Times New Roman"/>
          <w:sz w:val="28"/>
          <w:szCs w:val="28"/>
        </w:rPr>
        <w:t>за счет увеличения объёма межбюджетных трансферт</w:t>
      </w:r>
      <w:r w:rsidR="003173E0">
        <w:rPr>
          <w:rFonts w:ascii="Times New Roman" w:hAnsi="Times New Roman" w:cs="Times New Roman"/>
          <w:sz w:val="28"/>
          <w:szCs w:val="28"/>
        </w:rPr>
        <w:t>ов</w:t>
      </w:r>
      <w:r w:rsidR="003173E0" w:rsidRPr="003173E0">
        <w:rPr>
          <w:rFonts w:ascii="Times New Roman" w:hAnsi="Times New Roman" w:cs="Times New Roman"/>
          <w:sz w:val="28"/>
          <w:szCs w:val="28"/>
        </w:rPr>
        <w:t>, передаваемы</w:t>
      </w:r>
      <w:r w:rsidR="003173E0">
        <w:rPr>
          <w:rFonts w:ascii="Times New Roman" w:hAnsi="Times New Roman" w:cs="Times New Roman"/>
          <w:sz w:val="28"/>
          <w:szCs w:val="28"/>
        </w:rPr>
        <w:t>х</w:t>
      </w:r>
      <w:r w:rsidR="003173E0" w:rsidRPr="003173E0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дорожную деятельность</w:t>
      </w:r>
      <w:r w:rsidR="003173E0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173E0">
        <w:rPr>
          <w:rFonts w:ascii="Times New Roman" w:hAnsi="Times New Roman" w:cs="Times New Roman"/>
          <w:b/>
          <w:sz w:val="28"/>
          <w:szCs w:val="28"/>
        </w:rPr>
        <w:t>50,0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0207E">
        <w:rPr>
          <w:rFonts w:ascii="Times New Roman" w:hAnsi="Times New Roman" w:cs="Times New Roman"/>
          <w:sz w:val="28"/>
          <w:szCs w:val="28"/>
        </w:rPr>
        <w:t>и</w:t>
      </w:r>
      <w:r w:rsidRPr="00C66DEF">
        <w:rPr>
          <w:rFonts w:ascii="Times New Roman" w:hAnsi="Times New Roman" w:cs="Times New Roman"/>
          <w:sz w:val="28"/>
          <w:szCs w:val="28"/>
        </w:rPr>
        <w:t xml:space="preserve">ли </w:t>
      </w:r>
      <w:r w:rsidR="003173E0">
        <w:rPr>
          <w:rFonts w:ascii="Times New Roman" w:hAnsi="Times New Roman" w:cs="Times New Roman"/>
          <w:b/>
          <w:sz w:val="28"/>
          <w:szCs w:val="28"/>
        </w:rPr>
        <w:t>2,2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3173E0">
        <w:rPr>
          <w:rFonts w:ascii="Times New Roman" w:hAnsi="Times New Roman" w:cs="Times New Roman"/>
          <w:b/>
          <w:sz w:val="28"/>
          <w:szCs w:val="28"/>
        </w:rPr>
        <w:t>2338,4</w:t>
      </w:r>
      <w:r w:rsidR="00A113AC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тыс. рублей.</w:t>
      </w:r>
      <w:r w:rsidR="00317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595C3" w14:textId="07E0249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расходы бюджета на 202</w:t>
      </w:r>
      <w:r w:rsidR="00A113AC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</w:t>
      </w:r>
      <w:r w:rsidR="003173E0">
        <w:rPr>
          <w:rFonts w:ascii="Times New Roman" w:hAnsi="Times New Roman" w:cs="Times New Roman"/>
          <w:sz w:val="28"/>
          <w:szCs w:val="28"/>
        </w:rPr>
        <w:t>увеличатся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173E0">
        <w:rPr>
          <w:rFonts w:ascii="Times New Roman" w:hAnsi="Times New Roman" w:cs="Times New Roman"/>
          <w:b/>
          <w:sz w:val="28"/>
          <w:szCs w:val="28"/>
        </w:rPr>
        <w:t>50,0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46F5F96" w14:textId="2A9F4E7F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3173E0">
        <w:rPr>
          <w:rFonts w:ascii="Times New Roman" w:hAnsi="Times New Roman" w:cs="Times New Roman"/>
          <w:b/>
          <w:sz w:val="28"/>
          <w:szCs w:val="28"/>
        </w:rPr>
        <w:t>2,1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3173E0">
        <w:rPr>
          <w:rFonts w:ascii="Times New Roman" w:hAnsi="Times New Roman" w:cs="Times New Roman"/>
          <w:b/>
          <w:sz w:val="28"/>
          <w:szCs w:val="28"/>
        </w:rPr>
        <w:t>2426,8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FB2E02C" w14:textId="331BF2B4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дефицит бюджета</w:t>
      </w:r>
      <w:r w:rsidR="00774A0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173E0">
        <w:rPr>
          <w:rFonts w:ascii="Times New Roman" w:hAnsi="Times New Roman" w:cs="Times New Roman"/>
          <w:sz w:val="28"/>
          <w:szCs w:val="28"/>
        </w:rPr>
        <w:t xml:space="preserve"> не изменится и </w:t>
      </w:r>
      <w:r w:rsidRPr="00C66DE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74A06">
        <w:rPr>
          <w:rFonts w:ascii="Times New Roman" w:hAnsi="Times New Roman" w:cs="Times New Roman"/>
          <w:sz w:val="28"/>
          <w:szCs w:val="28"/>
        </w:rPr>
        <w:t xml:space="preserve"> сумм</w:t>
      </w:r>
      <w:r w:rsidR="003173E0">
        <w:rPr>
          <w:rFonts w:ascii="Times New Roman" w:hAnsi="Times New Roman" w:cs="Times New Roman"/>
          <w:sz w:val="28"/>
          <w:szCs w:val="28"/>
        </w:rPr>
        <w:t>у</w:t>
      </w:r>
      <w:r w:rsidR="00774A06">
        <w:rPr>
          <w:rFonts w:ascii="Times New Roman" w:hAnsi="Times New Roman" w:cs="Times New Roman"/>
          <w:sz w:val="28"/>
          <w:szCs w:val="28"/>
        </w:rPr>
        <w:t xml:space="preserve"> </w:t>
      </w:r>
      <w:r w:rsidR="005A74AA">
        <w:rPr>
          <w:rFonts w:ascii="Times New Roman" w:hAnsi="Times New Roman" w:cs="Times New Roman"/>
          <w:b/>
          <w:sz w:val="28"/>
          <w:szCs w:val="28"/>
        </w:rPr>
        <w:t>88,4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28E1AD" w14:textId="77777777" w:rsidR="00A41212" w:rsidRDefault="00A41212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E43240" w14:textId="2466A5EE" w:rsidR="00665D3B" w:rsidRDefault="00C66DEF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С учетом изменений основные характеристики бюджета </w:t>
      </w:r>
      <w:r w:rsidRPr="00327B2F">
        <w:rPr>
          <w:rFonts w:ascii="Times New Roman" w:hAnsi="Times New Roman" w:cs="Times New Roman"/>
          <w:b/>
          <w:sz w:val="28"/>
          <w:szCs w:val="28"/>
        </w:rPr>
        <w:t>202</w:t>
      </w:r>
      <w:r w:rsidR="00A41212" w:rsidRPr="00327B2F">
        <w:rPr>
          <w:rFonts w:ascii="Times New Roman" w:hAnsi="Times New Roman" w:cs="Times New Roman"/>
          <w:b/>
          <w:sz w:val="28"/>
          <w:szCs w:val="28"/>
        </w:rPr>
        <w:t>4</w:t>
      </w:r>
      <w:r w:rsidR="00A4121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6864FE" w14:textId="485B52CC" w:rsidR="00665D3B" w:rsidRPr="006B3AF6" w:rsidRDefault="006B3AF6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Таблица №1           </w:t>
      </w:r>
      <w:r>
        <w:rPr>
          <w:rFonts w:ascii="Times New Roman" w:hAnsi="Times New Roman" w:cs="Times New Roman"/>
          <w:sz w:val="16"/>
          <w:szCs w:val="16"/>
        </w:rPr>
        <w:tab/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701"/>
        <w:gridCol w:w="1559"/>
        <w:gridCol w:w="1384"/>
      </w:tblGrid>
      <w:tr w:rsidR="006B3AF6" w14:paraId="50ABCC4E" w14:textId="77777777" w:rsidTr="006B3AF6">
        <w:tc>
          <w:tcPr>
            <w:tcW w:w="2943" w:type="dxa"/>
          </w:tcPr>
          <w:p w14:paraId="11C7E9EB" w14:textId="543926E8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14:paraId="3D658595" w14:textId="0D0DC719" w:rsidR="006B3AF6" w:rsidRPr="006B3AF6" w:rsidRDefault="006B3AF6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</w:t>
            </w:r>
            <w:r w:rsidR="00327B2F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</w:t>
            </w:r>
            <w:r w:rsidRPr="006B3AF6">
              <w:rPr>
                <w:sz w:val="20"/>
                <w:szCs w:val="20"/>
              </w:rPr>
              <w:t xml:space="preserve"> 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6D731C" w:rsidRPr="006D7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29.03.2024 №   1                                                                                </w:t>
            </w:r>
          </w:p>
        </w:tc>
        <w:tc>
          <w:tcPr>
            <w:tcW w:w="1701" w:type="dxa"/>
          </w:tcPr>
          <w:p w14:paraId="7AC27B38" w14:textId="255E37D5" w:rsidR="006B3AF6" w:rsidRP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59" w:type="dxa"/>
          </w:tcPr>
          <w:p w14:paraId="313030C4" w14:textId="77777777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14:paraId="11FE083C" w14:textId="4E706D44" w:rsidR="006B3AF6" w:rsidRPr="006B3AF6" w:rsidRDefault="006B3AF6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(+ </w:t>
            </w:r>
            <w:r w:rsidR="00327B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84" w:type="dxa"/>
          </w:tcPr>
          <w:p w14:paraId="598EA70F" w14:textId="4E9E7D0D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6B3AF6" w14:paraId="6E7A0DE3" w14:textId="77777777" w:rsidTr="006B3AF6">
        <w:tc>
          <w:tcPr>
            <w:tcW w:w="2943" w:type="dxa"/>
          </w:tcPr>
          <w:p w14:paraId="69C9AEB7" w14:textId="325D9A82" w:rsidR="006B3AF6" w:rsidRPr="00327B2F" w:rsidRDefault="00327B2F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B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985" w:type="dxa"/>
          </w:tcPr>
          <w:p w14:paraId="79408F46" w14:textId="746D7284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2288,4</w:t>
            </w:r>
          </w:p>
        </w:tc>
        <w:tc>
          <w:tcPr>
            <w:tcW w:w="1701" w:type="dxa"/>
          </w:tcPr>
          <w:p w14:paraId="3CC566BE" w14:textId="1957775D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2338,4</w:t>
            </w:r>
          </w:p>
        </w:tc>
        <w:tc>
          <w:tcPr>
            <w:tcW w:w="1559" w:type="dxa"/>
          </w:tcPr>
          <w:p w14:paraId="7C0359AA" w14:textId="71DF11BB" w:rsidR="006B3AF6" w:rsidRDefault="0020207E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+50,0</w:t>
            </w:r>
          </w:p>
        </w:tc>
        <w:tc>
          <w:tcPr>
            <w:tcW w:w="1384" w:type="dxa"/>
          </w:tcPr>
          <w:p w14:paraId="2793DC60" w14:textId="5799EB5C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</w:tr>
      <w:tr w:rsidR="00327B2F" w14:paraId="5F8385FD" w14:textId="77777777" w:rsidTr="006B3AF6">
        <w:tc>
          <w:tcPr>
            <w:tcW w:w="2943" w:type="dxa"/>
          </w:tcPr>
          <w:p w14:paraId="3FDCEEAD" w14:textId="7369A897" w:rsidR="00327B2F" w:rsidRP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 т. ч. межбюджетные трансферты</w:t>
            </w:r>
          </w:p>
        </w:tc>
        <w:tc>
          <w:tcPr>
            <w:tcW w:w="1985" w:type="dxa"/>
          </w:tcPr>
          <w:p w14:paraId="19BD4010" w14:textId="19A71024" w:rsidR="00327B2F" w:rsidRDefault="00691FB6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1404,</w:t>
            </w:r>
            <w:r w:rsidR="002020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C4F57CB" w14:textId="274BB625" w:rsidR="00327B2F" w:rsidRDefault="00691FB6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020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559" w:type="dxa"/>
          </w:tcPr>
          <w:p w14:paraId="5AE7C024" w14:textId="30614EB5" w:rsidR="00327B2F" w:rsidRDefault="0020207E" w:rsidP="00495C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+50,0</w:t>
            </w:r>
          </w:p>
        </w:tc>
        <w:tc>
          <w:tcPr>
            <w:tcW w:w="1384" w:type="dxa"/>
          </w:tcPr>
          <w:p w14:paraId="07C3042A" w14:textId="6B05FE20" w:rsidR="00327B2F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6B3AF6" w14:paraId="149BC70A" w14:textId="77777777" w:rsidTr="006B3AF6">
        <w:tc>
          <w:tcPr>
            <w:tcW w:w="2943" w:type="dxa"/>
          </w:tcPr>
          <w:p w14:paraId="5B73B473" w14:textId="57B0A19D" w:rsidR="006B3AF6" w:rsidRPr="00327B2F" w:rsidRDefault="00327B2F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бюджета поселения</w:t>
            </w:r>
          </w:p>
        </w:tc>
        <w:tc>
          <w:tcPr>
            <w:tcW w:w="1985" w:type="dxa"/>
          </w:tcPr>
          <w:p w14:paraId="00DE8AB4" w14:textId="0A7A0A2F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2376,8</w:t>
            </w:r>
          </w:p>
        </w:tc>
        <w:tc>
          <w:tcPr>
            <w:tcW w:w="1701" w:type="dxa"/>
          </w:tcPr>
          <w:p w14:paraId="747BD695" w14:textId="06065CFC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2426,8</w:t>
            </w:r>
          </w:p>
        </w:tc>
        <w:tc>
          <w:tcPr>
            <w:tcW w:w="1559" w:type="dxa"/>
          </w:tcPr>
          <w:p w14:paraId="4DE3FF00" w14:textId="08876AEB" w:rsidR="006B3AF6" w:rsidRDefault="0020207E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+50,0</w:t>
            </w:r>
          </w:p>
        </w:tc>
        <w:tc>
          <w:tcPr>
            <w:tcW w:w="1384" w:type="dxa"/>
          </w:tcPr>
          <w:p w14:paraId="3EBA8562" w14:textId="5B9D5EB7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</w:tr>
      <w:tr w:rsidR="006B3AF6" w14:paraId="533DD0C7" w14:textId="77777777" w:rsidTr="006B3AF6">
        <w:tc>
          <w:tcPr>
            <w:tcW w:w="2943" w:type="dxa"/>
          </w:tcPr>
          <w:p w14:paraId="372F7438" w14:textId="6B82E2B9" w:rsidR="006B3AF6" w:rsidRP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Дефицит (Профицит)</w:t>
            </w:r>
          </w:p>
        </w:tc>
        <w:tc>
          <w:tcPr>
            <w:tcW w:w="1985" w:type="dxa"/>
          </w:tcPr>
          <w:p w14:paraId="328A5AEA" w14:textId="4C3866DF" w:rsidR="006B3AF6" w:rsidRDefault="00691FB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-88,4</w:t>
            </w:r>
          </w:p>
        </w:tc>
        <w:tc>
          <w:tcPr>
            <w:tcW w:w="1701" w:type="dxa"/>
          </w:tcPr>
          <w:p w14:paraId="00CEA34B" w14:textId="7915EF83" w:rsidR="006B3AF6" w:rsidRDefault="00327B2F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91FB6">
              <w:rPr>
                <w:rFonts w:ascii="Times New Roman" w:hAnsi="Times New Roman" w:cs="Times New Roman"/>
                <w:b/>
                <w:sz w:val="28"/>
                <w:szCs w:val="28"/>
              </w:rPr>
              <w:t>88,4</w:t>
            </w:r>
          </w:p>
        </w:tc>
        <w:tc>
          <w:tcPr>
            <w:tcW w:w="1559" w:type="dxa"/>
          </w:tcPr>
          <w:p w14:paraId="125B3763" w14:textId="3540D2DD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384" w:type="dxa"/>
          </w:tcPr>
          <w:p w14:paraId="50687ADA" w14:textId="24251296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</w:tbl>
    <w:p w14:paraId="01F73068" w14:textId="77777777" w:rsidR="00665D3B" w:rsidRPr="00665D3B" w:rsidRDefault="00665D3B" w:rsidP="00B52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FEFF4" w14:textId="3185F48B" w:rsid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доходной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B0341D9" w14:textId="77777777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5C1955" w14:textId="474FF342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B2F">
        <w:rPr>
          <w:rFonts w:ascii="Times New Roman" w:hAnsi="Times New Roman" w:cs="Times New Roman"/>
          <w:sz w:val="28"/>
          <w:szCs w:val="28"/>
          <w:lang w:eastAsia="ru-RU"/>
        </w:rPr>
        <w:t>Доходная часть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на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увеличилась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50,0</w:t>
      </w:r>
      <w:r w:rsidR="00691F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="005C3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и составит с учетом изменений сумму 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2338,4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</w:t>
      </w:r>
      <w:r w:rsidR="005C3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том числе:</w:t>
      </w:r>
    </w:p>
    <w:p w14:paraId="6C26144B" w14:textId="21062CFF" w:rsidR="004956F3" w:rsidRDefault="00B96A23" w:rsidP="00691FB6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91FB6">
        <w:rPr>
          <w:rFonts w:ascii="Times New Roman" w:hAnsi="Times New Roman" w:cs="Times New Roman"/>
          <w:sz w:val="28"/>
          <w:szCs w:val="28"/>
          <w:lang w:eastAsia="ru-RU"/>
        </w:rPr>
        <w:t xml:space="preserve">-за счет изменения объёма межбюджетных трансфертов, получаемых из других бюджетов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50,0</w:t>
      </w:r>
      <w:r w:rsidR="00691FB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A8FA5EB" w14:textId="77777777" w:rsidR="00F65AA9" w:rsidRDefault="00F65AA9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FAA47" w14:textId="512FC314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расходной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1E989D0B" w14:textId="77777777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F8106F" w14:textId="2EBEA704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предусматривается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расходной части бюджета на 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50,0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2,1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% и составит 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2426,8</w:t>
      </w:r>
      <w:r w:rsid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тыс. рублей с учетом планируемых изменений.</w:t>
      </w:r>
    </w:p>
    <w:p w14:paraId="236DF906" w14:textId="78D5B9C6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В объемах запланировано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по проекту Решения по </w:t>
      </w:r>
      <w:r w:rsidR="00443D62" w:rsidRPr="00755DD3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 w:rsidR="00691FB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D8F8DFB" w14:textId="534557A9" w:rsidR="0064697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91FB6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91F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Национальная экономика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- на 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50,0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2,1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567A9F" w14:textId="6FB055C3" w:rsidR="0009343F" w:rsidRPr="00755DD3" w:rsidRDefault="0009343F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т. ч. п</w:t>
      </w:r>
      <w:r w:rsidRPr="0009343F">
        <w:rPr>
          <w:rFonts w:ascii="Times New Roman" w:hAnsi="Times New Roman" w:cs="Times New Roman"/>
          <w:b/>
          <w:sz w:val="28"/>
          <w:szCs w:val="28"/>
          <w:lang w:eastAsia="ru-RU"/>
        </w:rPr>
        <w:t>о подразделу 09 «Дорожное хозяйство (дорожные фонды)»</w:t>
      </w:r>
      <w:r w:rsidRPr="0009343F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увеличены ассигнования на сумму 50,0 тыс. рублей за счет межбюджетных трансферт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09343F">
        <w:rPr>
          <w:rFonts w:ascii="Times New Roman" w:hAnsi="Times New Roman" w:cs="Times New Roman"/>
          <w:sz w:val="28"/>
          <w:szCs w:val="28"/>
          <w:lang w:eastAsia="ru-RU"/>
        </w:rPr>
        <w:t>, передаваемы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09343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дорожную деятельность.</w:t>
      </w:r>
    </w:p>
    <w:p w14:paraId="39ADC0E5" w14:textId="77777777" w:rsidR="00755DD3" w:rsidRPr="00755DD3" w:rsidRDefault="00755DD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4EC5B" w14:textId="4DBEC2CF" w:rsidR="00AD75E8" w:rsidRPr="00C04AB1" w:rsidRDefault="00F90FBD" w:rsidP="00C04AB1">
      <w:pPr>
        <w:pStyle w:val="a3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Основные изменения расходной части бюджета на 202</w:t>
      </w:r>
      <w:r w:rsidR="00755DD3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4</w:t>
      </w: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год отражены в таблице №</w:t>
      </w:r>
      <w:r w:rsidR="008523EC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2</w:t>
      </w:r>
      <w:r w:rsidR="00AD75E8"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14:paraId="3D671721" w14:textId="77777777" w:rsidR="00F90FBD" w:rsidRDefault="00F90FBD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0C771" w14:textId="3388B9FC" w:rsidR="00F85EC5" w:rsidRPr="004000B1" w:rsidRDefault="00F90FBD" w:rsidP="008523E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3EC">
        <w:rPr>
          <w:rFonts w:ascii="Times New Roman" w:hAnsi="Times New Roman" w:cs="Times New Roman"/>
          <w:sz w:val="20"/>
          <w:szCs w:val="20"/>
        </w:rPr>
        <w:t>Т</w:t>
      </w:r>
      <w:r w:rsidR="00D16EE9" w:rsidRPr="008523EC">
        <w:rPr>
          <w:rFonts w:ascii="Times New Roman" w:hAnsi="Times New Roman" w:cs="Times New Roman"/>
          <w:sz w:val="20"/>
          <w:szCs w:val="20"/>
        </w:rPr>
        <w:t>аблица №</w:t>
      </w:r>
      <w:r w:rsidR="008523EC">
        <w:rPr>
          <w:rFonts w:ascii="Times New Roman" w:hAnsi="Times New Roman" w:cs="Times New Roman"/>
          <w:sz w:val="20"/>
          <w:szCs w:val="20"/>
        </w:rPr>
        <w:t>2</w:t>
      </w:r>
      <w:r w:rsidR="00D16EE9" w:rsidRPr="008523EC">
        <w:rPr>
          <w:rFonts w:ascii="Times New Roman" w:hAnsi="Times New Roman" w:cs="Times New Roman"/>
          <w:sz w:val="20"/>
          <w:szCs w:val="20"/>
        </w:rPr>
        <w:t xml:space="preserve">  </w:t>
      </w:r>
      <w:r w:rsidR="00F85EC5" w:rsidRPr="008523E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85EC5"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3EC" w:rsidRPr="008523EC">
        <w:rPr>
          <w:rFonts w:ascii="Times New Roman" w:hAnsi="Times New Roman" w:cs="Times New Roman"/>
          <w:sz w:val="20"/>
          <w:szCs w:val="20"/>
        </w:rPr>
        <w:t>тыс. руб</w:t>
      </w:r>
      <w:r w:rsidR="00852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68"/>
        <w:gridCol w:w="556"/>
        <w:gridCol w:w="564"/>
        <w:gridCol w:w="1099"/>
        <w:gridCol w:w="1134"/>
        <w:gridCol w:w="992"/>
        <w:gridCol w:w="850"/>
      </w:tblGrid>
      <w:tr w:rsidR="00237FE4" w14:paraId="6DEA4FE3" w14:textId="75D4CBF9" w:rsidTr="00AC59E6">
        <w:tc>
          <w:tcPr>
            <w:tcW w:w="4268" w:type="dxa"/>
            <w:vMerge w:val="restart"/>
          </w:tcPr>
          <w:p w14:paraId="5AB47B90" w14:textId="7A5809E4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56" w:type="dxa"/>
            <w:vMerge w:val="restart"/>
          </w:tcPr>
          <w:p w14:paraId="58F5288A" w14:textId="3D43C35B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64" w:type="dxa"/>
            <w:vMerge w:val="restart"/>
          </w:tcPr>
          <w:p w14:paraId="50211F2E" w14:textId="6BAA58FE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099" w:type="dxa"/>
            <w:vMerge w:val="restart"/>
          </w:tcPr>
          <w:p w14:paraId="052062FF" w14:textId="5A6AB963" w:rsidR="00237FE4" w:rsidRPr="00B96882" w:rsidRDefault="00237FE4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Действующее решение на 202</w:t>
            </w:r>
            <w:r w:rsidR="00CE27ED"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14:paraId="21B61AE1" w14:textId="3DD98C58" w:rsidR="00237FE4" w:rsidRDefault="00237FE4" w:rsidP="001E2A1D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 ред. от </w:t>
            </w:r>
            <w:r w:rsidR="00810C12">
              <w:rPr>
                <w:rFonts w:ascii="Times New Roman" w:hAnsi="Times New Roman" w:cs="Times New Roman"/>
                <w:b/>
                <w:sz w:val="18"/>
                <w:szCs w:val="18"/>
              </w:rPr>
              <w:t>29.03.2024 №</w:t>
            </w:r>
            <w:r w:rsidR="00810C12" w:rsidRPr="00810C1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E2A1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810C12" w:rsidRPr="00810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  <w:vMerge w:val="restart"/>
          </w:tcPr>
          <w:p w14:paraId="6231E42E" w14:textId="71C2CA85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из проекта бюджета</w:t>
            </w:r>
          </w:p>
        </w:tc>
        <w:tc>
          <w:tcPr>
            <w:tcW w:w="1842" w:type="dxa"/>
            <w:gridSpan w:val="2"/>
          </w:tcPr>
          <w:p w14:paraId="7FA1F8E1" w14:textId="2D26123E" w:rsidR="00237FE4" w:rsidRPr="00237FE4" w:rsidRDefault="00237FE4" w:rsidP="000A1A0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7FE4">
              <w:rPr>
                <w:rFonts w:ascii="Times New Roman" w:hAnsi="Times New Roman" w:cs="Times New Roman"/>
              </w:rPr>
              <w:t>Изменение по от-ношению к утве</w:t>
            </w:r>
            <w:r>
              <w:rPr>
                <w:rFonts w:ascii="Times New Roman" w:hAnsi="Times New Roman" w:cs="Times New Roman"/>
              </w:rPr>
              <w:t>р</w:t>
            </w:r>
            <w:r w:rsidRPr="00237FE4">
              <w:rPr>
                <w:rFonts w:ascii="Times New Roman" w:hAnsi="Times New Roman" w:cs="Times New Roman"/>
              </w:rPr>
              <w:t>жденному бюджету 202</w:t>
            </w:r>
            <w:r w:rsidR="000A1A07">
              <w:rPr>
                <w:rFonts w:ascii="Times New Roman" w:hAnsi="Times New Roman" w:cs="Times New Roman"/>
              </w:rPr>
              <w:t>4</w:t>
            </w:r>
            <w:r w:rsidRPr="00237FE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37FE4" w14:paraId="410DE892" w14:textId="77777777" w:rsidTr="00AC59E6">
        <w:tc>
          <w:tcPr>
            <w:tcW w:w="4268" w:type="dxa"/>
            <w:vMerge/>
          </w:tcPr>
          <w:p w14:paraId="067E48CF" w14:textId="77777777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Merge/>
          </w:tcPr>
          <w:p w14:paraId="35BBEFE3" w14:textId="77777777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05EEA445" w14:textId="77777777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2F20A583" w14:textId="77777777" w:rsidR="00237FE4" w:rsidRDefault="00237FE4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27A6025" w14:textId="77777777" w:rsidR="00237FE4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C71ED7" w14:textId="104BE3F9" w:rsidR="00237FE4" w:rsidRPr="00237FE4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Сумма(+-)</w:t>
            </w:r>
          </w:p>
        </w:tc>
        <w:tc>
          <w:tcPr>
            <w:tcW w:w="850" w:type="dxa"/>
          </w:tcPr>
          <w:p w14:paraId="20F70F2D" w14:textId="4A75880B" w:rsidR="00237FE4" w:rsidRPr="00237FE4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37FE4" w14:paraId="34AC8BBA" w14:textId="03D5BF76" w:rsidTr="00AC59E6">
        <w:tc>
          <w:tcPr>
            <w:tcW w:w="4268" w:type="dxa"/>
          </w:tcPr>
          <w:p w14:paraId="5107A888" w14:textId="78410D48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56" w:type="dxa"/>
          </w:tcPr>
          <w:p w14:paraId="2DD946FE" w14:textId="72A77DD0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</w:tcPr>
          <w:p w14:paraId="03855319" w14:textId="7A4C9B14" w:rsidR="00237FE4" w:rsidRPr="00526271" w:rsidRDefault="00253E36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</w:tcPr>
          <w:p w14:paraId="2CD18AE0" w14:textId="63B18DEB" w:rsidR="00237FE4" w:rsidRPr="00152EEA" w:rsidRDefault="00253E36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1388,0</w:t>
            </w:r>
          </w:p>
        </w:tc>
        <w:tc>
          <w:tcPr>
            <w:tcW w:w="1134" w:type="dxa"/>
          </w:tcPr>
          <w:p w14:paraId="7DC96DF7" w14:textId="441327A9" w:rsidR="00237FE4" w:rsidRPr="00152EEA" w:rsidRDefault="00253E36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1388,0</w:t>
            </w:r>
          </w:p>
        </w:tc>
        <w:tc>
          <w:tcPr>
            <w:tcW w:w="992" w:type="dxa"/>
            <w:vAlign w:val="bottom"/>
          </w:tcPr>
          <w:p w14:paraId="338C9E95" w14:textId="4A46B584" w:rsidR="00237FE4" w:rsidRPr="00152EEA" w:rsidRDefault="00253E36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14:paraId="3A1EBEC0" w14:textId="69BD4869" w:rsidR="00237FE4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61058B35" w14:textId="48889E05" w:rsidTr="00AC59E6">
        <w:tc>
          <w:tcPr>
            <w:tcW w:w="4268" w:type="dxa"/>
          </w:tcPr>
          <w:p w14:paraId="5A7930FD" w14:textId="08129224" w:rsidR="00237FE4" w:rsidRPr="00253E36" w:rsidRDefault="00253E36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3E36">
              <w:rPr>
                <w:rFonts w:ascii="Times New Roman" w:hAnsi="Times New Roman" w:cs="Times New Roman"/>
                <w:b/>
              </w:rPr>
              <w:t>Национальн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253E36">
              <w:rPr>
                <w:rFonts w:ascii="Times New Roman" w:hAnsi="Times New Roman" w:cs="Times New Roman"/>
                <w:b/>
              </w:rPr>
              <w:t xml:space="preserve"> оборона</w:t>
            </w:r>
          </w:p>
        </w:tc>
        <w:tc>
          <w:tcPr>
            <w:tcW w:w="556" w:type="dxa"/>
            <w:vAlign w:val="bottom"/>
          </w:tcPr>
          <w:p w14:paraId="7659529E" w14:textId="4D5C020E" w:rsidR="00237FE4" w:rsidRPr="00526271" w:rsidRDefault="00237FE4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53E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4" w:type="dxa"/>
            <w:vAlign w:val="bottom"/>
          </w:tcPr>
          <w:p w14:paraId="5BC36923" w14:textId="5058D0BC" w:rsidR="00237FE4" w:rsidRPr="00526271" w:rsidRDefault="00237FE4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53E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9" w:type="dxa"/>
            <w:vAlign w:val="bottom"/>
          </w:tcPr>
          <w:p w14:paraId="72A55993" w14:textId="1C9A7CA1" w:rsidR="00237FE4" w:rsidRPr="00152EEA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199,0</w:t>
            </w:r>
          </w:p>
        </w:tc>
        <w:tc>
          <w:tcPr>
            <w:tcW w:w="1134" w:type="dxa"/>
            <w:vAlign w:val="bottom"/>
          </w:tcPr>
          <w:p w14:paraId="4C6A51E4" w14:textId="54A46E61" w:rsidR="00237FE4" w:rsidRPr="00152EEA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199,0</w:t>
            </w:r>
          </w:p>
        </w:tc>
        <w:tc>
          <w:tcPr>
            <w:tcW w:w="992" w:type="dxa"/>
            <w:vAlign w:val="bottom"/>
          </w:tcPr>
          <w:p w14:paraId="25D46A7A" w14:textId="5FF0E1D2" w:rsidR="00237FE4" w:rsidRPr="00152EEA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14:paraId="3C231097" w14:textId="3437FC01" w:rsidR="00237FE4" w:rsidRPr="00526271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3D5ABE4F" w14:textId="13F91465" w:rsidTr="00AC59E6">
        <w:tc>
          <w:tcPr>
            <w:tcW w:w="4268" w:type="dxa"/>
          </w:tcPr>
          <w:p w14:paraId="13BBC1E6" w14:textId="00A1F6CF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vAlign w:val="bottom"/>
          </w:tcPr>
          <w:p w14:paraId="250A5020" w14:textId="76D2ABDB" w:rsidR="00237FE4" w:rsidRPr="00526271" w:rsidRDefault="00253E36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4" w:type="dxa"/>
            <w:vAlign w:val="bottom"/>
          </w:tcPr>
          <w:p w14:paraId="17B09E9D" w14:textId="0B17E048" w:rsidR="00237FE4" w:rsidRPr="00526271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  <w:vAlign w:val="bottom"/>
          </w:tcPr>
          <w:p w14:paraId="6DC1AF58" w14:textId="2D9E657C" w:rsidR="00237FE4" w:rsidRPr="00152EEA" w:rsidRDefault="00253E36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bottom"/>
          </w:tcPr>
          <w:p w14:paraId="3A70B9A8" w14:textId="71DF9C1B" w:rsidR="00237FE4" w:rsidRPr="00152EEA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bottom"/>
          </w:tcPr>
          <w:p w14:paraId="118F3115" w14:textId="17DD136E" w:rsidR="00237FE4" w:rsidRPr="00152EEA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14:paraId="5590228F" w14:textId="35BD3957" w:rsidR="00237FE4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4FDE4B9F" w14:textId="64A23BC1" w:rsidTr="00AC59E6">
        <w:tc>
          <w:tcPr>
            <w:tcW w:w="4268" w:type="dxa"/>
          </w:tcPr>
          <w:p w14:paraId="55668C5C" w14:textId="5AD71D43"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  <w:r w:rsidR="000934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6" w:type="dxa"/>
            <w:vAlign w:val="bottom"/>
          </w:tcPr>
          <w:p w14:paraId="5A2379F1" w14:textId="5AE107F2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1E09E832" w14:textId="30A81C37" w:rsidR="00237FE4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  <w:vAlign w:val="bottom"/>
          </w:tcPr>
          <w:p w14:paraId="7D1D913D" w14:textId="4742E876" w:rsidR="00237FE4" w:rsidRPr="00152EEA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397,0</w:t>
            </w:r>
          </w:p>
        </w:tc>
        <w:tc>
          <w:tcPr>
            <w:tcW w:w="1134" w:type="dxa"/>
            <w:vAlign w:val="bottom"/>
          </w:tcPr>
          <w:p w14:paraId="7259D182" w14:textId="132D14FF" w:rsidR="00237FE4" w:rsidRPr="00152EEA" w:rsidRDefault="0020207E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447,0</w:t>
            </w:r>
          </w:p>
        </w:tc>
        <w:tc>
          <w:tcPr>
            <w:tcW w:w="992" w:type="dxa"/>
            <w:vAlign w:val="bottom"/>
          </w:tcPr>
          <w:p w14:paraId="7AC76E45" w14:textId="2AE7A002" w:rsidR="00237FE4" w:rsidRPr="00152EEA" w:rsidRDefault="0020207E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bottom"/>
          </w:tcPr>
          <w:p w14:paraId="3EDB3913" w14:textId="7025E167" w:rsidR="00237FE4" w:rsidRDefault="0020207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</w:tr>
      <w:tr w:rsidR="0009343F" w14:paraId="1D66557A" w14:textId="77777777" w:rsidTr="00AC59E6">
        <w:tc>
          <w:tcPr>
            <w:tcW w:w="4268" w:type="dxa"/>
          </w:tcPr>
          <w:p w14:paraId="1DD8607F" w14:textId="15A37AA3" w:rsidR="0009343F" w:rsidRPr="00AE2716" w:rsidRDefault="0009343F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716">
              <w:rPr>
                <w:rFonts w:ascii="Times New Roman" w:hAnsi="Times New Roman" w:cs="Times New Roman"/>
              </w:rPr>
              <w:t>в т. ч. Дорожное хозяйство (дорожные фонды)</w:t>
            </w:r>
          </w:p>
        </w:tc>
        <w:tc>
          <w:tcPr>
            <w:tcW w:w="556" w:type="dxa"/>
            <w:vAlign w:val="bottom"/>
          </w:tcPr>
          <w:p w14:paraId="10FAB817" w14:textId="3BA47D68" w:rsidR="0009343F" w:rsidRPr="00AE2716" w:rsidRDefault="0009343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7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4" w:type="dxa"/>
            <w:vAlign w:val="bottom"/>
          </w:tcPr>
          <w:p w14:paraId="7D74F68F" w14:textId="306BCF7B" w:rsidR="0009343F" w:rsidRPr="00AE2716" w:rsidRDefault="0009343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7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99" w:type="dxa"/>
            <w:vAlign w:val="bottom"/>
          </w:tcPr>
          <w:p w14:paraId="0B23D299" w14:textId="33036D36" w:rsidR="0009343F" w:rsidRPr="00AE2716" w:rsidRDefault="0009343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716">
              <w:rPr>
                <w:rFonts w:ascii="Times New Roman" w:hAnsi="Times New Roman" w:cs="Times New Roman"/>
                <w:sz w:val="18"/>
                <w:szCs w:val="18"/>
              </w:rPr>
              <w:t>397,0</w:t>
            </w:r>
          </w:p>
        </w:tc>
        <w:tc>
          <w:tcPr>
            <w:tcW w:w="1134" w:type="dxa"/>
            <w:vAlign w:val="bottom"/>
          </w:tcPr>
          <w:p w14:paraId="7852FACA" w14:textId="25818E0E" w:rsidR="0009343F" w:rsidRPr="00AE2716" w:rsidRDefault="0009343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716">
              <w:rPr>
                <w:rFonts w:ascii="Times New Roman" w:hAnsi="Times New Roman" w:cs="Times New Roman"/>
                <w:sz w:val="18"/>
                <w:szCs w:val="18"/>
              </w:rPr>
              <w:t>447,0</w:t>
            </w:r>
          </w:p>
        </w:tc>
        <w:tc>
          <w:tcPr>
            <w:tcW w:w="992" w:type="dxa"/>
            <w:vAlign w:val="bottom"/>
          </w:tcPr>
          <w:p w14:paraId="226C14F7" w14:textId="763375F7" w:rsidR="0009343F" w:rsidRPr="00AE2716" w:rsidRDefault="0009343F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71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bottom"/>
          </w:tcPr>
          <w:p w14:paraId="276D0BB1" w14:textId="2F417E7E" w:rsidR="0009343F" w:rsidRPr="00AE2716" w:rsidRDefault="0009343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716">
              <w:rPr>
                <w:rFonts w:ascii="Times New Roman" w:hAnsi="Times New Roman" w:cs="Times New Roman"/>
              </w:rPr>
              <w:t>2,1</w:t>
            </w:r>
          </w:p>
        </w:tc>
      </w:tr>
      <w:tr w:rsidR="00237FE4" w14:paraId="1CE6C4BF" w14:textId="58ED4865" w:rsidTr="00AC59E6">
        <w:tc>
          <w:tcPr>
            <w:tcW w:w="4268" w:type="dxa"/>
          </w:tcPr>
          <w:p w14:paraId="045A4661" w14:textId="7BF70869"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56" w:type="dxa"/>
            <w:vAlign w:val="bottom"/>
          </w:tcPr>
          <w:p w14:paraId="164AA1A7" w14:textId="4F0A8E78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48282FCD" w14:textId="6CDCD919" w:rsidR="00237FE4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  <w:vAlign w:val="bottom"/>
          </w:tcPr>
          <w:p w14:paraId="48BEA4C9" w14:textId="1F346D20" w:rsidR="00237FE4" w:rsidRPr="00152EEA" w:rsidRDefault="00253E36" w:rsidP="0020207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6F28E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20207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54C4A0A4" w14:textId="6E22634C" w:rsidR="00237FE4" w:rsidRPr="00152EEA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280,0</w:t>
            </w:r>
          </w:p>
        </w:tc>
        <w:tc>
          <w:tcPr>
            <w:tcW w:w="992" w:type="dxa"/>
            <w:vAlign w:val="bottom"/>
          </w:tcPr>
          <w:p w14:paraId="16538374" w14:textId="4F1E4D11" w:rsidR="00237FE4" w:rsidRPr="00152EEA" w:rsidRDefault="0020207E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14:paraId="21FF2821" w14:textId="29F1282D" w:rsidR="00237FE4" w:rsidRDefault="0020207E" w:rsidP="006F28E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318F6D2E" w14:textId="6D5AFAC2" w:rsidTr="00AC59E6">
        <w:tc>
          <w:tcPr>
            <w:tcW w:w="4268" w:type="dxa"/>
          </w:tcPr>
          <w:p w14:paraId="760A45FC" w14:textId="67AD44F8"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56" w:type="dxa"/>
            <w:vAlign w:val="bottom"/>
          </w:tcPr>
          <w:p w14:paraId="032BD2A8" w14:textId="7D3BC8F0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4" w:type="dxa"/>
            <w:vAlign w:val="bottom"/>
          </w:tcPr>
          <w:p w14:paraId="433D1F1E" w14:textId="6C1CCDEB" w:rsidR="00237FE4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  <w:vAlign w:val="bottom"/>
          </w:tcPr>
          <w:p w14:paraId="1ADFA290" w14:textId="3A17C7FC" w:rsidR="00237FE4" w:rsidRPr="00152EEA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19,3</w:t>
            </w:r>
          </w:p>
        </w:tc>
        <w:tc>
          <w:tcPr>
            <w:tcW w:w="1134" w:type="dxa"/>
            <w:vAlign w:val="bottom"/>
          </w:tcPr>
          <w:p w14:paraId="106C1E92" w14:textId="548747AC" w:rsidR="00237FE4" w:rsidRPr="00152EEA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19,3</w:t>
            </w:r>
          </w:p>
        </w:tc>
        <w:tc>
          <w:tcPr>
            <w:tcW w:w="992" w:type="dxa"/>
            <w:vAlign w:val="bottom"/>
          </w:tcPr>
          <w:p w14:paraId="1EDD799E" w14:textId="098F0EA6"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53E36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bottom"/>
          </w:tcPr>
          <w:p w14:paraId="5652E474" w14:textId="7088AC21" w:rsidR="00237FE4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7D7F84C4" w14:textId="6B1AA95E" w:rsidTr="00AC59E6">
        <w:tc>
          <w:tcPr>
            <w:tcW w:w="4268" w:type="dxa"/>
          </w:tcPr>
          <w:p w14:paraId="3C661021" w14:textId="19F1DFD7" w:rsidR="00237FE4" w:rsidRPr="0040376B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56" w:type="dxa"/>
            <w:vAlign w:val="bottom"/>
          </w:tcPr>
          <w:p w14:paraId="3285A8F1" w14:textId="6F250069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14:paraId="4CAEEF0E" w14:textId="3D5FDB6C" w:rsidR="00237FE4" w:rsidRPr="00091882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9" w:type="dxa"/>
            <w:vAlign w:val="bottom"/>
          </w:tcPr>
          <w:p w14:paraId="6E15CD31" w14:textId="69A0EA74" w:rsidR="00237FE4" w:rsidRPr="00152EEA" w:rsidRDefault="00253E36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72,0</w:t>
            </w:r>
          </w:p>
        </w:tc>
        <w:tc>
          <w:tcPr>
            <w:tcW w:w="1134" w:type="dxa"/>
            <w:vAlign w:val="bottom"/>
          </w:tcPr>
          <w:p w14:paraId="556DBA39" w14:textId="6E23970D" w:rsidR="00237FE4" w:rsidRPr="00152EEA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72,0</w:t>
            </w:r>
          </w:p>
        </w:tc>
        <w:tc>
          <w:tcPr>
            <w:tcW w:w="992" w:type="dxa"/>
            <w:vAlign w:val="bottom"/>
          </w:tcPr>
          <w:p w14:paraId="6D8E0C6C" w14:textId="511D65DD" w:rsidR="00237FE4" w:rsidRPr="00152EEA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14:paraId="78E07CC5" w14:textId="30D5DF4A" w:rsidR="00237FE4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14D85AE5" w14:textId="7BFB2A3B" w:rsidTr="00AC59E6">
        <w:tc>
          <w:tcPr>
            <w:tcW w:w="4268" w:type="dxa"/>
          </w:tcPr>
          <w:p w14:paraId="35891EC2" w14:textId="114EE924" w:rsidR="00237FE4" w:rsidRPr="0040376B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lastRenderedPageBreak/>
              <w:t>Физическая культура и спорт</w:t>
            </w:r>
          </w:p>
        </w:tc>
        <w:tc>
          <w:tcPr>
            <w:tcW w:w="556" w:type="dxa"/>
            <w:vAlign w:val="bottom"/>
          </w:tcPr>
          <w:p w14:paraId="686DC32E" w14:textId="1B52D622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4" w:type="dxa"/>
            <w:vAlign w:val="bottom"/>
          </w:tcPr>
          <w:p w14:paraId="55E59938" w14:textId="5D4F51AF" w:rsidR="00237FE4" w:rsidRPr="0040376B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  <w:vAlign w:val="bottom"/>
          </w:tcPr>
          <w:p w14:paraId="6433ED8E" w14:textId="096A4F32" w:rsidR="00237FE4" w:rsidRPr="00152EEA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bottom"/>
          </w:tcPr>
          <w:p w14:paraId="372D5639" w14:textId="0CE35DB8" w:rsidR="00237FE4" w:rsidRPr="00152EEA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bottom"/>
          </w:tcPr>
          <w:p w14:paraId="6151A94A" w14:textId="25A9518D" w:rsidR="00237FE4" w:rsidRPr="00152EEA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14:paraId="6D901656" w14:textId="1EC7B4DB" w:rsidR="00237FE4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0FBB73FC" w14:textId="77777777" w:rsidR="001D7150" w:rsidRDefault="001D7150" w:rsidP="0043409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0F4CA" w14:textId="7900ED8D" w:rsidR="009E7F0E" w:rsidRPr="00086827" w:rsidRDefault="00754CFE" w:rsidP="009E7F0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54CFE">
        <w:rPr>
          <w:rFonts w:ascii="Times New Roman" w:hAnsi="Times New Roman" w:cs="Times New Roman"/>
          <w:sz w:val="28"/>
          <w:szCs w:val="28"/>
        </w:rPr>
        <w:t>на 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754CFE">
        <w:rPr>
          <w:rFonts w:ascii="Times New Roman" w:hAnsi="Times New Roman" w:cs="Times New Roman"/>
          <w:sz w:val="28"/>
          <w:szCs w:val="28"/>
        </w:rPr>
        <w:t xml:space="preserve"> год отражает сохранение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бюджета.</w:t>
      </w:r>
    </w:p>
    <w:p w14:paraId="1743081B" w14:textId="33A633C2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CF0C62D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Дефицит бюджета муниципального образования</w:t>
      </w:r>
    </w:p>
    <w:p w14:paraId="2BEF7B2C" w14:textId="77777777" w:rsid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и источники его финансирования.</w:t>
      </w:r>
    </w:p>
    <w:p w14:paraId="0D019385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5241F" w14:textId="77777777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С внесением изменений дефицит бюджета муниципального образования</w:t>
      </w:r>
    </w:p>
    <w:p w14:paraId="428E0432" w14:textId="08CAD2D3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F0E">
        <w:rPr>
          <w:rFonts w:ascii="Times New Roman" w:hAnsi="Times New Roman" w:cs="Times New Roman"/>
          <w:bCs/>
          <w:sz w:val="28"/>
          <w:szCs w:val="28"/>
        </w:rPr>
        <w:t>Столбовский сельсовет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Каменского района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Алтайского края </w:t>
      </w:r>
      <w:r w:rsidR="00AE2716">
        <w:rPr>
          <w:rFonts w:ascii="Times New Roman" w:hAnsi="Times New Roman" w:cs="Times New Roman"/>
          <w:bCs/>
          <w:sz w:val="28"/>
          <w:szCs w:val="28"/>
        </w:rPr>
        <w:t>останется без изменений в сумм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F0E">
        <w:rPr>
          <w:rFonts w:ascii="Times New Roman" w:hAnsi="Times New Roman" w:cs="Times New Roman"/>
          <w:b/>
          <w:bCs/>
          <w:sz w:val="28"/>
          <w:szCs w:val="28"/>
        </w:rPr>
        <w:t>88,4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B96882">
        <w:rPr>
          <w:rFonts w:ascii="Times New Roman" w:hAnsi="Times New Roman" w:cs="Times New Roman"/>
          <w:bCs/>
          <w:sz w:val="28"/>
          <w:szCs w:val="28"/>
        </w:rPr>
        <w:t>лей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Источниками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внутреннего финансового дефицита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B96882">
        <w:rPr>
          <w:rFonts w:ascii="Times New Roman" w:hAnsi="Times New Roman" w:cs="Times New Roman"/>
          <w:bCs/>
          <w:sz w:val="28"/>
          <w:szCs w:val="28"/>
        </w:rPr>
        <w:t>4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году являются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изменение остатков средств на счетах по учету средств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поселения.</w:t>
      </w:r>
    </w:p>
    <w:p w14:paraId="7C2F822E" w14:textId="77777777" w:rsidR="00B96882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Размер дефицита соответствует ограничениям п. 3 ст. 92.1 БК РФ.</w:t>
      </w:r>
    </w:p>
    <w:p w14:paraId="76DF304F" w14:textId="77777777" w:rsidR="00B96882" w:rsidRDefault="00B96882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5862D" w14:textId="45A21A7E" w:rsidR="0081072C" w:rsidRPr="006C2721" w:rsidRDefault="0081072C" w:rsidP="00B9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82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6C2721">
        <w:rPr>
          <w:rFonts w:ascii="Times New Roman" w:hAnsi="Times New Roman" w:cs="Times New Roman"/>
          <w:sz w:val="28"/>
          <w:szCs w:val="28"/>
        </w:rPr>
        <w:t>.</w:t>
      </w:r>
    </w:p>
    <w:p w14:paraId="2839291E" w14:textId="77777777" w:rsidR="0081072C" w:rsidRPr="0081072C" w:rsidRDefault="0081072C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B234A" w14:textId="53503B8E" w:rsidR="0081072C" w:rsidRPr="00C43275" w:rsidRDefault="00E50FD2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12014">
        <w:rPr>
          <w:rFonts w:ascii="Times New Roman" w:hAnsi="Times New Roman" w:cs="Times New Roman"/>
          <w:sz w:val="28"/>
          <w:szCs w:val="28"/>
        </w:rPr>
        <w:t>Столбовского сельского Совета депутатов</w:t>
      </w:r>
      <w:r w:rsidRPr="00E50FD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</w:t>
      </w:r>
      <w:r w:rsidR="00F83546" w:rsidRPr="00F83546">
        <w:rPr>
          <w:rFonts w:ascii="Times New Roman" w:hAnsi="Times New Roman" w:cs="Times New Roman"/>
          <w:sz w:val="28"/>
          <w:szCs w:val="28"/>
        </w:rPr>
        <w:t>«О внесении изменения в решение Столбовского сельского Совета депутатов Каменского района Алтайского края от 22.12.2023 № 21 «О бюджете муниципального образования Столбовский сельсовет Каменского района Алтайского края на 2024 год и на плановый период 2025 и 2026 годов</w:t>
      </w:r>
      <w:r w:rsidR="006C2721" w:rsidRPr="006C27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Российской Федерации.</w:t>
      </w:r>
      <w:r w:rsidR="00CE1C4B">
        <w:rPr>
          <w:rFonts w:ascii="Times New Roman" w:hAnsi="Times New Roman" w:cs="Times New Roman"/>
          <w:sz w:val="28"/>
          <w:szCs w:val="28"/>
        </w:rPr>
        <w:t xml:space="preserve"> </w:t>
      </w:r>
      <w:r w:rsidR="00C43275" w:rsidRPr="00C43275">
        <w:rPr>
          <w:rFonts w:ascii="Times New Roman" w:hAnsi="Times New Roman" w:cs="Times New Roman"/>
          <w:b/>
          <w:sz w:val="28"/>
          <w:szCs w:val="28"/>
        </w:rPr>
        <w:t xml:space="preserve">В  проекте решения Столбовского сельского Совета депутатов Каменского района Алтайского края </w:t>
      </w:r>
      <w:r w:rsidR="00C43275">
        <w:rPr>
          <w:rFonts w:ascii="Times New Roman" w:hAnsi="Times New Roman" w:cs="Times New Roman"/>
          <w:b/>
          <w:sz w:val="28"/>
          <w:szCs w:val="28"/>
        </w:rPr>
        <w:t xml:space="preserve"> ошибка в текстовой части с указанием решения от 22.12.2023 №21</w:t>
      </w:r>
      <w:r w:rsidR="006D731C">
        <w:rPr>
          <w:rFonts w:ascii="Times New Roman" w:hAnsi="Times New Roman" w:cs="Times New Roman"/>
          <w:b/>
          <w:sz w:val="28"/>
          <w:szCs w:val="28"/>
        </w:rPr>
        <w:t xml:space="preserve"> допущенная в предыдущем проекте решения </w:t>
      </w:r>
      <w:r w:rsidR="006D731C" w:rsidRPr="006D731C">
        <w:rPr>
          <w:rFonts w:ascii="Times New Roman" w:hAnsi="Times New Roman" w:cs="Times New Roman"/>
          <w:b/>
          <w:sz w:val="28"/>
          <w:szCs w:val="28"/>
        </w:rPr>
        <w:t>«О внесении изменения в решение Столбовского сельского Совета депутатов Каменского района Алтайского края от 22.12.2023 № 21 «О бюджете муниципального образования Столбовский сельсовет Каменского района Алтайского края на 2024 год и на плановый период 2025 и 2026 годов»</w:t>
      </w:r>
      <w:r w:rsidR="006D731C">
        <w:rPr>
          <w:rFonts w:ascii="Times New Roman" w:hAnsi="Times New Roman" w:cs="Times New Roman"/>
          <w:b/>
          <w:sz w:val="28"/>
          <w:szCs w:val="28"/>
        </w:rPr>
        <w:t xml:space="preserve"> не исправлена</w:t>
      </w:r>
      <w:r w:rsidR="00C43275">
        <w:rPr>
          <w:rFonts w:ascii="Times New Roman" w:hAnsi="Times New Roman" w:cs="Times New Roman"/>
          <w:b/>
          <w:sz w:val="28"/>
          <w:szCs w:val="28"/>
        </w:rPr>
        <w:t xml:space="preserve">. В действительности Решение Столбовского сельского Совета депутатов Каменского района </w:t>
      </w:r>
      <w:r w:rsidR="007C0572">
        <w:rPr>
          <w:rFonts w:ascii="Times New Roman" w:hAnsi="Times New Roman" w:cs="Times New Roman"/>
          <w:b/>
          <w:sz w:val="28"/>
          <w:szCs w:val="28"/>
        </w:rPr>
        <w:t>А</w:t>
      </w:r>
      <w:r w:rsidR="00C43275">
        <w:rPr>
          <w:rFonts w:ascii="Times New Roman" w:hAnsi="Times New Roman" w:cs="Times New Roman"/>
          <w:b/>
          <w:sz w:val="28"/>
          <w:szCs w:val="28"/>
        </w:rPr>
        <w:t xml:space="preserve">лтайского края  от </w:t>
      </w:r>
      <w:r w:rsidR="00C43275" w:rsidRPr="006D731C">
        <w:rPr>
          <w:rFonts w:ascii="Times New Roman" w:hAnsi="Times New Roman" w:cs="Times New Roman"/>
          <w:b/>
          <w:sz w:val="28"/>
          <w:szCs w:val="28"/>
          <w:highlight w:val="yellow"/>
        </w:rPr>
        <w:t>22.12.2023 № 24</w:t>
      </w:r>
      <w:r w:rsidR="00C43275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Столбовский сельсовет Каменского района Алтайского края на 2024 год и на плановый период 2025 и 2026 годов»</w:t>
      </w:r>
    </w:p>
    <w:p w14:paraId="68156AEB" w14:textId="10271EC8" w:rsidR="0081072C" w:rsidRPr="0081072C" w:rsidRDefault="00E50FD2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8B3AB91" w14:textId="0C5F34E5"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Start w:id="0" w:name="_GoBack"/>
      <w:bookmarkEnd w:id="0"/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3F659E4C" w:rsidR="0081072C" w:rsidRDefault="00E50FD2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12014">
        <w:rPr>
          <w:rFonts w:ascii="Times New Roman" w:hAnsi="Times New Roman" w:cs="Times New Roman"/>
          <w:sz w:val="28"/>
          <w:szCs w:val="28"/>
        </w:rPr>
        <w:t>Столбовского сельского Совета депутатов</w:t>
      </w:r>
      <w:r w:rsidRPr="00E50FD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</w:t>
      </w:r>
      <w:r w:rsidR="006D731C" w:rsidRPr="006D731C">
        <w:rPr>
          <w:rFonts w:ascii="Times New Roman" w:hAnsi="Times New Roman" w:cs="Times New Roman"/>
          <w:sz w:val="28"/>
          <w:szCs w:val="28"/>
        </w:rPr>
        <w:t xml:space="preserve">«О внесении изменения в решение Столбовского сельского Совета депутатов Каменского района Алтайского края от 22.12.2023 № 21 «О бюджете муниципального образования Столбовский сельсовет Каменского района Алтайского края на </w:t>
      </w:r>
      <w:r w:rsidR="006D731C" w:rsidRPr="006D731C">
        <w:rPr>
          <w:rFonts w:ascii="Times New Roman" w:hAnsi="Times New Roman" w:cs="Times New Roman"/>
          <w:sz w:val="28"/>
          <w:szCs w:val="28"/>
        </w:rPr>
        <w:lastRenderedPageBreak/>
        <w:t>2024 год и на плановый период 2025 и 2026 годов»</w:t>
      </w:r>
      <w:r w:rsidR="006D7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C43275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6C2721" w:rsidRPr="006C2721">
        <w:rPr>
          <w:rFonts w:ascii="Times New Roman" w:hAnsi="Times New Roman" w:cs="Times New Roman"/>
          <w:sz w:val="28"/>
          <w:szCs w:val="28"/>
        </w:rPr>
        <w:t>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DDA3F" w14:textId="77777777" w:rsidR="00270D8F" w:rsidRDefault="00270D8F" w:rsidP="00A2208E">
      <w:pPr>
        <w:spacing w:after="0" w:line="240" w:lineRule="auto"/>
      </w:pPr>
      <w:r>
        <w:separator/>
      </w:r>
    </w:p>
  </w:endnote>
  <w:endnote w:type="continuationSeparator" w:id="0">
    <w:p w14:paraId="7B90F650" w14:textId="77777777" w:rsidR="00270D8F" w:rsidRDefault="00270D8F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B52056" w:rsidRDefault="00B520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D731C">
      <w:rPr>
        <w:noProof/>
      </w:rPr>
      <w:t>6</w:t>
    </w:r>
    <w:r>
      <w:rPr>
        <w:noProof/>
      </w:rPr>
      <w:fldChar w:fldCharType="end"/>
    </w:r>
  </w:p>
  <w:p w14:paraId="03A94E3A" w14:textId="77777777" w:rsidR="00B52056" w:rsidRDefault="00B520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706FA" w14:textId="77777777" w:rsidR="00270D8F" w:rsidRDefault="00270D8F" w:rsidP="00A2208E">
      <w:pPr>
        <w:spacing w:after="0" w:line="240" w:lineRule="auto"/>
      </w:pPr>
      <w:r>
        <w:separator/>
      </w:r>
    </w:p>
  </w:footnote>
  <w:footnote w:type="continuationSeparator" w:id="0">
    <w:p w14:paraId="7D592F93" w14:textId="77777777" w:rsidR="00270D8F" w:rsidRDefault="00270D8F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43F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C700C"/>
    <w:rsid w:val="000D1E30"/>
    <w:rsid w:val="000D1E85"/>
    <w:rsid w:val="000D25DF"/>
    <w:rsid w:val="000D5472"/>
    <w:rsid w:val="000D6C93"/>
    <w:rsid w:val="000D6E43"/>
    <w:rsid w:val="000D7B8C"/>
    <w:rsid w:val="000E1D42"/>
    <w:rsid w:val="000E1D55"/>
    <w:rsid w:val="000E687A"/>
    <w:rsid w:val="000E6F07"/>
    <w:rsid w:val="000E7D0B"/>
    <w:rsid w:val="000F0389"/>
    <w:rsid w:val="000F04FE"/>
    <w:rsid w:val="000F09C9"/>
    <w:rsid w:val="000F1ACC"/>
    <w:rsid w:val="000F309A"/>
    <w:rsid w:val="000F384B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4D7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7150"/>
    <w:rsid w:val="001E04AB"/>
    <w:rsid w:val="001E09F4"/>
    <w:rsid w:val="001E230E"/>
    <w:rsid w:val="001E2A1D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07E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7868"/>
    <w:rsid w:val="00237F55"/>
    <w:rsid w:val="00237FE4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E36"/>
    <w:rsid w:val="00254941"/>
    <w:rsid w:val="00254E79"/>
    <w:rsid w:val="00255C48"/>
    <w:rsid w:val="00256665"/>
    <w:rsid w:val="00257980"/>
    <w:rsid w:val="00262775"/>
    <w:rsid w:val="00265282"/>
    <w:rsid w:val="002656D4"/>
    <w:rsid w:val="00266585"/>
    <w:rsid w:val="00267AB8"/>
    <w:rsid w:val="00270D8F"/>
    <w:rsid w:val="00271967"/>
    <w:rsid w:val="00272398"/>
    <w:rsid w:val="00272457"/>
    <w:rsid w:val="00273512"/>
    <w:rsid w:val="00274369"/>
    <w:rsid w:val="00274614"/>
    <w:rsid w:val="002753D5"/>
    <w:rsid w:val="00275906"/>
    <w:rsid w:val="00275FE2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B09"/>
    <w:rsid w:val="00296BF7"/>
    <w:rsid w:val="002977DA"/>
    <w:rsid w:val="002A052E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3E0"/>
    <w:rsid w:val="00317524"/>
    <w:rsid w:val="00320D50"/>
    <w:rsid w:val="00321C53"/>
    <w:rsid w:val="00322321"/>
    <w:rsid w:val="003224E9"/>
    <w:rsid w:val="00322B1E"/>
    <w:rsid w:val="00324622"/>
    <w:rsid w:val="0032545D"/>
    <w:rsid w:val="003269D2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5C5C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479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4AA"/>
    <w:rsid w:val="005A7CE4"/>
    <w:rsid w:val="005B0B4E"/>
    <w:rsid w:val="005B2E40"/>
    <w:rsid w:val="005B306C"/>
    <w:rsid w:val="005B60EE"/>
    <w:rsid w:val="005B7307"/>
    <w:rsid w:val="005C0F0D"/>
    <w:rsid w:val="005C189E"/>
    <w:rsid w:val="005C2365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F23A8"/>
    <w:rsid w:val="005F3C7F"/>
    <w:rsid w:val="005F3F19"/>
    <w:rsid w:val="005F537B"/>
    <w:rsid w:val="0060247A"/>
    <w:rsid w:val="006029DA"/>
    <w:rsid w:val="00603AA3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73"/>
    <w:rsid w:val="00653871"/>
    <w:rsid w:val="00654164"/>
    <w:rsid w:val="006578C7"/>
    <w:rsid w:val="00660639"/>
    <w:rsid w:val="006613FF"/>
    <w:rsid w:val="006619AC"/>
    <w:rsid w:val="00663C6F"/>
    <w:rsid w:val="0066525C"/>
    <w:rsid w:val="00665D3B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1FB6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3AF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D731C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28EE"/>
    <w:rsid w:val="006F53D7"/>
    <w:rsid w:val="006F602A"/>
    <w:rsid w:val="007011D1"/>
    <w:rsid w:val="00701484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4556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54CFE"/>
    <w:rsid w:val="00755DD3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0D19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0572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0C12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13B"/>
    <w:rsid w:val="008D3D50"/>
    <w:rsid w:val="008D5174"/>
    <w:rsid w:val="008D5FA8"/>
    <w:rsid w:val="008D6C89"/>
    <w:rsid w:val="008E0A2B"/>
    <w:rsid w:val="008E1828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90040F"/>
    <w:rsid w:val="0090186C"/>
    <w:rsid w:val="00902283"/>
    <w:rsid w:val="009025CC"/>
    <w:rsid w:val="00904B59"/>
    <w:rsid w:val="009071ED"/>
    <w:rsid w:val="009077C7"/>
    <w:rsid w:val="00911272"/>
    <w:rsid w:val="009116B6"/>
    <w:rsid w:val="00912014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6F0E"/>
    <w:rsid w:val="009413D3"/>
    <w:rsid w:val="00941CAC"/>
    <w:rsid w:val="00942870"/>
    <w:rsid w:val="009444BB"/>
    <w:rsid w:val="0095147C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4324"/>
    <w:rsid w:val="009B74D6"/>
    <w:rsid w:val="009B772C"/>
    <w:rsid w:val="009B7DA4"/>
    <w:rsid w:val="009C1990"/>
    <w:rsid w:val="009C2064"/>
    <w:rsid w:val="009C38A0"/>
    <w:rsid w:val="009C3F29"/>
    <w:rsid w:val="009C495D"/>
    <w:rsid w:val="009C4F0B"/>
    <w:rsid w:val="009D08CA"/>
    <w:rsid w:val="009D39D5"/>
    <w:rsid w:val="009D5678"/>
    <w:rsid w:val="009D7764"/>
    <w:rsid w:val="009E3741"/>
    <w:rsid w:val="009E3EF6"/>
    <w:rsid w:val="009E62CF"/>
    <w:rsid w:val="009E7F0E"/>
    <w:rsid w:val="009F1B7D"/>
    <w:rsid w:val="009F4147"/>
    <w:rsid w:val="009F695E"/>
    <w:rsid w:val="009F6FBF"/>
    <w:rsid w:val="009F71BA"/>
    <w:rsid w:val="00A014D0"/>
    <w:rsid w:val="00A01BC5"/>
    <w:rsid w:val="00A067F5"/>
    <w:rsid w:val="00A06C99"/>
    <w:rsid w:val="00A0781E"/>
    <w:rsid w:val="00A113AC"/>
    <w:rsid w:val="00A14013"/>
    <w:rsid w:val="00A1418D"/>
    <w:rsid w:val="00A15C07"/>
    <w:rsid w:val="00A16274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0165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2716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E72"/>
    <w:rsid w:val="00B3024A"/>
    <w:rsid w:val="00B308A7"/>
    <w:rsid w:val="00B31A65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710F"/>
    <w:rsid w:val="00B51A61"/>
    <w:rsid w:val="00B52056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462"/>
    <w:rsid w:val="00B9156F"/>
    <w:rsid w:val="00B920E7"/>
    <w:rsid w:val="00B925B1"/>
    <w:rsid w:val="00B93E0A"/>
    <w:rsid w:val="00B93F35"/>
    <w:rsid w:val="00B943B4"/>
    <w:rsid w:val="00B94BA5"/>
    <w:rsid w:val="00B96390"/>
    <w:rsid w:val="00B96882"/>
    <w:rsid w:val="00B96A23"/>
    <w:rsid w:val="00BA1D9C"/>
    <w:rsid w:val="00BA26A3"/>
    <w:rsid w:val="00BA51D1"/>
    <w:rsid w:val="00BA6B20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452B"/>
    <w:rsid w:val="00C35D92"/>
    <w:rsid w:val="00C417A4"/>
    <w:rsid w:val="00C43275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1C4B"/>
    <w:rsid w:val="00CE27ED"/>
    <w:rsid w:val="00CE47B0"/>
    <w:rsid w:val="00CE54B3"/>
    <w:rsid w:val="00CE7020"/>
    <w:rsid w:val="00CE7B78"/>
    <w:rsid w:val="00CE7B8F"/>
    <w:rsid w:val="00CF0C57"/>
    <w:rsid w:val="00CF2734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2F2B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1B4C"/>
    <w:rsid w:val="00E23067"/>
    <w:rsid w:val="00E24C25"/>
    <w:rsid w:val="00E24E51"/>
    <w:rsid w:val="00E259CD"/>
    <w:rsid w:val="00E25C0E"/>
    <w:rsid w:val="00E25D71"/>
    <w:rsid w:val="00E25F23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9C2"/>
    <w:rsid w:val="00E46CEA"/>
    <w:rsid w:val="00E479D5"/>
    <w:rsid w:val="00E47DCE"/>
    <w:rsid w:val="00E507A8"/>
    <w:rsid w:val="00E50FD2"/>
    <w:rsid w:val="00E52DEE"/>
    <w:rsid w:val="00E53A71"/>
    <w:rsid w:val="00E53CCE"/>
    <w:rsid w:val="00E5474C"/>
    <w:rsid w:val="00E5544C"/>
    <w:rsid w:val="00E55630"/>
    <w:rsid w:val="00E5633F"/>
    <w:rsid w:val="00E640F5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D5D42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3546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2E18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4E5D"/>
    <w:rsid w:val="00FF5935"/>
    <w:rsid w:val="00FF6197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2C46-C51D-4F18-879D-5456A2C1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cp:lastPrinted>2024-07-17T02:31:00Z</cp:lastPrinted>
  <dcterms:created xsi:type="dcterms:W3CDTF">2024-07-17T02:31:00Z</dcterms:created>
  <dcterms:modified xsi:type="dcterms:W3CDTF">2024-07-17T02:31:00Z</dcterms:modified>
</cp:coreProperties>
</file>