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FF" w:rsidRPr="00CB21FF" w:rsidRDefault="00C33B75" w:rsidP="00CB21FF">
      <w:pPr>
        <w:pStyle w:val="a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E89C6B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</w:rPr>
      </w:pPr>
      <w:r w:rsidRPr="00C33B75">
        <w:rPr>
          <w:rFonts w:ascii="Times New Roman" w:hAnsi="Times New Roman" w:cs="Times New Roman"/>
          <w:b/>
        </w:rPr>
        <w:t>КОНТРОЛЬНО-СЧЕТНАЯ ПАЛАТА</w:t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</w:rPr>
      </w:pPr>
      <w:r w:rsidRPr="00C33B75">
        <w:rPr>
          <w:rFonts w:ascii="Times New Roman" w:hAnsi="Times New Roman" w:cs="Times New Roman"/>
          <w:b/>
        </w:rPr>
        <w:t>КАМЕНСКОГО РАЙОН  АЛТАЙСКОГО КРАЯ</w:t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3B75">
        <w:rPr>
          <w:rFonts w:ascii="Times New Roman" w:hAnsi="Times New Roman" w:cs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3B75">
        <w:rPr>
          <w:rFonts w:ascii="Times New Roman" w:hAnsi="Times New Roman" w:cs="Times New Roman"/>
          <w:b/>
          <w:sz w:val="16"/>
          <w:szCs w:val="16"/>
        </w:rPr>
        <w:t xml:space="preserve">тел. 8(385-84)2-11-30, </w:t>
      </w:r>
      <w:proofErr w:type="spellStart"/>
      <w:r w:rsidRPr="00C33B75">
        <w:rPr>
          <w:rFonts w:ascii="Times New Roman" w:hAnsi="Times New Roman" w:cs="Times New Roman"/>
          <w:b/>
          <w:sz w:val="16"/>
          <w:szCs w:val="16"/>
        </w:rPr>
        <w:t>email</w:t>
      </w:r>
      <w:proofErr w:type="spellEnd"/>
      <w:r w:rsidRPr="00C33B75">
        <w:rPr>
          <w:rFonts w:ascii="Times New Roman" w:hAnsi="Times New Roman" w:cs="Times New Roman"/>
          <w:b/>
          <w:sz w:val="16"/>
          <w:szCs w:val="16"/>
        </w:rPr>
        <w:t>: ksp.kam210923@mail.ru</w:t>
      </w:r>
    </w:p>
    <w:p w:rsidR="00CB21FF" w:rsidRPr="00CB21FF" w:rsidRDefault="00CB21FF" w:rsidP="00CB21FF">
      <w:pPr>
        <w:pStyle w:val="a3"/>
        <w:jc w:val="center"/>
        <w:rPr>
          <w:b/>
          <w:sz w:val="26"/>
          <w:szCs w:val="26"/>
        </w:rPr>
      </w:pPr>
      <w:r w:rsidRPr="00CB21FF">
        <w:rPr>
          <w:b/>
          <w:sz w:val="26"/>
          <w:szCs w:val="26"/>
        </w:rPr>
        <w:t>__________________________________________________</w:t>
      </w:r>
      <w:r w:rsidR="00C33B75">
        <w:rPr>
          <w:b/>
          <w:sz w:val="26"/>
          <w:szCs w:val="26"/>
        </w:rPr>
        <w:t>____________________</w:t>
      </w:r>
    </w:p>
    <w:p w:rsidR="00CB21FF" w:rsidRPr="00CB21FF" w:rsidRDefault="00CB21FF" w:rsidP="00CB21FF">
      <w:pPr>
        <w:pStyle w:val="a3"/>
        <w:jc w:val="center"/>
        <w:rPr>
          <w:b/>
          <w:sz w:val="26"/>
          <w:szCs w:val="26"/>
        </w:rPr>
      </w:pPr>
      <w:r w:rsidRPr="00CB21FF">
        <w:rPr>
          <w:b/>
          <w:sz w:val="26"/>
          <w:szCs w:val="26"/>
        </w:rPr>
        <w:t>РАСПОРЯЖЕНИЕ</w:t>
      </w:r>
    </w:p>
    <w:p w:rsidR="00CB21FF" w:rsidRPr="00563F58" w:rsidRDefault="00CB21FF" w:rsidP="00C33B75">
      <w:pPr>
        <w:rPr>
          <w:rFonts w:ascii="Times New Roman" w:hAnsi="Times New Roman" w:cs="Times New Roman"/>
          <w:sz w:val="24"/>
          <w:szCs w:val="24"/>
        </w:rPr>
      </w:pPr>
      <w:r w:rsidRPr="00563F58">
        <w:rPr>
          <w:rFonts w:ascii="Times New Roman" w:hAnsi="Times New Roman" w:cs="Times New Roman"/>
          <w:sz w:val="24"/>
          <w:szCs w:val="24"/>
          <w:u w:val="single"/>
        </w:rPr>
        <w:t>«0</w:t>
      </w:r>
      <w:r w:rsidR="00C33B75" w:rsidRPr="00563F58">
        <w:rPr>
          <w:rFonts w:ascii="Times New Roman" w:hAnsi="Times New Roman" w:cs="Times New Roman"/>
          <w:sz w:val="24"/>
          <w:szCs w:val="24"/>
          <w:u w:val="single"/>
        </w:rPr>
        <w:t xml:space="preserve">8» </w:t>
      </w:r>
      <w:r w:rsidR="00C85EAD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C33B75" w:rsidRPr="00563F58">
        <w:rPr>
          <w:rFonts w:ascii="Times New Roman" w:hAnsi="Times New Roman" w:cs="Times New Roman"/>
          <w:sz w:val="24"/>
          <w:szCs w:val="24"/>
          <w:u w:val="single"/>
        </w:rPr>
        <w:t xml:space="preserve"> 2024 года</w:t>
      </w:r>
      <w:r w:rsidRPr="00563F58">
        <w:rPr>
          <w:rFonts w:ascii="Times New Roman" w:hAnsi="Times New Roman" w:cs="Times New Roman"/>
          <w:sz w:val="24"/>
          <w:szCs w:val="24"/>
          <w:u w:val="single"/>
        </w:rPr>
        <w:t xml:space="preserve">   № </w:t>
      </w:r>
      <w:r w:rsidR="008B68A7">
        <w:rPr>
          <w:rFonts w:ascii="Times New Roman" w:hAnsi="Times New Roman" w:cs="Times New Roman"/>
          <w:sz w:val="24"/>
          <w:szCs w:val="24"/>
          <w:u w:val="single"/>
        </w:rPr>
        <w:t>91</w:t>
      </w:r>
      <w:r w:rsidRPr="00563F5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63F5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3F58">
        <w:rPr>
          <w:rFonts w:ascii="Times New Roman" w:hAnsi="Times New Roman" w:cs="Times New Roman"/>
          <w:sz w:val="24"/>
          <w:szCs w:val="24"/>
        </w:rPr>
        <w:t xml:space="preserve">       г. Камень-на-Оби</w:t>
      </w: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  <w:proofErr w:type="gramStart"/>
      <w:r w:rsidRPr="00317864">
        <w:rPr>
          <w:rFonts w:ascii="Times New Roman" w:hAnsi="Times New Roman" w:cs="Times New Roman"/>
        </w:rPr>
        <w:t>В связи с поступлением проекта постановления Администрации  Каменского района Алтайского края  «</w:t>
      </w:r>
      <w:r w:rsidR="00563F58">
        <w:rPr>
          <w:rFonts w:ascii="Times New Roman" w:hAnsi="Times New Roman" w:cs="Times New Roman"/>
        </w:rPr>
        <w:t>О внесении изменений в постановление Администрации района от 15.0</w:t>
      </w:r>
      <w:r w:rsidR="00C85EAD">
        <w:rPr>
          <w:rFonts w:ascii="Times New Roman" w:hAnsi="Times New Roman" w:cs="Times New Roman"/>
        </w:rPr>
        <w:t>1</w:t>
      </w:r>
      <w:r w:rsidR="00563F58">
        <w:rPr>
          <w:rFonts w:ascii="Times New Roman" w:hAnsi="Times New Roman" w:cs="Times New Roman"/>
        </w:rPr>
        <w:t xml:space="preserve">.2024 №17 « Об утверждении </w:t>
      </w:r>
      <w:r w:rsidRPr="00317864">
        <w:rPr>
          <w:rFonts w:ascii="Times New Roman" w:hAnsi="Times New Roman" w:cs="Times New Roman"/>
        </w:rPr>
        <w:t xml:space="preserve"> муниципальной программы «</w:t>
      </w:r>
      <w:r w:rsidR="00563F58">
        <w:rPr>
          <w:rFonts w:ascii="Times New Roman" w:hAnsi="Times New Roman" w:cs="Times New Roman"/>
        </w:rPr>
        <w:t xml:space="preserve">Комплексное развитие систем коммунальной инфраструктуры </w:t>
      </w:r>
      <w:r w:rsidR="00E36356" w:rsidRPr="00317864">
        <w:rPr>
          <w:rFonts w:ascii="Times New Roman" w:hAnsi="Times New Roman" w:cs="Times New Roman"/>
        </w:rPr>
        <w:t xml:space="preserve"> </w:t>
      </w:r>
      <w:r w:rsidRPr="00317864">
        <w:rPr>
          <w:rFonts w:ascii="Times New Roman" w:hAnsi="Times New Roman" w:cs="Times New Roman"/>
        </w:rPr>
        <w:t xml:space="preserve">Каменского района Алтайского края» и  на основании пункта </w:t>
      </w:r>
      <w:r w:rsidR="005679A9">
        <w:rPr>
          <w:rFonts w:ascii="Times New Roman" w:hAnsi="Times New Roman" w:cs="Times New Roman"/>
        </w:rPr>
        <w:t>3.0</w:t>
      </w:r>
      <w:r w:rsidRPr="00317864">
        <w:rPr>
          <w:rFonts w:ascii="Times New Roman" w:hAnsi="Times New Roman" w:cs="Times New Roman"/>
        </w:rPr>
        <w:t>. раздела 2 плана работы Контрольно-счетной палаты Каменского района Алтайского края на 2024 год, утвержденного распоряжением Контрольно-счетной палаты Каменского района Алтайского края</w:t>
      </w:r>
      <w:proofErr w:type="gramEnd"/>
      <w:r w:rsidRPr="00317864">
        <w:rPr>
          <w:rFonts w:ascii="Times New Roman" w:hAnsi="Times New Roman" w:cs="Times New Roman"/>
        </w:rPr>
        <w:t xml:space="preserve"> от </w:t>
      </w:r>
      <w:r w:rsidR="005679A9">
        <w:rPr>
          <w:rFonts w:ascii="Times New Roman" w:hAnsi="Times New Roman" w:cs="Times New Roman"/>
        </w:rPr>
        <w:t>25</w:t>
      </w:r>
      <w:r w:rsidRPr="00317864">
        <w:rPr>
          <w:rFonts w:ascii="Times New Roman" w:hAnsi="Times New Roman" w:cs="Times New Roman"/>
        </w:rPr>
        <w:t>.</w:t>
      </w:r>
      <w:r w:rsidR="005679A9">
        <w:rPr>
          <w:rFonts w:ascii="Times New Roman" w:hAnsi="Times New Roman" w:cs="Times New Roman"/>
        </w:rPr>
        <w:t>07</w:t>
      </w:r>
      <w:r w:rsidRPr="00317864">
        <w:rPr>
          <w:rFonts w:ascii="Times New Roman" w:hAnsi="Times New Roman" w:cs="Times New Roman"/>
        </w:rPr>
        <w:t>.202</w:t>
      </w:r>
      <w:r w:rsidR="005679A9">
        <w:rPr>
          <w:rFonts w:ascii="Times New Roman" w:hAnsi="Times New Roman" w:cs="Times New Roman"/>
        </w:rPr>
        <w:t>4</w:t>
      </w:r>
      <w:r w:rsidRPr="00317864">
        <w:rPr>
          <w:rFonts w:ascii="Times New Roman" w:hAnsi="Times New Roman" w:cs="Times New Roman"/>
        </w:rPr>
        <w:t xml:space="preserve"> № </w:t>
      </w:r>
      <w:r w:rsidR="005679A9">
        <w:rPr>
          <w:rFonts w:ascii="Times New Roman" w:hAnsi="Times New Roman" w:cs="Times New Roman"/>
        </w:rPr>
        <w:t>82</w:t>
      </w:r>
      <w:r w:rsidRPr="00317864">
        <w:rPr>
          <w:rFonts w:ascii="Times New Roman" w:hAnsi="Times New Roman" w:cs="Times New Roman"/>
        </w:rPr>
        <w:t xml:space="preserve">.    </w:t>
      </w: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     1. Провести финансово-экономическую экспертизу </w:t>
      </w:r>
      <w:r w:rsidR="005679A9" w:rsidRPr="005679A9">
        <w:rPr>
          <w:rFonts w:ascii="Times New Roman" w:hAnsi="Times New Roman" w:cs="Times New Roman"/>
        </w:rPr>
        <w:t>проекта постановления Администрации  Каменского района Алтайского края  «О внесении изменений в постановление Администрации района от 15.0</w:t>
      </w:r>
      <w:r w:rsidR="00C85EAD">
        <w:rPr>
          <w:rFonts w:ascii="Times New Roman" w:hAnsi="Times New Roman" w:cs="Times New Roman"/>
        </w:rPr>
        <w:t>1</w:t>
      </w:r>
      <w:r w:rsidR="005679A9" w:rsidRPr="005679A9">
        <w:rPr>
          <w:rFonts w:ascii="Times New Roman" w:hAnsi="Times New Roman" w:cs="Times New Roman"/>
        </w:rPr>
        <w:t>.2024 №17 « Об утверждении  муниципальной программы «Комплексное развитие систем коммунальной инфраструктуры  Каменского района Алтайского края»</w:t>
      </w:r>
      <w:r w:rsidRPr="00317864">
        <w:rPr>
          <w:rFonts w:ascii="Times New Roman" w:hAnsi="Times New Roman" w:cs="Times New Roman"/>
        </w:rPr>
        <w:t>.</w:t>
      </w:r>
      <w:r w:rsidR="005679A9">
        <w:rPr>
          <w:rFonts w:ascii="Times New Roman" w:hAnsi="Times New Roman" w:cs="Times New Roman"/>
        </w:rPr>
        <w:t xml:space="preserve"> 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B21FF" w:rsidRPr="00317864">
        <w:rPr>
          <w:rFonts w:ascii="Times New Roman" w:hAnsi="Times New Roman" w:cs="Times New Roman"/>
        </w:rPr>
        <w:t xml:space="preserve"> 2. Установить срок проведения мероприятия: с 0</w:t>
      </w:r>
      <w:r w:rsidRPr="00317864">
        <w:rPr>
          <w:rFonts w:ascii="Times New Roman" w:hAnsi="Times New Roman" w:cs="Times New Roman"/>
        </w:rPr>
        <w:t>8</w:t>
      </w:r>
      <w:r w:rsidR="00CB21FF" w:rsidRPr="00317864">
        <w:rPr>
          <w:rFonts w:ascii="Times New Roman" w:hAnsi="Times New Roman" w:cs="Times New Roman"/>
        </w:rPr>
        <w:t xml:space="preserve"> </w:t>
      </w:r>
      <w:r w:rsidR="005679A9">
        <w:rPr>
          <w:rFonts w:ascii="Times New Roman" w:hAnsi="Times New Roman" w:cs="Times New Roman"/>
        </w:rPr>
        <w:t>августа</w:t>
      </w:r>
      <w:r w:rsidR="00CB21FF" w:rsidRPr="00317864">
        <w:rPr>
          <w:rFonts w:ascii="Times New Roman" w:hAnsi="Times New Roman" w:cs="Times New Roman"/>
        </w:rPr>
        <w:t xml:space="preserve"> 2024 года по </w:t>
      </w:r>
      <w:r w:rsidR="000B3B30">
        <w:rPr>
          <w:rFonts w:ascii="Times New Roman" w:hAnsi="Times New Roman" w:cs="Times New Roman"/>
        </w:rPr>
        <w:t>08</w:t>
      </w:r>
      <w:r w:rsidR="00CB21FF" w:rsidRPr="00317864">
        <w:rPr>
          <w:rFonts w:ascii="Times New Roman" w:hAnsi="Times New Roman" w:cs="Times New Roman"/>
        </w:rPr>
        <w:t xml:space="preserve"> </w:t>
      </w:r>
      <w:r w:rsidR="005679A9">
        <w:rPr>
          <w:rFonts w:ascii="Times New Roman" w:hAnsi="Times New Roman" w:cs="Times New Roman"/>
        </w:rPr>
        <w:t>августа</w:t>
      </w:r>
      <w:r w:rsidR="00CB21FF" w:rsidRPr="00317864">
        <w:rPr>
          <w:rFonts w:ascii="Times New Roman" w:hAnsi="Times New Roman" w:cs="Times New Roman"/>
        </w:rPr>
        <w:t xml:space="preserve"> 2024 года.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679A9">
        <w:rPr>
          <w:rFonts w:ascii="Times New Roman" w:hAnsi="Times New Roman" w:cs="Times New Roman"/>
        </w:rPr>
        <w:t>3</w:t>
      </w:r>
      <w:r w:rsidR="00CB21FF" w:rsidRPr="00317864">
        <w:rPr>
          <w:rFonts w:ascii="Times New Roman" w:hAnsi="Times New Roman" w:cs="Times New Roman"/>
        </w:rPr>
        <w:t xml:space="preserve">. Назначить ответственного за проведение мероприятия председателя Контрольно-счетной палаты Каменского района Алтайского края </w:t>
      </w:r>
      <w:proofErr w:type="spellStart"/>
      <w:r w:rsidR="00CB21FF" w:rsidRPr="00317864">
        <w:rPr>
          <w:rFonts w:ascii="Times New Roman" w:hAnsi="Times New Roman" w:cs="Times New Roman"/>
        </w:rPr>
        <w:t>Ковылину</w:t>
      </w:r>
      <w:proofErr w:type="spellEnd"/>
      <w:r w:rsidR="00CB21FF" w:rsidRPr="00317864">
        <w:rPr>
          <w:rFonts w:ascii="Times New Roman" w:hAnsi="Times New Roman" w:cs="Times New Roman"/>
        </w:rPr>
        <w:t xml:space="preserve"> Наталью Николаевну.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679A9">
        <w:rPr>
          <w:rFonts w:ascii="Times New Roman" w:hAnsi="Times New Roman" w:cs="Times New Roman"/>
        </w:rPr>
        <w:t>4</w:t>
      </w:r>
      <w:r w:rsidR="00CB21FF" w:rsidRPr="00317864">
        <w:rPr>
          <w:rFonts w:ascii="Times New Roman" w:hAnsi="Times New Roman" w:cs="Times New Roman"/>
        </w:rPr>
        <w:t>. Разместить результаты проведения данного мероприятия на официальном сайте Администрации Каменского района в разделе «Контрольно-счетная палата».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679A9">
        <w:rPr>
          <w:rFonts w:ascii="Times New Roman" w:hAnsi="Times New Roman" w:cs="Times New Roman"/>
        </w:rPr>
        <w:t>5</w:t>
      </w:r>
      <w:r w:rsidR="00CB21FF" w:rsidRPr="00317864">
        <w:rPr>
          <w:rFonts w:ascii="Times New Roman" w:hAnsi="Times New Roman" w:cs="Times New Roman"/>
        </w:rPr>
        <w:t xml:space="preserve">. Контроль </w:t>
      </w:r>
      <w:r>
        <w:rPr>
          <w:rFonts w:ascii="Times New Roman" w:hAnsi="Times New Roman" w:cs="Times New Roman"/>
        </w:rPr>
        <w:t>над</w:t>
      </w:r>
      <w:r w:rsidR="00CB21FF" w:rsidRPr="00317864">
        <w:rPr>
          <w:rFonts w:ascii="Times New Roman" w:hAnsi="Times New Roman" w:cs="Times New Roman"/>
        </w:rPr>
        <w:t xml:space="preserve"> исполнением данного распоряжения оставляю за собой.</w:t>
      </w: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</w:p>
    <w:p w:rsidR="00846B31" w:rsidRDefault="00CB21FF" w:rsidP="00846B31">
      <w:pPr>
        <w:pStyle w:val="a5"/>
        <w:ind w:firstLine="0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Председатель </w:t>
      </w:r>
      <w:proofErr w:type="gramStart"/>
      <w:r w:rsidRPr="00317864">
        <w:rPr>
          <w:rFonts w:ascii="Times New Roman" w:hAnsi="Times New Roman" w:cs="Times New Roman"/>
        </w:rPr>
        <w:t>Контрольно-счетной</w:t>
      </w:r>
      <w:proofErr w:type="gramEnd"/>
    </w:p>
    <w:p w:rsidR="00846B31" w:rsidRDefault="00846B31" w:rsidP="00846B31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B21FF" w:rsidRPr="00317864">
        <w:rPr>
          <w:rFonts w:ascii="Times New Roman" w:hAnsi="Times New Roman" w:cs="Times New Roman"/>
        </w:rPr>
        <w:t>алаты</w:t>
      </w:r>
      <w:r>
        <w:rPr>
          <w:rFonts w:ascii="Times New Roman" w:hAnsi="Times New Roman" w:cs="Times New Roman"/>
        </w:rPr>
        <w:t xml:space="preserve"> </w:t>
      </w:r>
      <w:r w:rsidR="00CB21FF" w:rsidRPr="00317864">
        <w:rPr>
          <w:rFonts w:ascii="Times New Roman" w:hAnsi="Times New Roman" w:cs="Times New Roman"/>
        </w:rPr>
        <w:t xml:space="preserve">Каменского района </w:t>
      </w:r>
    </w:p>
    <w:p w:rsidR="00CB21FF" w:rsidRPr="00317864" w:rsidRDefault="00CB21FF" w:rsidP="00846B31">
      <w:pPr>
        <w:pStyle w:val="a5"/>
        <w:ind w:firstLine="0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Алтайского края                       </w:t>
      </w:r>
      <w:r w:rsidR="00846B31">
        <w:rPr>
          <w:rFonts w:ascii="Times New Roman" w:hAnsi="Times New Roman" w:cs="Times New Roman"/>
        </w:rPr>
        <w:t xml:space="preserve">        ______________                             Н.Н. </w:t>
      </w:r>
      <w:proofErr w:type="spellStart"/>
      <w:r w:rsidR="00846B31">
        <w:rPr>
          <w:rFonts w:ascii="Times New Roman" w:hAnsi="Times New Roman" w:cs="Times New Roman"/>
        </w:rPr>
        <w:t>Ковылина</w:t>
      </w:r>
      <w:proofErr w:type="spellEnd"/>
    </w:p>
    <w:p w:rsidR="00CB21FF" w:rsidRDefault="00846B31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Pr="00317864" w:rsidRDefault="005679A9" w:rsidP="00317864">
      <w:pPr>
        <w:pStyle w:val="a5"/>
        <w:rPr>
          <w:rFonts w:ascii="Times New Roman" w:hAnsi="Times New Roman" w:cs="Times New Roman"/>
        </w:rPr>
      </w:pPr>
    </w:p>
    <w:p w:rsidR="00CB21FF" w:rsidRPr="00C33B75" w:rsidRDefault="00CB21FF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21FF" w:rsidRPr="00C33B75" w:rsidRDefault="009B0282" w:rsidP="009B0282">
      <w:pPr>
        <w:pStyle w:val="a5"/>
        <w:tabs>
          <w:tab w:val="left" w:pos="39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42CA6B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КОНТРОЛЬНО-СЧЕТНАЯ ПАЛАТА</w:t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КАМЕНСКОГО РАЙОН  АЛТАЙСКОГО КРАЯ</w:t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658700, Алтайский край, Каменский район, г. Камень-на-Оби, ул. Ленина, 31</w:t>
      </w:r>
    </w:p>
    <w:p w:rsidR="00493B57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тел. 8(385-84)2-11-30, </w:t>
      </w:r>
      <w:r w:rsidRPr="009B0282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email</w:t>
      </w:r>
      <w:r w:rsidRPr="009B02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: </w:t>
      </w:r>
      <w:hyperlink r:id="rId9" w:history="1"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ksp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.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kam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210923@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mail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.</w:t>
        </w:r>
        <w:proofErr w:type="spellStart"/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ru</w:t>
        </w:r>
        <w:proofErr w:type="spellEnd"/>
      </w:hyperlink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_____________________________________________________________________________________________________</w:t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02F5" w:rsidRDefault="000702F5" w:rsidP="000702F5">
      <w:pPr>
        <w:pStyle w:val="a5"/>
        <w:ind w:firstLine="0"/>
        <w:rPr>
          <w:rFonts w:ascii="Times New Roman" w:hAnsi="Times New Roman" w:cs="Times New Roman"/>
        </w:rPr>
      </w:pPr>
      <w:r w:rsidRPr="000702F5">
        <w:rPr>
          <w:rFonts w:ascii="Times New Roman" w:hAnsi="Times New Roman" w:cs="Times New Roman"/>
          <w:u w:val="single"/>
        </w:rPr>
        <w:t>0</w:t>
      </w:r>
      <w:r w:rsidR="008B68A7">
        <w:rPr>
          <w:rFonts w:ascii="Times New Roman" w:hAnsi="Times New Roman" w:cs="Times New Roman"/>
          <w:u w:val="single"/>
        </w:rPr>
        <w:t>8</w:t>
      </w:r>
      <w:r w:rsidRPr="000702F5">
        <w:rPr>
          <w:rFonts w:ascii="Times New Roman" w:hAnsi="Times New Roman" w:cs="Times New Roman"/>
          <w:u w:val="single"/>
        </w:rPr>
        <w:t>.0</w:t>
      </w:r>
      <w:r w:rsidR="008B68A7">
        <w:rPr>
          <w:rFonts w:ascii="Times New Roman" w:hAnsi="Times New Roman" w:cs="Times New Roman"/>
          <w:u w:val="single"/>
        </w:rPr>
        <w:t>8</w:t>
      </w:r>
      <w:r w:rsidRPr="000702F5">
        <w:rPr>
          <w:rFonts w:ascii="Times New Roman" w:hAnsi="Times New Roman" w:cs="Times New Roman"/>
          <w:u w:val="single"/>
        </w:rPr>
        <w:t>.2024 №</w:t>
      </w:r>
      <w:r w:rsidR="008B68A7">
        <w:rPr>
          <w:rFonts w:ascii="Times New Roman" w:hAnsi="Times New Roman" w:cs="Times New Roman"/>
          <w:u w:val="single"/>
        </w:rPr>
        <w:t>123</w:t>
      </w:r>
      <w:proofErr w:type="gramStart"/>
      <w:r w:rsidRPr="000702F5">
        <w:rPr>
          <w:rFonts w:ascii="Times New Roman" w:hAnsi="Times New Roman" w:cs="Times New Roman"/>
          <w:u w:val="single"/>
        </w:rPr>
        <w:t>/И</w:t>
      </w:r>
      <w:proofErr w:type="gramEnd"/>
      <w:r w:rsidRPr="000702F5">
        <w:rPr>
          <w:rFonts w:ascii="Times New Roman" w:hAnsi="Times New Roman" w:cs="Times New Roman"/>
          <w:u w:val="single"/>
        </w:rPr>
        <w:t>/2024</w:t>
      </w:r>
      <w:r w:rsidRPr="000702F5">
        <w:rPr>
          <w:rFonts w:ascii="Times New Roman" w:hAnsi="Times New Roman" w:cs="Times New Roman"/>
          <w:b/>
        </w:rPr>
        <w:t xml:space="preserve"> </w:t>
      </w:r>
      <w:r w:rsidRPr="000702F5">
        <w:rPr>
          <w:b/>
        </w:rPr>
        <w:t xml:space="preserve">         </w:t>
      </w:r>
      <w:r>
        <w:rPr>
          <w:b/>
        </w:rPr>
        <w:t xml:space="preserve">                        </w:t>
      </w:r>
      <w:r w:rsidR="00B94266">
        <w:rPr>
          <w:b/>
        </w:rPr>
        <w:t xml:space="preserve">   </w:t>
      </w:r>
      <w:r w:rsidRPr="000702F5">
        <w:rPr>
          <w:b/>
        </w:rPr>
        <w:t xml:space="preserve">  </w:t>
      </w:r>
      <w:r w:rsidRPr="000702F5">
        <w:rPr>
          <w:rFonts w:ascii="Times New Roman" w:hAnsi="Times New Roman" w:cs="Times New Roman"/>
        </w:rPr>
        <w:t>Председателю Каменского</w:t>
      </w:r>
    </w:p>
    <w:p w:rsidR="000702F5" w:rsidRDefault="000702F5" w:rsidP="000702F5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426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районного Собрания депутатов</w:t>
      </w:r>
    </w:p>
    <w:p w:rsidR="000702F5" w:rsidRPr="000702F5" w:rsidRDefault="000702F5" w:rsidP="000702F5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426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А.С. Марину</w:t>
      </w:r>
    </w:p>
    <w:p w:rsidR="000702F5" w:rsidRPr="000702F5" w:rsidRDefault="000702F5" w:rsidP="000702F5">
      <w:pPr>
        <w:pStyle w:val="a5"/>
      </w:pPr>
      <w:r w:rsidRPr="000702F5">
        <w:rPr>
          <w:rFonts w:ascii="Times New Roman" w:hAnsi="Times New Roman" w:cs="Times New Roman"/>
        </w:rPr>
        <w:t xml:space="preserve">    </w:t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  <w:t xml:space="preserve">     </w:t>
      </w:r>
    </w:p>
    <w:p w:rsidR="000702F5" w:rsidRPr="000702F5" w:rsidRDefault="00B94266" w:rsidP="00B94266">
      <w:pPr>
        <w:pStyle w:val="a5"/>
        <w:ind w:left="708" w:firstLine="3852"/>
        <w:rPr>
          <w:rFonts w:ascii="Times New Roman" w:hAnsi="Times New Roman" w:cs="Times New Roman"/>
        </w:rPr>
      </w:pPr>
      <w:r w:rsidRPr="00B94266">
        <w:rPr>
          <w:rFonts w:ascii="Times New Roman" w:hAnsi="Times New Roman" w:cs="Times New Roman"/>
        </w:rPr>
        <w:t>Заместителю главы</w:t>
      </w:r>
      <w:r>
        <w:t>,</w:t>
      </w:r>
      <w:r w:rsidR="000702F5" w:rsidRPr="000702F5">
        <w:t xml:space="preserve"> </w:t>
      </w:r>
      <w:r w:rsidR="000702F5" w:rsidRPr="000702F5">
        <w:rPr>
          <w:rFonts w:ascii="Times New Roman" w:hAnsi="Times New Roman" w:cs="Times New Roman"/>
        </w:rPr>
        <w:t xml:space="preserve">Председателю   Комитета     </w:t>
      </w:r>
    </w:p>
    <w:p w:rsidR="000702F5" w:rsidRPr="000702F5" w:rsidRDefault="000702F5" w:rsidP="000702F5">
      <w:pPr>
        <w:pStyle w:val="a5"/>
        <w:rPr>
          <w:rFonts w:ascii="Times New Roman" w:hAnsi="Times New Roman" w:cs="Times New Roman"/>
        </w:rPr>
      </w:pPr>
      <w:r w:rsidRPr="000702F5">
        <w:rPr>
          <w:rFonts w:ascii="Times New Roman" w:hAnsi="Times New Roman" w:cs="Times New Roman"/>
        </w:rPr>
        <w:t xml:space="preserve">                                  </w:t>
      </w:r>
      <w:r w:rsidR="00B94266">
        <w:rPr>
          <w:rFonts w:ascii="Times New Roman" w:hAnsi="Times New Roman" w:cs="Times New Roman"/>
        </w:rPr>
        <w:t xml:space="preserve">                    </w:t>
      </w:r>
      <w:r w:rsidRPr="000702F5">
        <w:rPr>
          <w:rFonts w:ascii="Times New Roman" w:hAnsi="Times New Roman" w:cs="Times New Roman"/>
        </w:rPr>
        <w:t>Администрации   Каменского</w:t>
      </w:r>
      <w:r w:rsidR="00B94266">
        <w:rPr>
          <w:rFonts w:ascii="Times New Roman" w:hAnsi="Times New Roman" w:cs="Times New Roman"/>
        </w:rPr>
        <w:t xml:space="preserve"> </w:t>
      </w:r>
      <w:r w:rsidRPr="000702F5">
        <w:rPr>
          <w:rFonts w:ascii="Times New Roman" w:hAnsi="Times New Roman" w:cs="Times New Roman"/>
        </w:rPr>
        <w:t xml:space="preserve">                           </w:t>
      </w:r>
    </w:p>
    <w:p w:rsidR="000702F5" w:rsidRPr="000702F5" w:rsidRDefault="00B94266" w:rsidP="00B94266">
      <w:pPr>
        <w:pStyle w:val="a5"/>
        <w:ind w:left="442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0702F5" w:rsidRPr="000702F5">
        <w:rPr>
          <w:rFonts w:ascii="Times New Roman" w:hAnsi="Times New Roman" w:cs="Times New Roman"/>
        </w:rPr>
        <w:t>айона</w:t>
      </w:r>
      <w:r>
        <w:rPr>
          <w:rFonts w:ascii="Times New Roman" w:hAnsi="Times New Roman" w:cs="Times New Roman"/>
        </w:rPr>
        <w:t xml:space="preserve"> по жилищно-коммунальному хозяйству, строительству и архитектуре</w:t>
      </w:r>
      <w:r w:rsidR="000702F5" w:rsidRPr="000702F5">
        <w:rPr>
          <w:rFonts w:ascii="Times New Roman" w:hAnsi="Times New Roman" w:cs="Times New Roman"/>
        </w:rPr>
        <w:t xml:space="preserve">  </w:t>
      </w:r>
    </w:p>
    <w:p w:rsidR="009B0282" w:rsidRDefault="00B94266" w:rsidP="00B94266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В.А. Баранову</w:t>
      </w: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3B57" w:rsidRDefault="00327EDB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Заключение </w:t>
      </w:r>
    </w:p>
    <w:p w:rsidR="00493B57" w:rsidRDefault="00BA5A68" w:rsidP="00267638">
      <w:pPr>
        <w:pStyle w:val="a3"/>
        <w:ind w:firstLine="709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По результатам </w:t>
      </w:r>
      <w:r w:rsidRPr="00BA5A68">
        <w:rPr>
          <w:b/>
          <w:sz w:val="26"/>
          <w:szCs w:val="28"/>
        </w:rPr>
        <w:t xml:space="preserve">финансово - экономической </w:t>
      </w:r>
      <w:r w:rsidR="00880A0E">
        <w:rPr>
          <w:b/>
          <w:sz w:val="26"/>
          <w:szCs w:val="28"/>
        </w:rPr>
        <w:t xml:space="preserve">экспертизы </w:t>
      </w:r>
      <w:r w:rsidRPr="00BA5A68">
        <w:rPr>
          <w:b/>
          <w:sz w:val="26"/>
          <w:szCs w:val="28"/>
        </w:rPr>
        <w:t>проекта постановления Администрации  Каменского района Алтайского края  «О внесении изменений в постановление Администрации района от 15.0</w:t>
      </w:r>
      <w:r w:rsidR="00E74FB2">
        <w:rPr>
          <w:b/>
          <w:sz w:val="26"/>
          <w:szCs w:val="28"/>
        </w:rPr>
        <w:t>1</w:t>
      </w:r>
      <w:r w:rsidRPr="00BA5A68">
        <w:rPr>
          <w:b/>
          <w:sz w:val="26"/>
          <w:szCs w:val="28"/>
        </w:rPr>
        <w:t>.2024 №17 « Об утверждении  муниципальной программы «Комплексное развитие систем коммунальной инфраструктуры  Каменского района Алтайского края»</w:t>
      </w:r>
    </w:p>
    <w:p w:rsidR="00493B57" w:rsidRDefault="00493B57" w:rsidP="00493B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3233A" w:rsidRPr="0093233A" w:rsidRDefault="0093233A" w:rsidP="009323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233A" w:rsidRPr="0093233A" w:rsidRDefault="0093233A" w:rsidP="0093233A">
      <w:pPr>
        <w:tabs>
          <w:tab w:val="left" w:pos="5950"/>
          <w:tab w:val="left" w:pos="737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Основание для проведения </w:t>
      </w:r>
      <w:r w:rsidR="0097063D">
        <w:rPr>
          <w:rFonts w:ascii="Times New Roman" w:hAnsi="Times New Roman" w:cs="Times New Roman"/>
          <w:b/>
          <w:sz w:val="26"/>
          <w:szCs w:val="26"/>
        </w:rPr>
        <w:t>финансово</w:t>
      </w:r>
      <w:r w:rsidR="004758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C000FE" w:rsidRDefault="008C6619" w:rsidP="008C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 w:rsidR="004758F1"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Контрольно-счетной палатой Каменского района Алтайского края  на основании статьи 157 Бюджетного кодекса Российской Федерации; </w:t>
      </w:r>
      <w:proofErr w:type="gramStart"/>
      <w:r w:rsidR="004758F1"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8), в соответствии со стандартом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края», утвержденным распоряжением Контрольно-счетной палаты Каменского района Алтайского края от 03.10.2023 №5, распоряжения Контрольно-счетной палаты</w:t>
      </w:r>
      <w:proofErr w:type="gramEnd"/>
      <w:r w:rsidR="004758F1"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Каменского района Алтайского края от 0</w:t>
      </w:r>
      <w:r w:rsid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758F1"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758F1"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91.</w:t>
      </w:r>
    </w:p>
    <w:p w:rsidR="002D627D" w:rsidRDefault="002D627D" w:rsidP="0047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B57" w:rsidRDefault="00493B57" w:rsidP="002D6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Предмет </w:t>
      </w:r>
      <w:r w:rsidR="0097063D">
        <w:rPr>
          <w:rFonts w:ascii="Times New Roman" w:hAnsi="Times New Roman" w:cs="Times New Roman"/>
          <w:b/>
          <w:sz w:val="26"/>
          <w:szCs w:val="26"/>
        </w:rPr>
        <w:t>финансово</w:t>
      </w:r>
      <w:r w:rsidR="00CE48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2D627D" w:rsidRDefault="002D627D" w:rsidP="00475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C6619">
        <w:rPr>
          <w:rFonts w:ascii="Times New Roman" w:hAnsi="Times New Roman" w:cs="Times New Roman"/>
          <w:sz w:val="26"/>
          <w:szCs w:val="26"/>
        </w:rPr>
        <w:t>П</w:t>
      </w:r>
      <w:r w:rsidR="008C6619" w:rsidRPr="008C6619">
        <w:rPr>
          <w:rFonts w:ascii="Times New Roman" w:hAnsi="Times New Roman" w:cs="Times New Roman"/>
          <w:sz w:val="26"/>
          <w:szCs w:val="26"/>
        </w:rPr>
        <w:t xml:space="preserve">роект постановления Администрации  Каменского района Алтайского края  «О внесении изменений в постановление Администрации района от </w:t>
      </w:r>
      <w:r w:rsidR="008C6619" w:rsidRPr="008C6619">
        <w:rPr>
          <w:rFonts w:ascii="Times New Roman" w:hAnsi="Times New Roman" w:cs="Times New Roman"/>
          <w:sz w:val="26"/>
          <w:szCs w:val="26"/>
        </w:rPr>
        <w:lastRenderedPageBreak/>
        <w:t>15.0</w:t>
      </w:r>
      <w:r w:rsidR="001E255E">
        <w:rPr>
          <w:rFonts w:ascii="Times New Roman" w:hAnsi="Times New Roman" w:cs="Times New Roman"/>
          <w:sz w:val="26"/>
          <w:szCs w:val="26"/>
        </w:rPr>
        <w:t>1</w:t>
      </w:r>
      <w:r w:rsidR="008C6619" w:rsidRPr="008C6619">
        <w:rPr>
          <w:rFonts w:ascii="Times New Roman" w:hAnsi="Times New Roman" w:cs="Times New Roman"/>
          <w:sz w:val="26"/>
          <w:szCs w:val="26"/>
        </w:rPr>
        <w:t>.2024 №17 « Об утверждении  муниципальной программы «Комплексное развитие систем коммунальной инфраструктуры  Каменского района Алтайского края»</w:t>
      </w:r>
      <w:r w:rsidR="004758F1">
        <w:rPr>
          <w:rFonts w:ascii="Times New Roman" w:hAnsi="Times New Roman" w:cs="Times New Roman"/>
          <w:sz w:val="26"/>
          <w:szCs w:val="28"/>
        </w:rPr>
        <w:t xml:space="preserve"> </w:t>
      </w:r>
      <w:r w:rsidR="002D2081">
        <w:rPr>
          <w:rFonts w:ascii="Times New Roman" w:hAnsi="Times New Roman" w:cs="Times New Roman"/>
          <w:sz w:val="26"/>
          <w:szCs w:val="28"/>
        </w:rPr>
        <w:t xml:space="preserve"> </w:t>
      </w:r>
      <w:r w:rsidR="008C6619">
        <w:rPr>
          <w:rFonts w:ascii="Times New Roman" w:hAnsi="Times New Roman" w:cs="Times New Roman"/>
          <w:sz w:val="26"/>
          <w:szCs w:val="28"/>
        </w:rPr>
        <w:t>(далее – Проект постановления).</w:t>
      </w:r>
    </w:p>
    <w:p w:rsidR="004F020E" w:rsidRDefault="00FD77EA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7EA">
        <w:rPr>
          <w:rFonts w:ascii="Times New Roman" w:hAnsi="Times New Roman" w:cs="Times New Roman"/>
          <w:bCs/>
          <w:sz w:val="26"/>
          <w:szCs w:val="26"/>
        </w:rPr>
        <w:t>Проектом постановления вносятся изменения в муниципальную программу Комплексное развитие систем коммунальной инфраструктуры  Каменского района Алтайского края»</w:t>
      </w:r>
    </w:p>
    <w:p w:rsidR="00CE4862" w:rsidRDefault="004F020E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</w:t>
      </w:r>
    </w:p>
    <w:p w:rsidR="00493B57" w:rsidRPr="00FD77EA" w:rsidRDefault="00FD77EA" w:rsidP="00F72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7EA">
        <w:rPr>
          <w:rFonts w:ascii="Times New Roman" w:hAnsi="Times New Roman"/>
          <w:sz w:val="26"/>
          <w:szCs w:val="26"/>
        </w:rPr>
        <w:t xml:space="preserve">Ответственным исполнителем программы является                                              Администрации   Каменского </w:t>
      </w:r>
      <w:r>
        <w:rPr>
          <w:rFonts w:ascii="Times New Roman" w:hAnsi="Times New Roman"/>
          <w:sz w:val="26"/>
          <w:szCs w:val="26"/>
        </w:rPr>
        <w:t>рай</w:t>
      </w:r>
      <w:r w:rsidRPr="00FD77EA">
        <w:rPr>
          <w:rFonts w:ascii="Times New Roman" w:hAnsi="Times New Roman"/>
          <w:sz w:val="26"/>
          <w:szCs w:val="26"/>
        </w:rPr>
        <w:t xml:space="preserve">она </w:t>
      </w:r>
      <w:r w:rsidR="00F729E1">
        <w:rPr>
          <w:rFonts w:ascii="Times New Roman" w:hAnsi="Times New Roman"/>
          <w:sz w:val="26"/>
          <w:szCs w:val="26"/>
        </w:rPr>
        <w:t xml:space="preserve">Алтайского края. Соисполнители программы – Комитет </w:t>
      </w:r>
      <w:r w:rsidR="00F729E1" w:rsidRPr="00F729E1">
        <w:rPr>
          <w:rFonts w:ascii="Times New Roman" w:hAnsi="Times New Roman"/>
          <w:sz w:val="26"/>
          <w:szCs w:val="26"/>
        </w:rPr>
        <w:t>Администрации   Каменского</w:t>
      </w:r>
      <w:r w:rsidR="00F729E1">
        <w:rPr>
          <w:rFonts w:ascii="Times New Roman" w:hAnsi="Times New Roman"/>
          <w:sz w:val="26"/>
          <w:szCs w:val="26"/>
        </w:rPr>
        <w:t xml:space="preserve"> района Алтайского края </w:t>
      </w:r>
      <w:r w:rsidR="00F729E1" w:rsidRPr="00F729E1">
        <w:rPr>
          <w:rFonts w:ascii="Times New Roman" w:hAnsi="Times New Roman"/>
          <w:sz w:val="26"/>
          <w:szCs w:val="26"/>
        </w:rPr>
        <w:t xml:space="preserve">  по жилищно-коммунальному хозяйству, строительству и архитектуре</w:t>
      </w:r>
      <w:r w:rsidR="00F729E1">
        <w:rPr>
          <w:rFonts w:ascii="Times New Roman" w:hAnsi="Times New Roman"/>
          <w:sz w:val="26"/>
          <w:szCs w:val="26"/>
        </w:rPr>
        <w:t xml:space="preserve">; </w:t>
      </w:r>
      <w:r w:rsidR="00F729E1" w:rsidRPr="00F729E1">
        <w:rPr>
          <w:rFonts w:ascii="Times New Roman" w:hAnsi="Times New Roman"/>
          <w:sz w:val="26"/>
          <w:szCs w:val="26"/>
        </w:rPr>
        <w:t xml:space="preserve">  </w:t>
      </w:r>
      <w:r w:rsidR="00F729E1">
        <w:rPr>
          <w:rFonts w:ascii="Times New Roman" w:hAnsi="Times New Roman"/>
          <w:sz w:val="26"/>
          <w:szCs w:val="26"/>
        </w:rPr>
        <w:t>Управление образования Администрации Каменского района Алтайского края; Образовательные организации.</w:t>
      </w:r>
    </w:p>
    <w:p w:rsidR="00896585" w:rsidRDefault="00896585" w:rsidP="00493B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77EA" w:rsidRPr="00FD77EA" w:rsidRDefault="00FD77EA" w:rsidP="00FD77EA">
      <w:pPr>
        <w:tabs>
          <w:tab w:val="left" w:pos="57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FD77EA">
        <w:rPr>
          <w:rFonts w:ascii="Times New Roman" w:hAnsi="Times New Roman"/>
          <w:b/>
          <w:sz w:val="26"/>
          <w:szCs w:val="26"/>
        </w:rPr>
        <w:t>1.</w:t>
      </w:r>
      <w:r w:rsidRPr="00FD77EA">
        <w:rPr>
          <w:rFonts w:ascii="Times New Roman" w:hAnsi="Times New Roman"/>
          <w:b/>
          <w:sz w:val="26"/>
          <w:szCs w:val="26"/>
        </w:rPr>
        <w:tab/>
        <w:t>Анализ целей и задач муниципальной программы</w:t>
      </w:r>
    </w:p>
    <w:p w:rsidR="004D224C" w:rsidRDefault="00FD77EA" w:rsidP="00FD77EA">
      <w:pPr>
        <w:tabs>
          <w:tab w:val="left" w:pos="57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D77EA">
        <w:rPr>
          <w:rFonts w:ascii="Times New Roman" w:hAnsi="Times New Roman"/>
          <w:b/>
          <w:sz w:val="26"/>
          <w:szCs w:val="26"/>
        </w:rPr>
        <w:t xml:space="preserve">           </w:t>
      </w:r>
      <w:r w:rsidRPr="00FD77EA">
        <w:rPr>
          <w:rFonts w:ascii="Times New Roman" w:hAnsi="Times New Roman"/>
          <w:sz w:val="26"/>
          <w:szCs w:val="26"/>
        </w:rPr>
        <w:t xml:space="preserve">Цель и задачи муниципальной программы представленным проектом постановления не изменяются. Проектом постановления предлагается </w:t>
      </w:r>
      <w:r>
        <w:rPr>
          <w:rFonts w:ascii="Times New Roman" w:hAnsi="Times New Roman"/>
          <w:sz w:val="26"/>
          <w:szCs w:val="26"/>
        </w:rPr>
        <w:t xml:space="preserve"> внести изменения</w:t>
      </w:r>
      <w:r w:rsidR="004D224C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вязанные с поступлением финансирования из краевого бюджета </w:t>
      </w:r>
      <w:r w:rsidR="00B1642C">
        <w:rPr>
          <w:rFonts w:ascii="Times New Roman" w:hAnsi="Times New Roman"/>
          <w:sz w:val="26"/>
          <w:szCs w:val="26"/>
        </w:rPr>
        <w:t xml:space="preserve">и бюджета городского поселения. </w:t>
      </w:r>
    </w:p>
    <w:p w:rsidR="00FD77EA" w:rsidRDefault="00FD77EA" w:rsidP="00FD77EA">
      <w:pPr>
        <w:tabs>
          <w:tab w:val="left" w:pos="57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D77EA">
        <w:rPr>
          <w:rFonts w:ascii="Times New Roman" w:hAnsi="Times New Roman"/>
          <w:sz w:val="26"/>
          <w:szCs w:val="26"/>
        </w:rPr>
        <w:t xml:space="preserve">Мероприятие </w:t>
      </w:r>
      <w:r w:rsidR="004D224C">
        <w:rPr>
          <w:rFonts w:ascii="Times New Roman" w:hAnsi="Times New Roman"/>
          <w:sz w:val="26"/>
          <w:szCs w:val="26"/>
        </w:rPr>
        <w:t>1.1. Приобретение, замена, ремонт, установка котельного оборудования, сетей теплоснабжения:</w:t>
      </w:r>
    </w:p>
    <w:p w:rsidR="004D224C" w:rsidRDefault="004D224C" w:rsidP="00FD77EA">
      <w:pPr>
        <w:tabs>
          <w:tab w:val="left" w:pos="57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«Капитальный ремонт сетей теплоснабжения по улице Чехова в городе камень-на-Оби Каменского района Алтайского края»;</w:t>
      </w:r>
    </w:p>
    <w:p w:rsidR="004D224C" w:rsidRDefault="004D224C" w:rsidP="00FD77EA">
      <w:pPr>
        <w:tabs>
          <w:tab w:val="left" w:pos="57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«Капитальный ремонт котельной  </w:t>
      </w:r>
      <w:r w:rsidR="00292DF9">
        <w:rPr>
          <w:rFonts w:ascii="Times New Roman" w:hAnsi="Times New Roman"/>
          <w:sz w:val="26"/>
          <w:szCs w:val="26"/>
        </w:rPr>
        <w:t>ячейки №1 на базе парового котла ДКВр-6,5-13 ПМЗ-РПК в котельной №7; по адресу ул. Красноармейская, 53».</w:t>
      </w:r>
    </w:p>
    <w:p w:rsidR="00292DF9" w:rsidRDefault="00292DF9" w:rsidP="00FD77EA">
      <w:pPr>
        <w:tabs>
          <w:tab w:val="left" w:pos="57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Мероприятие 1.2. Приобретение</w:t>
      </w:r>
      <w:r w:rsidR="002A5128">
        <w:rPr>
          <w:rFonts w:ascii="Times New Roman" w:hAnsi="Times New Roman"/>
          <w:sz w:val="26"/>
          <w:szCs w:val="26"/>
        </w:rPr>
        <w:t>, замена, ремонт, установка оборудования на объектах водоснабжения, сетей водоотведения -  закупка оборудования для мероприятий по реконструкции складов хлора на объектах водозаборных очистных сооружений и канализационных очистных сооружений.</w:t>
      </w:r>
    </w:p>
    <w:p w:rsidR="00292DF9" w:rsidRDefault="00292DF9" w:rsidP="00FD77EA">
      <w:pPr>
        <w:tabs>
          <w:tab w:val="left" w:pos="57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5128" w:rsidRDefault="002A5128" w:rsidP="002A5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128">
        <w:rPr>
          <w:rFonts w:ascii="Times New Roman" w:hAnsi="Times New Roman" w:cs="Times New Roman"/>
          <w:b/>
          <w:sz w:val="26"/>
          <w:szCs w:val="26"/>
        </w:rPr>
        <w:t>2. Анализ финансирования муниципальной программы</w:t>
      </w:r>
    </w:p>
    <w:p w:rsidR="00F729E1" w:rsidRPr="002A5128" w:rsidRDefault="00F729E1" w:rsidP="002A5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1C58" w:rsidRPr="00713053" w:rsidRDefault="000B3B30" w:rsidP="002A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</w:t>
      </w:r>
      <w:r w:rsidR="002A5128" w:rsidRPr="00713053">
        <w:rPr>
          <w:rFonts w:ascii="Times New Roman" w:hAnsi="Times New Roman" w:cs="Times New Roman"/>
          <w:sz w:val="26"/>
          <w:szCs w:val="26"/>
        </w:rPr>
        <w:t>роект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A5128" w:rsidRPr="00713053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 не прописано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счет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каких средств бюджета</w:t>
      </w:r>
      <w:r w:rsidR="002A5128" w:rsidRPr="007130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планируется </w:t>
      </w:r>
      <w:r w:rsidR="002A5128" w:rsidRPr="00713053">
        <w:rPr>
          <w:rFonts w:ascii="Times New Roman" w:hAnsi="Times New Roman" w:cs="Times New Roman"/>
          <w:sz w:val="26"/>
          <w:szCs w:val="26"/>
        </w:rPr>
        <w:t>увеличение общих объемов финансового обеспечения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.</w:t>
      </w:r>
      <w:r w:rsidR="002A5128" w:rsidRPr="007130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A58" w:rsidRDefault="00C13A58" w:rsidP="00C13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(Таблица №1).</w:t>
      </w:r>
    </w:p>
    <w:p w:rsidR="0045258E" w:rsidRDefault="00AE4965" w:rsidP="00C13A58">
      <w:pPr>
        <w:tabs>
          <w:tab w:val="left" w:pos="1134"/>
        </w:tabs>
        <w:spacing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E4965">
        <w:rPr>
          <w:rFonts w:ascii="Times New Roman" w:eastAsia="Calibri" w:hAnsi="Times New Roman" w:cs="Times New Roman"/>
          <w:bCs/>
          <w:sz w:val="26"/>
          <w:szCs w:val="26"/>
        </w:rPr>
        <w:t>Согласно проекту постановления корректировка объемов финансирования муниципальной программы «Комплексное развитие систем коммунальной инфраструктуры  Каменского района Алтайског</w:t>
      </w:r>
      <w:r>
        <w:rPr>
          <w:rFonts w:ascii="Times New Roman" w:eastAsia="Calibri" w:hAnsi="Times New Roman" w:cs="Times New Roman"/>
          <w:bCs/>
          <w:sz w:val="26"/>
          <w:szCs w:val="26"/>
        </w:rPr>
        <w:t>о края» (см. таблицу №2)</w:t>
      </w:r>
      <w:r w:rsidRPr="00AE4965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AE4965" w:rsidRDefault="00AE4965" w:rsidP="00C13A58">
      <w:pPr>
        <w:tabs>
          <w:tab w:val="left" w:pos="1134"/>
        </w:tabs>
        <w:spacing w:line="264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E4965">
        <w:rPr>
          <w:rFonts w:ascii="Times New Roman" w:eastAsia="Calibri" w:hAnsi="Times New Roman" w:cs="Times New Roman"/>
          <w:bCs/>
          <w:sz w:val="18"/>
          <w:szCs w:val="18"/>
        </w:rPr>
        <w:t xml:space="preserve">Таблица №2                               </w:t>
      </w:r>
      <w:r w:rsidRPr="00AE4965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Pr="00AE4965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Pr="00AE4965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Pr="00AE4965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Pr="00AE4965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Pr="00AE4965">
        <w:rPr>
          <w:rFonts w:ascii="Times New Roman" w:eastAsia="Calibri" w:hAnsi="Times New Roman" w:cs="Times New Roman"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</w:t>
      </w:r>
      <w:r w:rsidRPr="00AE4965">
        <w:rPr>
          <w:rFonts w:ascii="Times New Roman" w:eastAsia="Calibri" w:hAnsi="Times New Roman" w:cs="Times New Roman"/>
          <w:bCs/>
          <w:sz w:val="18"/>
          <w:szCs w:val="18"/>
        </w:rPr>
        <w:t>тыс.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AE4965">
        <w:rPr>
          <w:rFonts w:ascii="Times New Roman" w:eastAsia="Calibri" w:hAnsi="Times New Roman" w:cs="Times New Roman"/>
          <w:bCs/>
          <w:sz w:val="18"/>
          <w:szCs w:val="18"/>
        </w:rPr>
        <w:t>руб.</w:t>
      </w:r>
    </w:p>
    <w:tbl>
      <w:tblPr>
        <w:tblStyle w:val="af4"/>
        <w:tblW w:w="9746" w:type="dxa"/>
        <w:tblLayout w:type="fixed"/>
        <w:tblLook w:val="04A0" w:firstRow="1" w:lastRow="0" w:firstColumn="1" w:lastColumn="0" w:noHBand="0" w:noVBand="1"/>
      </w:tblPr>
      <w:tblGrid>
        <w:gridCol w:w="2376"/>
        <w:gridCol w:w="757"/>
        <w:gridCol w:w="541"/>
        <w:gridCol w:w="903"/>
        <w:gridCol w:w="711"/>
        <w:gridCol w:w="711"/>
        <w:gridCol w:w="711"/>
        <w:gridCol w:w="711"/>
        <w:gridCol w:w="711"/>
        <w:gridCol w:w="711"/>
        <w:gridCol w:w="903"/>
      </w:tblGrid>
      <w:tr w:rsidR="008B7F3B" w:rsidTr="003E22D2">
        <w:tc>
          <w:tcPr>
            <w:tcW w:w="3674" w:type="dxa"/>
            <w:gridSpan w:val="3"/>
            <w:vAlign w:val="center"/>
          </w:tcPr>
          <w:p w:rsidR="00A13898" w:rsidRDefault="00A13898" w:rsidP="00A13898">
            <w:pPr>
              <w:tabs>
                <w:tab w:val="left" w:pos="1134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03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711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711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711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2027</w:t>
            </w:r>
          </w:p>
        </w:tc>
        <w:tc>
          <w:tcPr>
            <w:tcW w:w="711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2028</w:t>
            </w:r>
          </w:p>
        </w:tc>
        <w:tc>
          <w:tcPr>
            <w:tcW w:w="711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2029</w:t>
            </w:r>
          </w:p>
        </w:tc>
        <w:tc>
          <w:tcPr>
            <w:tcW w:w="711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903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Всего</w:t>
            </w:r>
          </w:p>
        </w:tc>
      </w:tr>
      <w:tr w:rsidR="008B7F3B" w:rsidTr="003E22D2">
        <w:trPr>
          <w:cantSplit/>
          <w:trHeight w:val="1134"/>
        </w:trPr>
        <w:tc>
          <w:tcPr>
            <w:tcW w:w="2376" w:type="dxa"/>
            <w:vMerge w:val="restart"/>
          </w:tcPr>
          <w:p w:rsidR="002B1DA8" w:rsidRDefault="002B1DA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Цель программы: устойчивое обеспечение жителей района коммунальными услугами</w:t>
            </w:r>
          </w:p>
        </w:tc>
        <w:tc>
          <w:tcPr>
            <w:tcW w:w="757" w:type="dxa"/>
            <w:vAlign w:val="center"/>
          </w:tcPr>
          <w:p w:rsidR="002B1DA8" w:rsidRPr="008B7F3B" w:rsidRDefault="002B1DA8" w:rsidP="003E22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7F3B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541" w:type="dxa"/>
          </w:tcPr>
          <w:p w:rsidR="008B7F3B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8B7F3B" w:rsidRDefault="008B7F3B" w:rsidP="008B7F3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B1DA8" w:rsidRPr="008B7F3B" w:rsidRDefault="008B7F3B" w:rsidP="008B7F3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7F3B">
              <w:rPr>
                <w:rFonts w:ascii="Times New Roman" w:eastAsia="Calibri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3" w:type="dxa"/>
          </w:tcPr>
          <w:p w:rsidR="002B1DA8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112489,7</w:t>
            </w:r>
          </w:p>
        </w:tc>
        <w:tc>
          <w:tcPr>
            <w:tcW w:w="711" w:type="dxa"/>
          </w:tcPr>
          <w:p w:rsidR="002B1DA8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3990,0</w:t>
            </w:r>
          </w:p>
        </w:tc>
        <w:tc>
          <w:tcPr>
            <w:tcW w:w="711" w:type="dxa"/>
          </w:tcPr>
          <w:p w:rsidR="002B1DA8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4490,0</w:t>
            </w:r>
          </w:p>
        </w:tc>
        <w:tc>
          <w:tcPr>
            <w:tcW w:w="711" w:type="dxa"/>
          </w:tcPr>
          <w:p w:rsidR="002B1DA8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4490,0</w:t>
            </w:r>
          </w:p>
        </w:tc>
        <w:tc>
          <w:tcPr>
            <w:tcW w:w="711" w:type="dxa"/>
          </w:tcPr>
          <w:p w:rsidR="002B1DA8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4490,0</w:t>
            </w:r>
          </w:p>
        </w:tc>
        <w:tc>
          <w:tcPr>
            <w:tcW w:w="711" w:type="dxa"/>
          </w:tcPr>
          <w:p w:rsidR="002B1DA8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4490,0</w:t>
            </w:r>
          </w:p>
        </w:tc>
        <w:tc>
          <w:tcPr>
            <w:tcW w:w="711" w:type="dxa"/>
          </w:tcPr>
          <w:p w:rsidR="002B1DA8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4490,0</w:t>
            </w:r>
          </w:p>
        </w:tc>
        <w:tc>
          <w:tcPr>
            <w:tcW w:w="903" w:type="dxa"/>
          </w:tcPr>
          <w:p w:rsidR="002B1DA8" w:rsidRPr="008B7F3B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B7F3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138929,7</w:t>
            </w:r>
          </w:p>
        </w:tc>
      </w:tr>
      <w:tr w:rsidR="008B7F3B" w:rsidTr="003E22D2">
        <w:trPr>
          <w:cantSplit/>
          <w:trHeight w:val="1134"/>
        </w:trPr>
        <w:tc>
          <w:tcPr>
            <w:tcW w:w="2376" w:type="dxa"/>
            <w:vMerge/>
          </w:tcPr>
          <w:p w:rsidR="002B1DA8" w:rsidRDefault="002B1DA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2B1DA8" w:rsidRPr="002B1DA8" w:rsidRDefault="008B7F3B" w:rsidP="003E22D2">
            <w:pPr>
              <w:pStyle w:val="a5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7F3B">
              <w:rPr>
                <w:rFonts w:ascii="Times New Roman" w:eastAsia="Calibri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541" w:type="dxa"/>
          </w:tcPr>
          <w:p w:rsidR="008B7F3B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8B7F3B" w:rsidRDefault="008B7F3B" w:rsidP="008B7F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1DA8" w:rsidRPr="008B7F3B" w:rsidRDefault="008B7F3B" w:rsidP="008B7F3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7F3B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03" w:type="dxa"/>
          </w:tcPr>
          <w:p w:rsidR="002B1DA8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31685,0</w:t>
            </w:r>
          </w:p>
        </w:tc>
        <w:tc>
          <w:tcPr>
            <w:tcW w:w="711" w:type="dxa"/>
          </w:tcPr>
          <w:p w:rsidR="002B1DA8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3990,0</w:t>
            </w:r>
          </w:p>
        </w:tc>
        <w:tc>
          <w:tcPr>
            <w:tcW w:w="711" w:type="dxa"/>
          </w:tcPr>
          <w:p w:rsidR="002B1DA8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4490,0</w:t>
            </w:r>
          </w:p>
        </w:tc>
        <w:tc>
          <w:tcPr>
            <w:tcW w:w="711" w:type="dxa"/>
          </w:tcPr>
          <w:p w:rsidR="002B1DA8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4490,0</w:t>
            </w:r>
          </w:p>
        </w:tc>
        <w:tc>
          <w:tcPr>
            <w:tcW w:w="711" w:type="dxa"/>
          </w:tcPr>
          <w:p w:rsidR="002B1DA8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4490,0</w:t>
            </w:r>
          </w:p>
        </w:tc>
        <w:tc>
          <w:tcPr>
            <w:tcW w:w="711" w:type="dxa"/>
          </w:tcPr>
          <w:p w:rsidR="002B1DA8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4490,0</w:t>
            </w:r>
          </w:p>
        </w:tc>
        <w:tc>
          <w:tcPr>
            <w:tcW w:w="711" w:type="dxa"/>
          </w:tcPr>
          <w:p w:rsidR="002B1DA8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4490,0</w:t>
            </w:r>
          </w:p>
        </w:tc>
        <w:tc>
          <w:tcPr>
            <w:tcW w:w="903" w:type="dxa"/>
          </w:tcPr>
          <w:p w:rsidR="002B1DA8" w:rsidRPr="008B7F3B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B7F3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58125,0</w:t>
            </w:r>
          </w:p>
        </w:tc>
      </w:tr>
      <w:tr w:rsidR="008B7F3B" w:rsidTr="003E22D2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2B1DA8" w:rsidRDefault="002B1DA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left w:val="single" w:sz="4" w:space="0" w:color="auto"/>
            </w:tcBorders>
            <w:vAlign w:val="bottom"/>
          </w:tcPr>
          <w:p w:rsidR="002B1DA8" w:rsidRPr="002B1DA8" w:rsidRDefault="008B7F3B" w:rsidP="003E22D2">
            <w:pPr>
              <w:pStyle w:val="a5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7F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541" w:type="dxa"/>
            <w:vAlign w:val="bottom"/>
          </w:tcPr>
          <w:p w:rsidR="002B1DA8" w:rsidRDefault="008B7F3B" w:rsidP="008B7F3B">
            <w:pPr>
              <w:tabs>
                <w:tab w:val="left" w:pos="1134"/>
              </w:tabs>
              <w:spacing w:line="264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B7F3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тыс. руб.</w:t>
            </w:r>
          </w:p>
        </w:tc>
        <w:tc>
          <w:tcPr>
            <w:tcW w:w="903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+80804,7</w:t>
            </w:r>
          </w:p>
        </w:tc>
        <w:tc>
          <w:tcPr>
            <w:tcW w:w="711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+80804,7</w:t>
            </w:r>
          </w:p>
        </w:tc>
      </w:tr>
      <w:tr w:rsidR="008B7F3B" w:rsidTr="003E22D2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2B1DA8" w:rsidRDefault="002B1DA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textDirection w:val="btLr"/>
            <w:vAlign w:val="bottom"/>
          </w:tcPr>
          <w:p w:rsidR="002B1DA8" w:rsidRPr="002B1DA8" w:rsidRDefault="002B1DA8" w:rsidP="008B7F3B">
            <w:pPr>
              <w:pStyle w:val="a5"/>
              <w:ind w:right="113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vAlign w:val="bottom"/>
          </w:tcPr>
          <w:p w:rsidR="002B1DA8" w:rsidRDefault="008B7F3B" w:rsidP="008B7F3B">
            <w:pPr>
              <w:tabs>
                <w:tab w:val="left" w:pos="1134"/>
              </w:tabs>
              <w:spacing w:line="264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903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255</w:t>
            </w:r>
          </w:p>
        </w:tc>
        <w:tc>
          <w:tcPr>
            <w:tcW w:w="711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2B1DA8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139</w:t>
            </w:r>
          </w:p>
        </w:tc>
      </w:tr>
      <w:tr w:rsidR="00ED4EB5" w:rsidTr="003E22D2">
        <w:trPr>
          <w:cantSplit/>
          <w:trHeight w:val="745"/>
        </w:trPr>
        <w:tc>
          <w:tcPr>
            <w:tcW w:w="2376" w:type="dxa"/>
          </w:tcPr>
          <w:p w:rsidR="00ED4EB5" w:rsidRPr="00CD6EF8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D6E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Задача 1. Снижение уровня износа основных фондов коммунальной инфраструктуры</w:t>
            </w:r>
          </w:p>
        </w:tc>
        <w:tc>
          <w:tcPr>
            <w:tcW w:w="757" w:type="dxa"/>
          </w:tcPr>
          <w:p w:rsidR="00ED4EB5" w:rsidRPr="003E22D2" w:rsidRDefault="00ED4E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ED4EB5" w:rsidRDefault="00ED4EB5"/>
        </w:tc>
        <w:tc>
          <w:tcPr>
            <w:tcW w:w="903" w:type="dxa"/>
          </w:tcPr>
          <w:p w:rsidR="00ED4EB5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ED4EB5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ED4EB5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ED4EB5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ED4EB5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ED4EB5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ED4EB5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ED4EB5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3E22D2" w:rsidTr="003E22D2">
        <w:trPr>
          <w:cantSplit/>
          <w:trHeight w:val="745"/>
        </w:trPr>
        <w:tc>
          <w:tcPr>
            <w:tcW w:w="2376" w:type="dxa"/>
            <w:vMerge w:val="restart"/>
          </w:tcPr>
          <w:p w:rsidR="003E22D2" w:rsidRDefault="003E22D2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E22D2" w:rsidRDefault="003E22D2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Мероприятие</w:t>
            </w:r>
            <w:r w:rsidR="000B41E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1.1</w:t>
            </w:r>
            <w:r w:rsidR="00ED4EB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Приобретение, замена, ремонт, установка котельного оборудования, сетей теплоснабжения</w:t>
            </w:r>
          </w:p>
        </w:tc>
        <w:tc>
          <w:tcPr>
            <w:tcW w:w="757" w:type="dxa"/>
          </w:tcPr>
          <w:p w:rsidR="003E22D2" w:rsidRPr="003E22D2" w:rsidRDefault="003E22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2D2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541" w:type="dxa"/>
          </w:tcPr>
          <w:p w:rsidR="003E22D2" w:rsidRPr="00ED4EB5" w:rsidRDefault="00ED4E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EB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03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47192,2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1390,0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1890,0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1890,0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1890,0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1890,0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1890,0</w:t>
            </w:r>
          </w:p>
        </w:tc>
        <w:tc>
          <w:tcPr>
            <w:tcW w:w="903" w:type="dxa"/>
          </w:tcPr>
          <w:p w:rsidR="003E22D2" w:rsidRPr="00D402CD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402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58032,2</w:t>
            </w:r>
          </w:p>
        </w:tc>
      </w:tr>
      <w:tr w:rsidR="003E22D2" w:rsidTr="003E22D2">
        <w:trPr>
          <w:cantSplit/>
          <w:trHeight w:val="699"/>
        </w:trPr>
        <w:tc>
          <w:tcPr>
            <w:tcW w:w="2376" w:type="dxa"/>
            <w:vMerge/>
          </w:tcPr>
          <w:p w:rsidR="003E22D2" w:rsidRDefault="003E22D2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3E22D2" w:rsidRPr="003E22D2" w:rsidRDefault="003E22D2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E22D2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</w:t>
            </w:r>
            <w:r w:rsidRPr="003E22D2">
              <w:rPr>
                <w:rFonts w:ascii="Times New Roman" w:eastAsia="Calibri" w:hAnsi="Times New Roman" w:cs="Times New Roman"/>
                <w:sz w:val="16"/>
                <w:szCs w:val="16"/>
              </w:rPr>
              <w:t>йствующая</w:t>
            </w:r>
            <w:proofErr w:type="spellEnd"/>
            <w:r w:rsidRPr="003E22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редакция</w:t>
            </w:r>
          </w:p>
        </w:tc>
        <w:tc>
          <w:tcPr>
            <w:tcW w:w="541" w:type="dxa"/>
          </w:tcPr>
          <w:p w:rsidR="003E22D2" w:rsidRPr="00ED4EB5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D4EB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тыс. руб.</w:t>
            </w:r>
          </w:p>
        </w:tc>
        <w:tc>
          <w:tcPr>
            <w:tcW w:w="903" w:type="dxa"/>
          </w:tcPr>
          <w:p w:rsidR="003E22D2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26130,1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1390,0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1890,0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1890,0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1890,0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1890,0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1890,0</w:t>
            </w:r>
          </w:p>
        </w:tc>
        <w:tc>
          <w:tcPr>
            <w:tcW w:w="903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36970,1</w:t>
            </w:r>
          </w:p>
        </w:tc>
      </w:tr>
      <w:tr w:rsidR="003E22D2" w:rsidTr="003E22D2">
        <w:trPr>
          <w:cantSplit/>
          <w:trHeight w:val="473"/>
        </w:trPr>
        <w:tc>
          <w:tcPr>
            <w:tcW w:w="2376" w:type="dxa"/>
            <w:vMerge/>
          </w:tcPr>
          <w:p w:rsidR="003E22D2" w:rsidRDefault="003E22D2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3E22D2" w:rsidRPr="003E22D2" w:rsidRDefault="003E22D2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ООтклонение</w:t>
            </w:r>
            <w:proofErr w:type="spellEnd"/>
          </w:p>
        </w:tc>
        <w:tc>
          <w:tcPr>
            <w:tcW w:w="541" w:type="dxa"/>
          </w:tcPr>
          <w:p w:rsidR="003E22D2" w:rsidRPr="00ED4EB5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D4EB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тыс. руб.</w:t>
            </w:r>
          </w:p>
        </w:tc>
        <w:tc>
          <w:tcPr>
            <w:tcW w:w="903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+21062,1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+21062,1</w:t>
            </w:r>
          </w:p>
        </w:tc>
      </w:tr>
      <w:tr w:rsidR="003E22D2" w:rsidTr="003E22D2">
        <w:trPr>
          <w:cantSplit/>
          <w:trHeight w:val="422"/>
        </w:trPr>
        <w:tc>
          <w:tcPr>
            <w:tcW w:w="2376" w:type="dxa"/>
            <w:vMerge/>
          </w:tcPr>
          <w:p w:rsidR="003E22D2" w:rsidRDefault="003E22D2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3E22D2" w:rsidRDefault="003E22D2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3E22D2" w:rsidRPr="00ED4EB5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03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80,6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3E22D2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56,9</w:t>
            </w:r>
          </w:p>
        </w:tc>
      </w:tr>
      <w:tr w:rsidR="000B41EF" w:rsidTr="003E22D2">
        <w:trPr>
          <w:cantSplit/>
          <w:trHeight w:val="422"/>
        </w:trPr>
        <w:tc>
          <w:tcPr>
            <w:tcW w:w="2376" w:type="dxa"/>
            <w:vMerge w:val="restart"/>
          </w:tcPr>
          <w:p w:rsidR="000B41EF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Мероприятие 1.2</w:t>
            </w:r>
            <w:r w:rsidR="006B5F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Приобретение, замена, ремонт, установка оборудования на объектах водоснабжения, сетей водоснабжения, сетей водоотведения</w:t>
            </w:r>
          </w:p>
        </w:tc>
        <w:tc>
          <w:tcPr>
            <w:tcW w:w="757" w:type="dxa"/>
            <w:vAlign w:val="center"/>
          </w:tcPr>
          <w:p w:rsidR="000B41EF" w:rsidRDefault="000B41EF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41E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0B41EF">
              <w:rPr>
                <w:rFonts w:ascii="Times New Roman" w:eastAsia="Calibri" w:hAnsi="Times New Roman" w:cs="Times New Roman"/>
                <w:sz w:val="16"/>
                <w:szCs w:val="16"/>
              </w:rPr>
              <w:t>роект</w:t>
            </w:r>
            <w:proofErr w:type="spellEnd"/>
            <w:r w:rsidRPr="000B41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постановления</w:t>
            </w:r>
          </w:p>
        </w:tc>
        <w:tc>
          <w:tcPr>
            <w:tcW w:w="541" w:type="dxa"/>
          </w:tcPr>
          <w:p w:rsidR="000B41EF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B41E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тыс. руб.</w:t>
            </w:r>
          </w:p>
        </w:tc>
        <w:tc>
          <w:tcPr>
            <w:tcW w:w="903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62212,8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1900,0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1900,0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1900,0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1900,0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1900,0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1900,0</w:t>
            </w:r>
          </w:p>
        </w:tc>
        <w:tc>
          <w:tcPr>
            <w:tcW w:w="903" w:type="dxa"/>
          </w:tcPr>
          <w:p w:rsidR="000B41EF" w:rsidRPr="00D402CD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402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73612,8</w:t>
            </w:r>
          </w:p>
        </w:tc>
      </w:tr>
      <w:tr w:rsidR="000B41EF" w:rsidTr="003E22D2">
        <w:trPr>
          <w:cantSplit/>
          <w:trHeight w:val="422"/>
        </w:trPr>
        <w:tc>
          <w:tcPr>
            <w:tcW w:w="2376" w:type="dxa"/>
            <w:vMerge/>
          </w:tcPr>
          <w:p w:rsidR="000B41EF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0B41EF" w:rsidRDefault="000B41EF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41EF">
              <w:rPr>
                <w:rFonts w:ascii="Times New Roman" w:eastAsia="Calibri" w:hAnsi="Times New Roman" w:cs="Times New Roman"/>
                <w:sz w:val="16"/>
                <w:szCs w:val="16"/>
              </w:rPr>
              <w:t>ДДействующая</w:t>
            </w:r>
            <w:proofErr w:type="spellEnd"/>
            <w:r w:rsidRPr="000B41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редакция</w:t>
            </w:r>
          </w:p>
        </w:tc>
        <w:tc>
          <w:tcPr>
            <w:tcW w:w="541" w:type="dxa"/>
          </w:tcPr>
          <w:p w:rsidR="000B41EF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B41E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тыс. руб.</w:t>
            </w:r>
          </w:p>
        </w:tc>
        <w:tc>
          <w:tcPr>
            <w:tcW w:w="903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1870,2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1900,0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1900,0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1900,0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1900,0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1900,0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1900,0</w:t>
            </w:r>
          </w:p>
        </w:tc>
        <w:tc>
          <w:tcPr>
            <w:tcW w:w="903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13270,2</w:t>
            </w:r>
          </w:p>
        </w:tc>
      </w:tr>
      <w:tr w:rsidR="000B41EF" w:rsidTr="003E22D2">
        <w:trPr>
          <w:cantSplit/>
          <w:trHeight w:val="422"/>
        </w:trPr>
        <w:tc>
          <w:tcPr>
            <w:tcW w:w="2376" w:type="dxa"/>
            <w:vMerge/>
          </w:tcPr>
          <w:p w:rsidR="000B41EF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0B41EF" w:rsidRDefault="000B41EF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41EF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0B41EF">
              <w:rPr>
                <w:rFonts w:ascii="Times New Roman" w:eastAsia="Calibri" w:hAnsi="Times New Roman" w:cs="Times New Roman"/>
                <w:sz w:val="16"/>
                <w:szCs w:val="16"/>
              </w:rPr>
              <w:t>тклонение</w:t>
            </w:r>
            <w:proofErr w:type="spellEnd"/>
          </w:p>
        </w:tc>
        <w:tc>
          <w:tcPr>
            <w:tcW w:w="541" w:type="dxa"/>
          </w:tcPr>
          <w:p w:rsidR="000B41EF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B41E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тыс. руб.</w:t>
            </w:r>
          </w:p>
        </w:tc>
        <w:tc>
          <w:tcPr>
            <w:tcW w:w="903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+60342,6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+60342,6</w:t>
            </w:r>
          </w:p>
        </w:tc>
      </w:tr>
      <w:tr w:rsidR="000B41EF" w:rsidTr="003E22D2">
        <w:trPr>
          <w:cantSplit/>
          <w:trHeight w:val="422"/>
        </w:trPr>
        <w:tc>
          <w:tcPr>
            <w:tcW w:w="2376" w:type="dxa"/>
            <w:vMerge/>
          </w:tcPr>
          <w:p w:rsidR="000B41EF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0B41EF" w:rsidRDefault="000B41EF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0B41EF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03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3226,5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0B41EF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454,7</w:t>
            </w:r>
          </w:p>
        </w:tc>
      </w:tr>
      <w:tr w:rsidR="006B5FC0" w:rsidTr="003E22D2">
        <w:trPr>
          <w:cantSplit/>
          <w:trHeight w:val="422"/>
        </w:trPr>
        <w:tc>
          <w:tcPr>
            <w:tcW w:w="2376" w:type="dxa"/>
            <w:vMerge w:val="restart"/>
          </w:tcPr>
          <w:p w:rsidR="006B5FC0" w:rsidRPr="000B3B30" w:rsidRDefault="006B5FC0" w:rsidP="006B5FC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Мероприятие 1.3 Разработка и экспертиза ПСД, строительный контроль, налог на имущество</w:t>
            </w:r>
          </w:p>
        </w:tc>
        <w:tc>
          <w:tcPr>
            <w:tcW w:w="757" w:type="dxa"/>
            <w:vAlign w:val="center"/>
          </w:tcPr>
          <w:p w:rsidR="006B5FC0" w:rsidRPr="000B3B30" w:rsidRDefault="006B5FC0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>ППроект</w:t>
            </w:r>
            <w:proofErr w:type="spellEnd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постановления</w:t>
            </w:r>
          </w:p>
        </w:tc>
        <w:tc>
          <w:tcPr>
            <w:tcW w:w="541" w:type="dxa"/>
          </w:tcPr>
          <w:p w:rsidR="006B5FC0" w:rsidRPr="000B3B30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тыс. руб.</w:t>
            </w:r>
          </w:p>
        </w:tc>
        <w:tc>
          <w:tcPr>
            <w:tcW w:w="903" w:type="dxa"/>
          </w:tcPr>
          <w:p w:rsidR="006B5FC0" w:rsidRPr="000B3B30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711" w:type="dxa"/>
          </w:tcPr>
          <w:p w:rsidR="006B5FC0" w:rsidRPr="000B3B30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711" w:type="dxa"/>
          </w:tcPr>
          <w:p w:rsidR="006B5FC0" w:rsidRPr="000B3B30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711" w:type="dxa"/>
          </w:tcPr>
          <w:p w:rsidR="006B5FC0" w:rsidRPr="000B3B30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903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1300,0</w:t>
            </w:r>
          </w:p>
        </w:tc>
      </w:tr>
      <w:tr w:rsidR="006B5FC0" w:rsidTr="003E22D2">
        <w:trPr>
          <w:cantSplit/>
          <w:trHeight w:val="422"/>
        </w:trPr>
        <w:tc>
          <w:tcPr>
            <w:tcW w:w="2376" w:type="dxa"/>
            <w:vMerge/>
          </w:tcPr>
          <w:p w:rsidR="006B5FC0" w:rsidRPr="000B3B30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6B5FC0" w:rsidRPr="000B3B30" w:rsidRDefault="006B5FC0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>ДДействующая</w:t>
            </w:r>
            <w:proofErr w:type="spellEnd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редакция</w:t>
            </w:r>
          </w:p>
        </w:tc>
        <w:tc>
          <w:tcPr>
            <w:tcW w:w="541" w:type="dxa"/>
          </w:tcPr>
          <w:p w:rsidR="006B5FC0" w:rsidRPr="000B3B30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тыс. руб.</w:t>
            </w:r>
          </w:p>
        </w:tc>
        <w:tc>
          <w:tcPr>
            <w:tcW w:w="903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903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1400,0</w:t>
            </w:r>
          </w:p>
        </w:tc>
      </w:tr>
      <w:tr w:rsidR="006B5FC0" w:rsidTr="003E22D2">
        <w:trPr>
          <w:cantSplit/>
          <w:trHeight w:val="422"/>
        </w:trPr>
        <w:tc>
          <w:tcPr>
            <w:tcW w:w="2376" w:type="dxa"/>
            <w:vMerge/>
          </w:tcPr>
          <w:p w:rsidR="006B5FC0" w:rsidRPr="000B3B30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6B5FC0" w:rsidRPr="000B3B30" w:rsidRDefault="006B5FC0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>ООтклонение</w:t>
            </w:r>
            <w:proofErr w:type="spellEnd"/>
          </w:p>
        </w:tc>
        <w:tc>
          <w:tcPr>
            <w:tcW w:w="541" w:type="dxa"/>
          </w:tcPr>
          <w:p w:rsidR="006B5FC0" w:rsidRPr="000B3B30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тыс. руб.</w:t>
            </w:r>
          </w:p>
        </w:tc>
        <w:tc>
          <w:tcPr>
            <w:tcW w:w="903" w:type="dxa"/>
          </w:tcPr>
          <w:p w:rsidR="006B5FC0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  <w:r w:rsidR="00D17ABE"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B5FC0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  <w:r w:rsidR="00D17ABE"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6B5FC0" w:rsidTr="003E22D2">
        <w:trPr>
          <w:cantSplit/>
          <w:trHeight w:val="422"/>
        </w:trPr>
        <w:tc>
          <w:tcPr>
            <w:tcW w:w="2376" w:type="dxa"/>
            <w:vMerge/>
          </w:tcPr>
          <w:p w:rsidR="006B5FC0" w:rsidRPr="000B3B30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6B5FC0" w:rsidRPr="000B3B30" w:rsidRDefault="006B5FC0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6B5FC0" w:rsidRPr="000B3B30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03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B5FC0" w:rsidRPr="000B3B30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7,1</w:t>
            </w:r>
          </w:p>
        </w:tc>
      </w:tr>
      <w:tr w:rsidR="009A4C66" w:rsidTr="003E22D2">
        <w:trPr>
          <w:cantSplit/>
          <w:trHeight w:val="422"/>
        </w:trPr>
        <w:tc>
          <w:tcPr>
            <w:tcW w:w="2376" w:type="dxa"/>
          </w:tcPr>
          <w:p w:rsidR="009A4C66" w:rsidRPr="00CD6EF8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D6E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Задача 2. Улучшение качества представляемых услуг</w:t>
            </w:r>
          </w:p>
        </w:tc>
        <w:tc>
          <w:tcPr>
            <w:tcW w:w="757" w:type="dxa"/>
            <w:vAlign w:val="center"/>
          </w:tcPr>
          <w:p w:rsidR="009A4C66" w:rsidRDefault="009A4C66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3" w:type="dxa"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" w:type="dxa"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9A4C66" w:rsidTr="003E22D2">
        <w:trPr>
          <w:cantSplit/>
          <w:trHeight w:val="422"/>
        </w:trPr>
        <w:tc>
          <w:tcPr>
            <w:tcW w:w="2376" w:type="dxa"/>
            <w:vMerge w:val="restart"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Мероприятие 2.1 Строительство, реконструкция и капитальный ремонт водопроводных башен, насосных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станий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очистных сооружений, бурение скважин, обеспечение стабильного водоснабжения</w:t>
            </w:r>
          </w:p>
        </w:tc>
        <w:tc>
          <w:tcPr>
            <w:tcW w:w="757" w:type="dxa"/>
            <w:vAlign w:val="center"/>
          </w:tcPr>
          <w:p w:rsidR="009A4C66" w:rsidRDefault="00CD6EF8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D6EF8">
              <w:rPr>
                <w:rFonts w:ascii="Times New Roman" w:eastAsia="Calibri" w:hAnsi="Times New Roman" w:cs="Times New Roman"/>
                <w:sz w:val="16"/>
                <w:szCs w:val="16"/>
              </w:rPr>
              <w:t>ППроект</w:t>
            </w:r>
            <w:proofErr w:type="spellEnd"/>
            <w:r w:rsidRPr="00CD6E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постановления</w:t>
            </w:r>
          </w:p>
        </w:tc>
        <w:tc>
          <w:tcPr>
            <w:tcW w:w="54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D6E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тыс. руб.</w:t>
            </w:r>
          </w:p>
        </w:tc>
        <w:tc>
          <w:tcPr>
            <w:tcW w:w="903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2984,7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9A4C66" w:rsidRPr="00D402CD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402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2984,7</w:t>
            </w:r>
          </w:p>
        </w:tc>
      </w:tr>
      <w:tr w:rsidR="009A4C66" w:rsidTr="003E22D2">
        <w:trPr>
          <w:cantSplit/>
          <w:trHeight w:val="422"/>
        </w:trPr>
        <w:tc>
          <w:tcPr>
            <w:tcW w:w="2376" w:type="dxa"/>
            <w:vMerge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A4C66" w:rsidRDefault="00CD6EF8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D6EF8">
              <w:rPr>
                <w:rFonts w:ascii="Times New Roman" w:eastAsia="Calibri" w:hAnsi="Times New Roman" w:cs="Times New Roman"/>
                <w:sz w:val="16"/>
                <w:szCs w:val="16"/>
              </w:rPr>
              <w:t>ДДействующая</w:t>
            </w:r>
            <w:proofErr w:type="spellEnd"/>
            <w:r w:rsidRPr="00CD6E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редакция</w:t>
            </w:r>
          </w:p>
        </w:tc>
        <w:tc>
          <w:tcPr>
            <w:tcW w:w="54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D6E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тыс. руб.</w:t>
            </w:r>
          </w:p>
        </w:tc>
        <w:tc>
          <w:tcPr>
            <w:tcW w:w="903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2984,7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2984,7</w:t>
            </w:r>
          </w:p>
        </w:tc>
      </w:tr>
      <w:tr w:rsidR="009A4C66" w:rsidTr="003E22D2">
        <w:trPr>
          <w:cantSplit/>
          <w:trHeight w:val="422"/>
        </w:trPr>
        <w:tc>
          <w:tcPr>
            <w:tcW w:w="2376" w:type="dxa"/>
            <w:vMerge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9A4C66" w:rsidRDefault="00CD6EF8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ООтклонение</w:t>
            </w:r>
            <w:proofErr w:type="spellEnd"/>
          </w:p>
        </w:tc>
        <w:tc>
          <w:tcPr>
            <w:tcW w:w="54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D6E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тыс. руб.</w:t>
            </w:r>
          </w:p>
        </w:tc>
        <w:tc>
          <w:tcPr>
            <w:tcW w:w="903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A4C66" w:rsidTr="003E22D2">
        <w:trPr>
          <w:cantSplit/>
          <w:trHeight w:val="422"/>
        </w:trPr>
        <w:tc>
          <w:tcPr>
            <w:tcW w:w="2376" w:type="dxa"/>
            <w:vMerge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9A4C66" w:rsidRDefault="009A4C66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03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9A4C66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CD6EF8" w:rsidTr="003E22D2">
        <w:trPr>
          <w:cantSplit/>
          <w:trHeight w:val="422"/>
        </w:trPr>
        <w:tc>
          <w:tcPr>
            <w:tcW w:w="2376" w:type="dxa"/>
            <w:vMerge w:val="restart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Мероприятие 2.2 Строительство и капитальный ремонт сетей коммунальной инфраструктуры</w:t>
            </w:r>
          </w:p>
        </w:tc>
        <w:tc>
          <w:tcPr>
            <w:tcW w:w="757" w:type="dxa"/>
            <w:vAlign w:val="center"/>
          </w:tcPr>
          <w:p w:rsidR="00CD6EF8" w:rsidRPr="000B3B30" w:rsidRDefault="00CD6EF8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>ППроект</w:t>
            </w:r>
            <w:proofErr w:type="spellEnd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постановления</w:t>
            </w:r>
          </w:p>
        </w:tc>
        <w:tc>
          <w:tcPr>
            <w:tcW w:w="54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тыс. </w:t>
            </w:r>
            <w:proofErr w:type="spellStart"/>
            <w:r w:rsidRPr="000B3B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03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903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3000,0</w:t>
            </w:r>
          </w:p>
        </w:tc>
      </w:tr>
      <w:tr w:rsidR="00CD6EF8" w:rsidTr="003E22D2">
        <w:trPr>
          <w:cantSplit/>
          <w:trHeight w:val="422"/>
        </w:trPr>
        <w:tc>
          <w:tcPr>
            <w:tcW w:w="2376" w:type="dxa"/>
            <w:vMerge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CD6EF8" w:rsidRPr="000B3B30" w:rsidRDefault="00CD6EF8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>ДДействующая</w:t>
            </w:r>
            <w:proofErr w:type="spellEnd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редакция</w:t>
            </w:r>
          </w:p>
        </w:tc>
        <w:tc>
          <w:tcPr>
            <w:tcW w:w="54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тыс. </w:t>
            </w:r>
            <w:proofErr w:type="spellStart"/>
            <w:r w:rsidRPr="000B3B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03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903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3500,0</w:t>
            </w:r>
          </w:p>
        </w:tc>
      </w:tr>
      <w:tr w:rsidR="00CD6EF8" w:rsidTr="003E22D2">
        <w:trPr>
          <w:cantSplit/>
          <w:trHeight w:val="422"/>
        </w:trPr>
        <w:tc>
          <w:tcPr>
            <w:tcW w:w="2376" w:type="dxa"/>
            <w:vMerge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CD6EF8" w:rsidRPr="000B3B30" w:rsidRDefault="00CD6EF8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>ООтклонение</w:t>
            </w:r>
            <w:proofErr w:type="spellEnd"/>
          </w:p>
        </w:tc>
        <w:tc>
          <w:tcPr>
            <w:tcW w:w="54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тыс. </w:t>
            </w:r>
            <w:proofErr w:type="spellStart"/>
            <w:r w:rsidRPr="000B3B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03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-500,0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-500,0</w:t>
            </w:r>
          </w:p>
        </w:tc>
      </w:tr>
      <w:tr w:rsidR="00CD6EF8" w:rsidTr="003E22D2">
        <w:trPr>
          <w:cantSplit/>
          <w:trHeight w:val="422"/>
        </w:trPr>
        <w:tc>
          <w:tcPr>
            <w:tcW w:w="2376" w:type="dxa"/>
            <w:vMerge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D6EF8" w:rsidRPr="000B3B30" w:rsidRDefault="00CD6EF8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03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14,3</w:t>
            </w:r>
          </w:p>
        </w:tc>
      </w:tr>
      <w:tr w:rsidR="00432C16" w:rsidTr="003E22D2">
        <w:trPr>
          <w:cantSplit/>
          <w:trHeight w:val="422"/>
        </w:trPr>
        <w:tc>
          <w:tcPr>
            <w:tcW w:w="2376" w:type="dxa"/>
          </w:tcPr>
          <w:p w:rsidR="00432C16" w:rsidRPr="001B4836" w:rsidRDefault="00432C16" w:rsidP="00432C16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1B483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Задача 3. Улучшение снабжения услугами теплоснабжения потребителей, рациональное использование энергоресурсов</w:t>
            </w:r>
          </w:p>
        </w:tc>
        <w:tc>
          <w:tcPr>
            <w:tcW w:w="757" w:type="dxa"/>
            <w:vAlign w:val="center"/>
          </w:tcPr>
          <w:p w:rsidR="00432C16" w:rsidRPr="00CD6EF8" w:rsidRDefault="00432C16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1" w:type="dxa"/>
          </w:tcPr>
          <w:p w:rsidR="00432C16" w:rsidRPr="00CD6EF8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03" w:type="dxa"/>
          </w:tcPr>
          <w:p w:rsidR="00432C16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</w:tcPr>
          <w:p w:rsidR="00432C16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</w:tcPr>
          <w:p w:rsidR="00432C16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</w:tcPr>
          <w:p w:rsidR="00432C16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</w:tcPr>
          <w:p w:rsidR="00432C16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</w:tcPr>
          <w:p w:rsidR="00432C16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11" w:type="dxa"/>
          </w:tcPr>
          <w:p w:rsidR="00432C16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03" w:type="dxa"/>
          </w:tcPr>
          <w:p w:rsidR="00432C16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1B4836" w:rsidTr="003E22D2">
        <w:trPr>
          <w:cantSplit/>
          <w:trHeight w:val="422"/>
        </w:trPr>
        <w:tc>
          <w:tcPr>
            <w:tcW w:w="2376" w:type="dxa"/>
            <w:vMerge w:val="restart"/>
          </w:tcPr>
          <w:p w:rsidR="001B4836" w:rsidRPr="00CD6EF8" w:rsidRDefault="001B4836" w:rsidP="001B4836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  <w:r w:rsidRPr="001B483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Мероприятие 3.1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Модернизация объектов теплоснабжения, водоснабжения, разработка и экспертиза ПСД, строительный контроль</w:t>
            </w:r>
          </w:p>
        </w:tc>
        <w:tc>
          <w:tcPr>
            <w:tcW w:w="757" w:type="dxa"/>
            <w:vAlign w:val="center"/>
          </w:tcPr>
          <w:p w:rsidR="001B4836" w:rsidRPr="00CD6EF8" w:rsidRDefault="001B4836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1B4836">
              <w:rPr>
                <w:rFonts w:ascii="Times New Roman" w:eastAsia="Calibri" w:hAnsi="Times New Roman" w:cs="Times New Roman"/>
                <w:sz w:val="16"/>
                <w:szCs w:val="16"/>
              </w:rPr>
              <w:t>ППроект</w:t>
            </w:r>
            <w:proofErr w:type="spellEnd"/>
            <w:r w:rsidRPr="001B48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постановления</w:t>
            </w:r>
          </w:p>
        </w:tc>
        <w:tc>
          <w:tcPr>
            <w:tcW w:w="541" w:type="dxa"/>
          </w:tcPr>
          <w:p w:rsidR="001B4836" w:rsidRPr="00CD6EF8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1B483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тыс. руб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03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B483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1B4836" w:rsidTr="003E22D2">
        <w:trPr>
          <w:cantSplit/>
          <w:trHeight w:val="422"/>
        </w:trPr>
        <w:tc>
          <w:tcPr>
            <w:tcW w:w="2376" w:type="dxa"/>
            <w:vMerge/>
          </w:tcPr>
          <w:p w:rsidR="001B4836" w:rsidRPr="00CD6EF8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57" w:type="dxa"/>
            <w:vAlign w:val="center"/>
          </w:tcPr>
          <w:p w:rsidR="001B4836" w:rsidRPr="00CD6EF8" w:rsidRDefault="001B4836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1B4836">
              <w:rPr>
                <w:rFonts w:ascii="Times New Roman" w:eastAsia="Calibri" w:hAnsi="Times New Roman" w:cs="Times New Roman"/>
                <w:sz w:val="16"/>
                <w:szCs w:val="16"/>
              </w:rPr>
              <w:t>ДДействующая</w:t>
            </w:r>
            <w:proofErr w:type="spellEnd"/>
            <w:r w:rsidRPr="001B48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редакция</w:t>
            </w:r>
          </w:p>
        </w:tc>
        <w:tc>
          <w:tcPr>
            <w:tcW w:w="541" w:type="dxa"/>
          </w:tcPr>
          <w:p w:rsidR="001B4836" w:rsidRPr="00CD6EF8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1B483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тыс. руб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03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1B4836" w:rsidTr="003E22D2">
        <w:trPr>
          <w:cantSplit/>
          <w:trHeight w:val="422"/>
        </w:trPr>
        <w:tc>
          <w:tcPr>
            <w:tcW w:w="2376" w:type="dxa"/>
            <w:vMerge/>
          </w:tcPr>
          <w:p w:rsidR="001B4836" w:rsidRPr="00CD6EF8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1B4836" w:rsidRPr="00CD6EF8" w:rsidRDefault="001B4836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1B4836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1B4836">
              <w:rPr>
                <w:rFonts w:ascii="Times New Roman" w:eastAsia="Calibri" w:hAnsi="Times New Roman" w:cs="Times New Roman"/>
                <w:sz w:val="16"/>
                <w:szCs w:val="16"/>
              </w:rPr>
              <w:t>тклонение</w:t>
            </w:r>
            <w:proofErr w:type="spellEnd"/>
          </w:p>
        </w:tc>
        <w:tc>
          <w:tcPr>
            <w:tcW w:w="541" w:type="dxa"/>
          </w:tcPr>
          <w:p w:rsidR="001B4836" w:rsidRPr="00CD6EF8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1B483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тыс. руб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03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1B4836" w:rsidTr="003E22D2">
        <w:trPr>
          <w:cantSplit/>
          <w:trHeight w:val="422"/>
        </w:trPr>
        <w:tc>
          <w:tcPr>
            <w:tcW w:w="2376" w:type="dxa"/>
            <w:vMerge/>
          </w:tcPr>
          <w:p w:rsidR="001B4836" w:rsidRPr="00CD6EF8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57" w:type="dxa"/>
            <w:vMerge/>
            <w:vAlign w:val="center"/>
          </w:tcPr>
          <w:p w:rsidR="001B4836" w:rsidRPr="00CD6EF8" w:rsidRDefault="001B4836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1" w:type="dxa"/>
          </w:tcPr>
          <w:p w:rsidR="001B4836" w:rsidRPr="00CD6EF8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1B483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903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1B4836" w:rsidRPr="001B4836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:rsidR="00AE4965" w:rsidRDefault="00AE4965" w:rsidP="00C13A58">
      <w:pPr>
        <w:tabs>
          <w:tab w:val="left" w:pos="1134"/>
        </w:tabs>
        <w:spacing w:line="264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E3151A" w:rsidRDefault="00E3151A" w:rsidP="00C13A58">
      <w:pPr>
        <w:tabs>
          <w:tab w:val="left" w:pos="1134"/>
        </w:tabs>
        <w:spacing w:line="264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151A" w:rsidRPr="00E3151A" w:rsidRDefault="00E3151A" w:rsidP="00E3151A">
      <w:pPr>
        <w:tabs>
          <w:tab w:val="left" w:pos="1134"/>
        </w:tabs>
        <w:spacing w:line="264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151A">
        <w:rPr>
          <w:rFonts w:ascii="Times New Roman" w:eastAsia="Calibri" w:hAnsi="Times New Roman" w:cs="Times New Roman"/>
          <w:b/>
          <w:bCs/>
          <w:sz w:val="24"/>
          <w:szCs w:val="24"/>
        </w:rPr>
        <w:t>3.Анализ изменения и структуры содержания муниципальной программы</w:t>
      </w:r>
    </w:p>
    <w:p w:rsidR="00695917" w:rsidRDefault="00695917" w:rsidP="00493B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 w:rsidRPr="00695917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соответствии с постановлением Администрации Каменского района Алтайского края от 06.10.2021 № 800 «Об утверждении порядка разработки, реализации и оценки эффективности муниципальных программ», проектом постановления предлагается внести изменения в паспорт программы в раздел «Объемы финансирования программы». </w:t>
      </w:r>
      <w:r w:rsidRPr="006959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Провести анализ изменений и структуры содержания муниципальной программы невозможно из-за отсутствия данных </w:t>
      </w:r>
      <w:proofErr w:type="gramStart"/>
      <w:r w:rsidRPr="00695917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proofErr w:type="gramEnd"/>
      <w:r w:rsidRPr="006959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объемах финансирования в текстовой части.</w:t>
      </w:r>
      <w:r w:rsidR="00493B57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493B57" w:rsidRDefault="002D4746" w:rsidP="00493B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93B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93B57" w:rsidRDefault="00493B57" w:rsidP="002676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751328" w:rsidRDefault="00751328" w:rsidP="002676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D3B80" w:rsidRDefault="00DB12E7" w:rsidP="0049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DB12E7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Каменского района Алтайского края "О внесении изменений в постановление Администрации района от 15.0</w:t>
      </w:r>
      <w:r w:rsidR="001E255E">
        <w:rPr>
          <w:rFonts w:ascii="Times New Roman" w:hAnsi="Times New Roman" w:cs="Times New Roman"/>
          <w:b/>
          <w:sz w:val="26"/>
          <w:szCs w:val="26"/>
        </w:rPr>
        <w:t>1</w:t>
      </w:r>
      <w:bookmarkStart w:id="0" w:name="_GoBack"/>
      <w:bookmarkEnd w:id="0"/>
      <w:r w:rsidRPr="00DB12E7">
        <w:rPr>
          <w:rFonts w:ascii="Times New Roman" w:hAnsi="Times New Roman" w:cs="Times New Roman"/>
          <w:b/>
          <w:sz w:val="26"/>
          <w:szCs w:val="26"/>
        </w:rPr>
        <w:t xml:space="preserve">.2024 </w:t>
      </w:r>
      <w:r>
        <w:rPr>
          <w:rFonts w:ascii="Times New Roman" w:hAnsi="Times New Roman" w:cs="Times New Roman"/>
          <w:b/>
          <w:sz w:val="26"/>
          <w:szCs w:val="26"/>
        </w:rPr>
        <w:t>№</w:t>
      </w:r>
      <w:r w:rsidRPr="00DB12E7">
        <w:rPr>
          <w:rFonts w:ascii="Times New Roman" w:hAnsi="Times New Roman" w:cs="Times New Roman"/>
          <w:b/>
          <w:sz w:val="26"/>
          <w:szCs w:val="26"/>
        </w:rPr>
        <w:t xml:space="preserve">17 « Об утверждении муниципальной программы «Комплексное развитие систем коммунальной инфраструктуры Каменского района Алтайского края» в приложении </w:t>
      </w:r>
      <w:r>
        <w:rPr>
          <w:rFonts w:ascii="Times New Roman" w:hAnsi="Times New Roman" w:cs="Times New Roman"/>
          <w:b/>
          <w:sz w:val="26"/>
          <w:szCs w:val="26"/>
        </w:rPr>
        <w:t>№</w:t>
      </w:r>
      <w:r w:rsidRPr="00DB12E7">
        <w:rPr>
          <w:rFonts w:ascii="Times New Roman" w:hAnsi="Times New Roman" w:cs="Times New Roman"/>
          <w:b/>
          <w:sz w:val="26"/>
          <w:szCs w:val="26"/>
        </w:rPr>
        <w:t xml:space="preserve">2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DB12E7">
        <w:rPr>
          <w:rFonts w:ascii="Times New Roman" w:hAnsi="Times New Roman" w:cs="Times New Roman"/>
          <w:b/>
          <w:sz w:val="26"/>
          <w:szCs w:val="26"/>
        </w:rPr>
        <w:t>Перечень мероприятий муниципальной программы «Комплексное развитие систем коммунальной инфраструктуры Каменского района Алтайского края» вызывает ряд существенных замечаний, связанных с несоответствием Порядку разработки, реализации и оценки эффективности муниципальных</w:t>
      </w:r>
      <w:proofErr w:type="gramEnd"/>
      <w:r w:rsidRPr="00DB12E7">
        <w:rPr>
          <w:rFonts w:ascii="Times New Roman" w:hAnsi="Times New Roman" w:cs="Times New Roman"/>
          <w:b/>
          <w:sz w:val="26"/>
          <w:szCs w:val="26"/>
        </w:rPr>
        <w:t xml:space="preserve"> программ, утвержденно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Pr="00DB12E7">
        <w:rPr>
          <w:rFonts w:ascii="Times New Roman" w:hAnsi="Times New Roman" w:cs="Times New Roman"/>
          <w:b/>
          <w:sz w:val="26"/>
          <w:szCs w:val="26"/>
        </w:rPr>
        <w:t xml:space="preserve"> Постановлением Администрации Каменского района Алтайского края от 06.10.2021</w:t>
      </w:r>
      <w:r>
        <w:rPr>
          <w:rFonts w:ascii="Times New Roman" w:hAnsi="Times New Roman" w:cs="Times New Roman"/>
          <w:b/>
          <w:sz w:val="26"/>
          <w:szCs w:val="26"/>
        </w:rPr>
        <w:t>№</w:t>
      </w:r>
      <w:r w:rsidRPr="00DB12E7">
        <w:rPr>
          <w:rFonts w:ascii="Times New Roman" w:hAnsi="Times New Roman" w:cs="Times New Roman"/>
          <w:b/>
          <w:sz w:val="26"/>
          <w:szCs w:val="26"/>
        </w:rPr>
        <w:t xml:space="preserve"> 800. В первую очередь, </w:t>
      </w:r>
      <w:r w:rsidR="000B3B30">
        <w:rPr>
          <w:rFonts w:ascii="Times New Roman" w:hAnsi="Times New Roman" w:cs="Times New Roman"/>
          <w:b/>
          <w:sz w:val="26"/>
          <w:szCs w:val="26"/>
        </w:rPr>
        <w:t xml:space="preserve"> в текстовой части не прописано за счет каких средств бюджета планируется </w:t>
      </w:r>
      <w:r w:rsidR="000B3B3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увеличение </w:t>
      </w:r>
      <w:proofErr w:type="gramStart"/>
      <w:r w:rsidR="000B3B30">
        <w:rPr>
          <w:rFonts w:ascii="Times New Roman" w:hAnsi="Times New Roman" w:cs="Times New Roman"/>
          <w:b/>
          <w:sz w:val="26"/>
          <w:szCs w:val="26"/>
        </w:rPr>
        <w:t>финансирования</w:t>
      </w:r>
      <w:proofErr w:type="gramEnd"/>
      <w:r w:rsidR="000B3B30">
        <w:rPr>
          <w:rFonts w:ascii="Times New Roman" w:hAnsi="Times New Roman" w:cs="Times New Roman"/>
          <w:b/>
          <w:sz w:val="26"/>
          <w:szCs w:val="26"/>
        </w:rPr>
        <w:t xml:space="preserve"> и в </w:t>
      </w:r>
      <w:proofErr w:type="gramStart"/>
      <w:r w:rsidR="000B3B30">
        <w:rPr>
          <w:rFonts w:ascii="Times New Roman" w:hAnsi="Times New Roman" w:cs="Times New Roman"/>
          <w:b/>
          <w:sz w:val="26"/>
          <w:szCs w:val="26"/>
        </w:rPr>
        <w:t>каком</w:t>
      </w:r>
      <w:proofErr w:type="gramEnd"/>
      <w:r w:rsidR="000B3B30">
        <w:rPr>
          <w:rFonts w:ascii="Times New Roman" w:hAnsi="Times New Roman" w:cs="Times New Roman"/>
          <w:b/>
          <w:sz w:val="26"/>
          <w:szCs w:val="26"/>
        </w:rPr>
        <w:t xml:space="preserve"> объеме, </w:t>
      </w:r>
      <w:r w:rsidRPr="00DB12E7">
        <w:rPr>
          <w:rFonts w:ascii="Times New Roman" w:hAnsi="Times New Roman" w:cs="Times New Roman"/>
          <w:b/>
          <w:sz w:val="26"/>
          <w:szCs w:val="26"/>
        </w:rPr>
        <w:t>в табличной части проекта отсутствует информация об итоговых результатах по мероприятиям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(Цель, Задача, Мероприятие) </w:t>
      </w:r>
      <w:r w:rsidR="00F44C5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 годам</w:t>
      </w:r>
      <w:r w:rsidRPr="00DB12E7">
        <w:rPr>
          <w:rFonts w:ascii="Times New Roman" w:hAnsi="Times New Roman" w:cs="Times New Roman"/>
          <w:b/>
          <w:sz w:val="26"/>
          <w:szCs w:val="26"/>
        </w:rPr>
        <w:t>. Также, в проекте не указаны суммы источников финансирования по задачам программы в разрезе по годам.</w:t>
      </w:r>
      <w:r w:rsidR="00F44C59">
        <w:rPr>
          <w:rFonts w:ascii="Times New Roman" w:hAnsi="Times New Roman" w:cs="Times New Roman"/>
          <w:b/>
          <w:sz w:val="26"/>
          <w:szCs w:val="26"/>
        </w:rPr>
        <w:t xml:space="preserve"> Проект муниципальной программы не согласован  всеми соисполнителями.</w:t>
      </w:r>
      <w:r w:rsidRPr="00DB12E7">
        <w:rPr>
          <w:rFonts w:ascii="Times New Roman" w:hAnsi="Times New Roman" w:cs="Times New Roman"/>
          <w:b/>
          <w:sz w:val="26"/>
          <w:szCs w:val="26"/>
        </w:rPr>
        <w:t xml:space="preserve"> Это существенно затрудняет планирование бюджета и </w:t>
      </w:r>
      <w:proofErr w:type="gramStart"/>
      <w:r w:rsidRPr="00DB12E7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DB12E7">
        <w:rPr>
          <w:rFonts w:ascii="Times New Roman" w:hAnsi="Times New Roman" w:cs="Times New Roman"/>
          <w:b/>
          <w:sz w:val="26"/>
          <w:szCs w:val="26"/>
        </w:rPr>
        <w:t xml:space="preserve"> расходованием средств, выде</w:t>
      </w:r>
      <w:r w:rsidR="005854C0">
        <w:rPr>
          <w:rFonts w:ascii="Times New Roman" w:hAnsi="Times New Roman" w:cs="Times New Roman"/>
          <w:b/>
          <w:sz w:val="26"/>
          <w:szCs w:val="26"/>
        </w:rPr>
        <w:t xml:space="preserve">ленных на реализацию программы. </w:t>
      </w:r>
      <w:r w:rsidRPr="00DB12E7">
        <w:rPr>
          <w:rFonts w:ascii="Times New Roman" w:hAnsi="Times New Roman" w:cs="Times New Roman"/>
          <w:b/>
          <w:sz w:val="26"/>
          <w:szCs w:val="26"/>
        </w:rPr>
        <w:t>В заключение, необходимо отметить, что проведение всестороннего анализа и оценки проекта постановления с учетом требований Порядка разработки, реализации и оценки эффективности муниципальных программ является необходимым условием для обеспечения прозрачности и эффективности реализации муниципальной программы «Комплексное развитие систем коммунальной инфраструктуры Каменского района Алтайского края».</w:t>
      </w:r>
    </w:p>
    <w:p w:rsidR="005854C0" w:rsidRDefault="005854C0" w:rsidP="00493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3B57" w:rsidRDefault="00493B57" w:rsidP="00493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Контрольно-счетная программа предлагает:</w:t>
      </w:r>
    </w:p>
    <w:p w:rsidR="00493B57" w:rsidRPr="00925AE0" w:rsidRDefault="00493B57" w:rsidP="000B3B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Доработать проект Программы с учетом </w:t>
      </w:r>
      <w:r w:rsidR="00925AE0">
        <w:rPr>
          <w:rFonts w:ascii="Times New Roman" w:hAnsi="Times New Roman"/>
          <w:sz w:val="26"/>
          <w:szCs w:val="26"/>
          <w:lang w:eastAsia="ru-RU"/>
        </w:rPr>
        <w:t xml:space="preserve">устранения замечаний, </w:t>
      </w:r>
      <w:r w:rsidR="00925AE0" w:rsidRPr="00925AE0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925AE0" w:rsidRPr="00925AE0">
        <w:rPr>
          <w:rFonts w:ascii="Times New Roman" w:hAnsi="Times New Roman" w:cs="Times New Roman"/>
          <w:sz w:val="26"/>
          <w:szCs w:val="28"/>
        </w:rPr>
        <w:t xml:space="preserve"> </w:t>
      </w:r>
      <w:r w:rsidR="00AD2FE2" w:rsidRPr="00AD2FE2">
        <w:rPr>
          <w:rFonts w:ascii="Times New Roman" w:hAnsi="Times New Roman" w:cs="Times New Roman"/>
          <w:sz w:val="26"/>
          <w:szCs w:val="28"/>
        </w:rPr>
        <w:t>«Комплексное развитие систем коммунальной инфраструктуры  Каменского района Алтайского края»</w:t>
      </w:r>
      <w:r w:rsidR="00925AE0" w:rsidRPr="00925AE0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A03A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93B57" w:rsidRDefault="00493B57" w:rsidP="00CC7425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3B57" w:rsidRDefault="00493B57" w:rsidP="00493B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6122" w:rsidRDefault="00C46122" w:rsidP="00493B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3B57" w:rsidRDefault="00E37F51" w:rsidP="0049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493B57">
        <w:rPr>
          <w:rFonts w:ascii="Times New Roman" w:hAnsi="Times New Roman" w:cs="Times New Roman"/>
          <w:color w:val="000000"/>
          <w:sz w:val="26"/>
          <w:szCs w:val="26"/>
        </w:rPr>
        <w:t>редседател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493B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93B57">
        <w:rPr>
          <w:rFonts w:ascii="Times New Roman" w:hAnsi="Times New Roman" w:cs="Times New Roman"/>
          <w:color w:val="000000"/>
          <w:sz w:val="26"/>
          <w:szCs w:val="26"/>
        </w:rPr>
        <w:t>Контрольно-счетной</w:t>
      </w:r>
      <w:proofErr w:type="gramEnd"/>
    </w:p>
    <w:p w:rsidR="00493B57" w:rsidRDefault="00493B57" w:rsidP="00493B57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палаты </w:t>
      </w:r>
      <w:r w:rsidR="0097063D">
        <w:rPr>
          <w:rFonts w:ascii="Times New Roman" w:hAnsi="Times New Roman" w:cs="Times New Roman"/>
          <w:color w:val="000000"/>
          <w:sz w:val="26"/>
          <w:szCs w:val="26"/>
        </w:rPr>
        <w:t>Каменского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2963">
        <w:rPr>
          <w:rFonts w:ascii="Times New Roman" w:hAnsi="Times New Roman" w:cs="Times New Roman"/>
          <w:color w:val="000000"/>
          <w:sz w:val="26"/>
          <w:szCs w:val="26"/>
        </w:rPr>
        <w:t xml:space="preserve">Н.Н. </w:t>
      </w:r>
      <w:proofErr w:type="spellStart"/>
      <w:r w:rsidR="00972963">
        <w:rPr>
          <w:rFonts w:ascii="Times New Roman" w:hAnsi="Times New Roman" w:cs="Times New Roman"/>
          <w:color w:val="000000"/>
          <w:sz w:val="26"/>
          <w:szCs w:val="26"/>
        </w:rPr>
        <w:t>Ковылина</w:t>
      </w:r>
      <w:proofErr w:type="spellEnd"/>
    </w:p>
    <w:p w:rsidR="00493B57" w:rsidRDefault="00493B57" w:rsidP="0049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3B57" w:rsidRDefault="00493B57" w:rsidP="0049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93B57" w:rsidSect="00B064C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A8" w:rsidRDefault="002A65A8" w:rsidP="00BC7879">
      <w:pPr>
        <w:spacing w:after="0" w:line="240" w:lineRule="auto"/>
      </w:pPr>
      <w:r>
        <w:separator/>
      </w:r>
    </w:p>
  </w:endnote>
  <w:endnote w:type="continuationSeparator" w:id="0">
    <w:p w:rsidR="002A65A8" w:rsidRDefault="002A65A8" w:rsidP="00BC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1351"/>
      <w:docPartObj>
        <w:docPartGallery w:val="Page Numbers (Bottom of Page)"/>
        <w:docPartUnique/>
      </w:docPartObj>
    </w:sdtPr>
    <w:sdtEndPr/>
    <w:sdtContent>
      <w:p w:rsidR="00432C16" w:rsidRDefault="00432C1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5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32C16" w:rsidRDefault="00432C1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A8" w:rsidRDefault="002A65A8" w:rsidP="00BC7879">
      <w:pPr>
        <w:spacing w:after="0" w:line="240" w:lineRule="auto"/>
      </w:pPr>
      <w:r>
        <w:separator/>
      </w:r>
    </w:p>
  </w:footnote>
  <w:footnote w:type="continuationSeparator" w:id="0">
    <w:p w:rsidR="002A65A8" w:rsidRDefault="002A65A8" w:rsidP="00BC7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F04"/>
    <w:multiLevelType w:val="hybridMultilevel"/>
    <w:tmpl w:val="64B2A18C"/>
    <w:lvl w:ilvl="0" w:tplc="27BA5C32">
      <w:start w:val="1"/>
      <w:numFmt w:val="decimal"/>
      <w:lvlText w:val="%1)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108F7F0D"/>
    <w:multiLevelType w:val="multilevel"/>
    <w:tmpl w:val="E8742F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DA5B8F"/>
    <w:multiLevelType w:val="hybridMultilevel"/>
    <w:tmpl w:val="308CD1EE"/>
    <w:lvl w:ilvl="0" w:tplc="D6EA8AE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63EAC"/>
    <w:multiLevelType w:val="hybridMultilevel"/>
    <w:tmpl w:val="E4A6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D57BA"/>
    <w:multiLevelType w:val="hybridMultilevel"/>
    <w:tmpl w:val="D2FA3C12"/>
    <w:lvl w:ilvl="0" w:tplc="1C1E153A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D0C36"/>
    <w:multiLevelType w:val="singleLevel"/>
    <w:tmpl w:val="5DF88BDC"/>
    <w:lvl w:ilvl="0">
      <w:start w:val="3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5C061EF0"/>
    <w:multiLevelType w:val="multilevel"/>
    <w:tmpl w:val="F21EF8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9">
    <w:nsid w:val="73C21880"/>
    <w:multiLevelType w:val="multilevel"/>
    <w:tmpl w:val="230856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B57"/>
    <w:rsid w:val="00021C1E"/>
    <w:rsid w:val="00022FE6"/>
    <w:rsid w:val="000702F5"/>
    <w:rsid w:val="000B3B30"/>
    <w:rsid w:val="000B41EF"/>
    <w:rsid w:val="000C031D"/>
    <w:rsid w:val="000D7B6E"/>
    <w:rsid w:val="000F5B9D"/>
    <w:rsid w:val="00147638"/>
    <w:rsid w:val="0015380C"/>
    <w:rsid w:val="00160A81"/>
    <w:rsid w:val="00160E78"/>
    <w:rsid w:val="00194E06"/>
    <w:rsid w:val="001A244B"/>
    <w:rsid w:val="001B4836"/>
    <w:rsid w:val="001E255E"/>
    <w:rsid w:val="00213909"/>
    <w:rsid w:val="00227B97"/>
    <w:rsid w:val="00241907"/>
    <w:rsid w:val="00263E5C"/>
    <w:rsid w:val="00267638"/>
    <w:rsid w:val="00292DF9"/>
    <w:rsid w:val="00293507"/>
    <w:rsid w:val="002A5128"/>
    <w:rsid w:val="002A65A8"/>
    <w:rsid w:val="002B1DA8"/>
    <w:rsid w:val="002C31DF"/>
    <w:rsid w:val="002C3C3A"/>
    <w:rsid w:val="002C581F"/>
    <w:rsid w:val="002C60F3"/>
    <w:rsid w:val="002D2081"/>
    <w:rsid w:val="002D4746"/>
    <w:rsid w:val="002D627D"/>
    <w:rsid w:val="002E7A49"/>
    <w:rsid w:val="00317864"/>
    <w:rsid w:val="00327EDB"/>
    <w:rsid w:val="003373BB"/>
    <w:rsid w:val="003B1C58"/>
    <w:rsid w:val="003B7568"/>
    <w:rsid w:val="003E126F"/>
    <w:rsid w:val="003E22D2"/>
    <w:rsid w:val="003E50BB"/>
    <w:rsid w:val="003F2E40"/>
    <w:rsid w:val="004107BD"/>
    <w:rsid w:val="00412524"/>
    <w:rsid w:val="00432C16"/>
    <w:rsid w:val="0045258E"/>
    <w:rsid w:val="00473E38"/>
    <w:rsid w:val="004758F1"/>
    <w:rsid w:val="00493B57"/>
    <w:rsid w:val="00497368"/>
    <w:rsid w:val="004C5AEF"/>
    <w:rsid w:val="004D224C"/>
    <w:rsid w:val="004F020E"/>
    <w:rsid w:val="00524703"/>
    <w:rsid w:val="0052630E"/>
    <w:rsid w:val="00563F58"/>
    <w:rsid w:val="00564CA5"/>
    <w:rsid w:val="005679A9"/>
    <w:rsid w:val="00580937"/>
    <w:rsid w:val="005854C0"/>
    <w:rsid w:val="00595970"/>
    <w:rsid w:val="005A5701"/>
    <w:rsid w:val="005D3B80"/>
    <w:rsid w:val="005D5F5A"/>
    <w:rsid w:val="005F2B91"/>
    <w:rsid w:val="00615AD5"/>
    <w:rsid w:val="006248D1"/>
    <w:rsid w:val="0063313F"/>
    <w:rsid w:val="0063478A"/>
    <w:rsid w:val="00640DFB"/>
    <w:rsid w:val="00662970"/>
    <w:rsid w:val="00695917"/>
    <w:rsid w:val="006A03AB"/>
    <w:rsid w:val="006B5FC0"/>
    <w:rsid w:val="006D7E8D"/>
    <w:rsid w:val="006E3101"/>
    <w:rsid w:val="006F2A64"/>
    <w:rsid w:val="00705F91"/>
    <w:rsid w:val="00713053"/>
    <w:rsid w:val="007176E1"/>
    <w:rsid w:val="007214C3"/>
    <w:rsid w:val="00733766"/>
    <w:rsid w:val="007377A0"/>
    <w:rsid w:val="00745D32"/>
    <w:rsid w:val="00751328"/>
    <w:rsid w:val="007530A3"/>
    <w:rsid w:val="007763DB"/>
    <w:rsid w:val="007901C0"/>
    <w:rsid w:val="007B09CD"/>
    <w:rsid w:val="008024C9"/>
    <w:rsid w:val="008053B2"/>
    <w:rsid w:val="00813730"/>
    <w:rsid w:val="00813E94"/>
    <w:rsid w:val="00846B31"/>
    <w:rsid w:val="00850C25"/>
    <w:rsid w:val="00856A8A"/>
    <w:rsid w:val="00865C89"/>
    <w:rsid w:val="00880A0E"/>
    <w:rsid w:val="00883D89"/>
    <w:rsid w:val="00896585"/>
    <w:rsid w:val="00897C8D"/>
    <w:rsid w:val="008B20B2"/>
    <w:rsid w:val="008B68A7"/>
    <w:rsid w:val="008B7E77"/>
    <w:rsid w:val="008B7F3B"/>
    <w:rsid w:val="008C6619"/>
    <w:rsid w:val="008F524C"/>
    <w:rsid w:val="00925AE0"/>
    <w:rsid w:val="00927A84"/>
    <w:rsid w:val="009305C5"/>
    <w:rsid w:val="0093233A"/>
    <w:rsid w:val="009443F2"/>
    <w:rsid w:val="009475C7"/>
    <w:rsid w:val="0097063D"/>
    <w:rsid w:val="00972963"/>
    <w:rsid w:val="0097457B"/>
    <w:rsid w:val="009A2511"/>
    <w:rsid w:val="009A4C66"/>
    <w:rsid w:val="009B0282"/>
    <w:rsid w:val="009B6014"/>
    <w:rsid w:val="009C4786"/>
    <w:rsid w:val="009D35ED"/>
    <w:rsid w:val="009E26EC"/>
    <w:rsid w:val="009F55E6"/>
    <w:rsid w:val="009F5C6A"/>
    <w:rsid w:val="00A13898"/>
    <w:rsid w:val="00A14E65"/>
    <w:rsid w:val="00A277F1"/>
    <w:rsid w:val="00A47610"/>
    <w:rsid w:val="00A569C8"/>
    <w:rsid w:val="00A62B4B"/>
    <w:rsid w:val="00AC13B5"/>
    <w:rsid w:val="00AD204A"/>
    <w:rsid w:val="00AD2FE2"/>
    <w:rsid w:val="00AD6ACA"/>
    <w:rsid w:val="00AE4965"/>
    <w:rsid w:val="00AF3EAE"/>
    <w:rsid w:val="00B04036"/>
    <w:rsid w:val="00B064C7"/>
    <w:rsid w:val="00B1642C"/>
    <w:rsid w:val="00B2787C"/>
    <w:rsid w:val="00B71C92"/>
    <w:rsid w:val="00B8644E"/>
    <w:rsid w:val="00B94266"/>
    <w:rsid w:val="00BA5A68"/>
    <w:rsid w:val="00BC1B97"/>
    <w:rsid w:val="00BC7879"/>
    <w:rsid w:val="00BE0E3A"/>
    <w:rsid w:val="00C000FE"/>
    <w:rsid w:val="00C13A58"/>
    <w:rsid w:val="00C27B37"/>
    <w:rsid w:val="00C33B75"/>
    <w:rsid w:val="00C35155"/>
    <w:rsid w:val="00C362B1"/>
    <w:rsid w:val="00C37340"/>
    <w:rsid w:val="00C4516B"/>
    <w:rsid w:val="00C46122"/>
    <w:rsid w:val="00C85EAD"/>
    <w:rsid w:val="00CB21FF"/>
    <w:rsid w:val="00CB527A"/>
    <w:rsid w:val="00CC7425"/>
    <w:rsid w:val="00CD6EF8"/>
    <w:rsid w:val="00CE4862"/>
    <w:rsid w:val="00CF49B0"/>
    <w:rsid w:val="00D07A8E"/>
    <w:rsid w:val="00D17ABE"/>
    <w:rsid w:val="00D402CD"/>
    <w:rsid w:val="00D40E95"/>
    <w:rsid w:val="00D416DE"/>
    <w:rsid w:val="00D61DBF"/>
    <w:rsid w:val="00DA195B"/>
    <w:rsid w:val="00DB12E7"/>
    <w:rsid w:val="00E01FE8"/>
    <w:rsid w:val="00E117B9"/>
    <w:rsid w:val="00E11F14"/>
    <w:rsid w:val="00E3151A"/>
    <w:rsid w:val="00E36356"/>
    <w:rsid w:val="00E37F51"/>
    <w:rsid w:val="00E74FB2"/>
    <w:rsid w:val="00E86D5C"/>
    <w:rsid w:val="00E91428"/>
    <w:rsid w:val="00E938BB"/>
    <w:rsid w:val="00E94EAE"/>
    <w:rsid w:val="00EC6104"/>
    <w:rsid w:val="00EC7320"/>
    <w:rsid w:val="00ED4EB5"/>
    <w:rsid w:val="00EE5DC9"/>
    <w:rsid w:val="00F12932"/>
    <w:rsid w:val="00F17934"/>
    <w:rsid w:val="00F44C59"/>
    <w:rsid w:val="00F550C2"/>
    <w:rsid w:val="00F729E1"/>
    <w:rsid w:val="00F92758"/>
    <w:rsid w:val="00FB031E"/>
    <w:rsid w:val="00FB5263"/>
    <w:rsid w:val="00FD57C9"/>
    <w:rsid w:val="00FD77EA"/>
    <w:rsid w:val="00FE49C8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57"/>
  </w:style>
  <w:style w:type="paragraph" w:styleId="1">
    <w:name w:val="heading 1"/>
    <w:basedOn w:val="a"/>
    <w:next w:val="a"/>
    <w:link w:val="10"/>
    <w:qFormat/>
    <w:rsid w:val="00493B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B57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93B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93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93B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49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493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locked/>
    <w:rsid w:val="00493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493B5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493B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493B57"/>
    <w:pPr>
      <w:shd w:val="clear" w:color="auto" w:fill="FFFFFF"/>
      <w:spacing w:after="0" w:line="331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493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Основной текст3"/>
    <w:basedOn w:val="a"/>
    <w:rsid w:val="00493B5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rsid w:val="00493B57"/>
    <w:pPr>
      <w:ind w:left="720"/>
    </w:pPr>
    <w:rPr>
      <w:rFonts w:ascii="Calibri" w:eastAsia="Times New Roman" w:hAnsi="Calibri" w:cs="Times New Roman"/>
    </w:rPr>
  </w:style>
  <w:style w:type="character" w:customStyle="1" w:styleId="a9">
    <w:name w:val="Цветовое выделение"/>
    <w:uiPriority w:val="99"/>
    <w:rsid w:val="00493B57"/>
    <w:rPr>
      <w:b/>
      <w:bCs w:val="0"/>
      <w:color w:val="26282F"/>
    </w:rPr>
  </w:style>
  <w:style w:type="character" w:customStyle="1" w:styleId="aa">
    <w:name w:val="Гипертекстовая ссылка"/>
    <w:basedOn w:val="a9"/>
    <w:uiPriority w:val="99"/>
    <w:rsid w:val="00493B5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21">
    <w:name w:val="Основной текст2"/>
    <w:basedOn w:val="a0"/>
    <w:rsid w:val="00493B5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8"/>
    <w:rsid w:val="00493B5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493B57"/>
    <w:rPr>
      <w:color w:val="0000FF"/>
      <w:u w:val="single"/>
    </w:rPr>
  </w:style>
  <w:style w:type="character" w:styleId="ac">
    <w:name w:val="Strong"/>
    <w:basedOn w:val="a0"/>
    <w:uiPriority w:val="22"/>
    <w:qFormat/>
    <w:rsid w:val="00493B57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BC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C7879"/>
  </w:style>
  <w:style w:type="paragraph" w:styleId="af">
    <w:name w:val="footer"/>
    <w:basedOn w:val="a"/>
    <w:link w:val="af0"/>
    <w:uiPriority w:val="99"/>
    <w:unhideWhenUsed/>
    <w:rsid w:val="00BC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7879"/>
  </w:style>
  <w:style w:type="paragraph" w:styleId="af1">
    <w:name w:val="Normal (Web)"/>
    <w:basedOn w:val="a"/>
    <w:uiPriority w:val="99"/>
    <w:semiHidden/>
    <w:unhideWhenUsed/>
    <w:rsid w:val="009F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3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3B75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A13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Home</cp:lastModifiedBy>
  <cp:revision>52</cp:revision>
  <cp:lastPrinted>2024-08-13T01:21:00Z</cp:lastPrinted>
  <dcterms:created xsi:type="dcterms:W3CDTF">2024-02-07T08:47:00Z</dcterms:created>
  <dcterms:modified xsi:type="dcterms:W3CDTF">2024-08-14T01:08:00Z</dcterms:modified>
</cp:coreProperties>
</file>