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61" w:rsidRPr="007D1761" w:rsidRDefault="00EA3B6F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290" cy="5422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КОНТРОЛЬНО-СЧЕТНАЯ ПАЛАТА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КАМЕНСКОГО РАЙОНА  АЛТАЙСКОГО КРАЯ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7D1761">
        <w:rPr>
          <w:rFonts w:ascii="Times New Roman" w:hAnsi="Times New Roman"/>
          <w:b/>
          <w:sz w:val="18"/>
          <w:szCs w:val="18"/>
          <w:lang w:eastAsia="ar-SA"/>
        </w:rPr>
        <w:t>658700, Алтайский край, Каменский район, г. Камень-на-Оби, ул. Ленина, 31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7D1761">
        <w:rPr>
          <w:rFonts w:ascii="Times New Roman" w:hAnsi="Times New Roman"/>
          <w:b/>
          <w:sz w:val="18"/>
          <w:szCs w:val="18"/>
          <w:lang w:eastAsia="ar-SA"/>
        </w:rPr>
        <w:t>тел. 8(385-84)2-11-30, email: ksp.kam210923@mail.ru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>________________________________________________________________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A42D82" w:rsidRDefault="00E407AB" w:rsidP="007D1761">
      <w:pPr>
        <w:pStyle w:val="af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15</w:t>
      </w:r>
      <w:r w:rsidR="007D1761" w:rsidRPr="007D1761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11</w:t>
      </w:r>
      <w:r w:rsidR="007D1761" w:rsidRPr="007D1761">
        <w:rPr>
          <w:rFonts w:ascii="Times New Roman" w:hAnsi="Times New Roman"/>
          <w:sz w:val="28"/>
          <w:szCs w:val="28"/>
          <w:u w:val="single"/>
          <w:lang w:eastAsia="ar-SA"/>
        </w:rPr>
        <w:t xml:space="preserve">.2024   №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149</w:t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="007D1761" w:rsidRPr="00A42D82">
        <w:rPr>
          <w:rFonts w:ascii="Times New Roman" w:hAnsi="Times New Roman"/>
          <w:sz w:val="28"/>
          <w:szCs w:val="28"/>
          <w:lang w:eastAsia="ar-SA"/>
        </w:rPr>
        <w:t xml:space="preserve">                г. Камень-на-Оби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7D1761" w:rsidRPr="007D1761" w:rsidRDefault="007D1761" w:rsidP="007D1761">
      <w:pPr>
        <w:pStyle w:val="af0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7D1761">
        <w:rPr>
          <w:rFonts w:ascii="Times New Roman" w:hAnsi="Times New Roman"/>
          <w:b/>
          <w:sz w:val="28"/>
          <w:szCs w:val="28"/>
          <w:lang w:eastAsia="ar-SA"/>
        </w:rPr>
        <w:tab/>
        <w:t>РАСПОРЯЖЕНИЕ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 xml:space="preserve">      В связи с поступлением в Контрольно-счетн</w:t>
      </w:r>
      <w:r w:rsidR="004D354D">
        <w:rPr>
          <w:rFonts w:ascii="Times New Roman" w:hAnsi="Times New Roman"/>
          <w:sz w:val="28"/>
          <w:szCs w:val="28"/>
          <w:lang w:eastAsia="ar-SA"/>
        </w:rPr>
        <w:t>ую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палат</w:t>
      </w:r>
      <w:r w:rsidR="004D354D">
        <w:rPr>
          <w:rFonts w:ascii="Times New Roman" w:hAnsi="Times New Roman"/>
          <w:sz w:val="28"/>
          <w:szCs w:val="28"/>
          <w:lang w:eastAsia="ar-SA"/>
        </w:rPr>
        <w:t>у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Каменского района Алтайского края проекта решения «О внесении изменений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 и дополнений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в решение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районного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47DE3">
        <w:rPr>
          <w:rFonts w:ascii="Times New Roman" w:hAnsi="Times New Roman"/>
          <w:sz w:val="28"/>
          <w:szCs w:val="28"/>
          <w:lang w:eastAsia="ar-SA"/>
        </w:rPr>
        <w:t xml:space="preserve">Собрания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депутатов от </w:t>
      </w:r>
      <w:r w:rsidR="00047DE3">
        <w:rPr>
          <w:rFonts w:ascii="Times New Roman" w:hAnsi="Times New Roman"/>
          <w:sz w:val="28"/>
          <w:szCs w:val="28"/>
          <w:lang w:eastAsia="ar-SA"/>
        </w:rPr>
        <w:t>19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.12.2023 № </w:t>
      </w:r>
      <w:r w:rsidR="00047DE3">
        <w:rPr>
          <w:rFonts w:ascii="Times New Roman" w:hAnsi="Times New Roman"/>
          <w:sz w:val="28"/>
          <w:szCs w:val="28"/>
          <w:lang w:eastAsia="ar-SA"/>
        </w:rPr>
        <w:t>74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«О бюджете  муниципального </w:t>
      </w:r>
      <w:r w:rsidR="002E7AA5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Pr="00047DE3">
        <w:rPr>
          <w:rFonts w:ascii="Times New Roman" w:hAnsi="Times New Roman"/>
          <w:sz w:val="28"/>
          <w:szCs w:val="28"/>
          <w:lang w:eastAsia="ar-SA"/>
        </w:rPr>
        <w:t>Каменск</w:t>
      </w:r>
      <w:r w:rsidR="00047DE3">
        <w:rPr>
          <w:rFonts w:ascii="Times New Roman" w:hAnsi="Times New Roman"/>
          <w:sz w:val="28"/>
          <w:szCs w:val="28"/>
          <w:lang w:eastAsia="ar-SA"/>
        </w:rPr>
        <w:t>ий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район Алтайского края на 2024 год и на плановый период  2025 и 2026 годов»</w:t>
      </w:r>
      <w:r w:rsidR="007749E8">
        <w:rPr>
          <w:rFonts w:ascii="Times New Roman" w:hAnsi="Times New Roman"/>
          <w:sz w:val="28"/>
          <w:szCs w:val="28"/>
          <w:lang w:eastAsia="ar-SA"/>
        </w:rPr>
        <w:t>.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749E8">
        <w:rPr>
          <w:rFonts w:ascii="Times New Roman" w:hAnsi="Times New Roman"/>
          <w:sz w:val="28"/>
          <w:szCs w:val="28"/>
          <w:lang w:eastAsia="ar-SA"/>
        </w:rPr>
        <w:t>Н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а основании пункта </w:t>
      </w:r>
      <w:r w:rsidR="00E407AB">
        <w:rPr>
          <w:rFonts w:ascii="Times New Roman" w:hAnsi="Times New Roman"/>
          <w:sz w:val="28"/>
          <w:szCs w:val="28"/>
          <w:lang w:eastAsia="ar-SA"/>
        </w:rPr>
        <w:t>2</w:t>
      </w:r>
      <w:r w:rsidRPr="00047DE3">
        <w:rPr>
          <w:rFonts w:ascii="Times New Roman" w:hAnsi="Times New Roman"/>
          <w:sz w:val="28"/>
          <w:szCs w:val="28"/>
          <w:lang w:eastAsia="ar-SA"/>
        </w:rPr>
        <w:t>.подпункта 2.</w:t>
      </w:r>
      <w:r w:rsidR="00E407AB">
        <w:rPr>
          <w:rFonts w:ascii="Times New Roman" w:hAnsi="Times New Roman"/>
          <w:sz w:val="28"/>
          <w:szCs w:val="28"/>
          <w:lang w:eastAsia="ar-SA"/>
        </w:rPr>
        <w:t>3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.  Плана работы Контрольно-счетной палаты Каменского района Алтайского края на 2024 год (с изменениями от </w:t>
      </w:r>
      <w:r w:rsidR="00E407AB">
        <w:rPr>
          <w:rFonts w:ascii="Times New Roman" w:hAnsi="Times New Roman"/>
          <w:sz w:val="28"/>
          <w:szCs w:val="28"/>
          <w:lang w:eastAsia="ar-SA"/>
        </w:rPr>
        <w:t>01.112024</w:t>
      </w:r>
      <w:r w:rsidRPr="00047DE3">
        <w:rPr>
          <w:rFonts w:ascii="Times New Roman" w:hAnsi="Times New Roman"/>
          <w:sz w:val="28"/>
          <w:szCs w:val="28"/>
          <w:lang w:eastAsia="ar-SA"/>
        </w:rPr>
        <w:t>года</w:t>
      </w:r>
      <w:r w:rsidR="00E407AB">
        <w:rPr>
          <w:rFonts w:ascii="Times New Roman" w:hAnsi="Times New Roman"/>
          <w:sz w:val="28"/>
          <w:szCs w:val="28"/>
          <w:lang w:eastAsia="ar-SA"/>
        </w:rPr>
        <w:t xml:space="preserve"> №135</w:t>
      </w:r>
      <w:r w:rsidRPr="00047DE3">
        <w:rPr>
          <w:rFonts w:ascii="Times New Roman" w:hAnsi="Times New Roman"/>
          <w:sz w:val="28"/>
          <w:szCs w:val="28"/>
          <w:lang w:eastAsia="ar-SA"/>
        </w:rPr>
        <w:t>):</w:t>
      </w:r>
    </w:p>
    <w:p w:rsidR="007D1761" w:rsidRPr="007D1761" w:rsidRDefault="007D1761" w:rsidP="007D1761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 xml:space="preserve">1.Провести экспертизу проекта </w:t>
      </w:r>
      <w:r w:rsidR="00047DE3" w:rsidRPr="00047DE3">
        <w:rPr>
          <w:rFonts w:ascii="Times New Roman" w:hAnsi="Times New Roman"/>
          <w:sz w:val="28"/>
          <w:szCs w:val="28"/>
          <w:lang w:eastAsia="ar-SA"/>
        </w:rPr>
        <w:t xml:space="preserve">решения «О внесении изменений  и дополнений в решение районного  Собрания  депутатов от 19.12.2023 № 74 «О бюджете  муниципального </w:t>
      </w:r>
      <w:r w:rsidR="00C46CB4">
        <w:rPr>
          <w:rFonts w:ascii="Times New Roman" w:hAnsi="Times New Roman"/>
          <w:sz w:val="28"/>
          <w:szCs w:val="28"/>
          <w:lang w:eastAsia="ar-SA"/>
        </w:rPr>
        <w:t xml:space="preserve">образования </w:t>
      </w:r>
      <w:r w:rsidR="00047DE3" w:rsidRPr="00047DE3">
        <w:rPr>
          <w:rFonts w:ascii="Times New Roman" w:hAnsi="Times New Roman"/>
          <w:sz w:val="28"/>
          <w:szCs w:val="28"/>
          <w:lang w:eastAsia="ar-SA"/>
        </w:rPr>
        <w:t>Каменский район Алтайского края на 2024 год и на плановый период  2025 и 2026 годов»</w:t>
      </w:r>
      <w:r w:rsidRPr="00047DE3">
        <w:rPr>
          <w:rFonts w:ascii="Times New Roman" w:hAnsi="Times New Roman"/>
          <w:sz w:val="28"/>
          <w:szCs w:val="28"/>
          <w:lang w:eastAsia="ar-SA"/>
        </w:rPr>
        <w:t>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2.Установить срок проведения мероприятия: с</w:t>
      </w:r>
      <w:r w:rsidR="007749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07AB">
        <w:rPr>
          <w:rFonts w:ascii="Times New Roman" w:hAnsi="Times New Roman"/>
          <w:sz w:val="28"/>
          <w:szCs w:val="28"/>
          <w:lang w:eastAsia="ar-SA"/>
        </w:rPr>
        <w:t>15</w:t>
      </w:r>
      <w:r w:rsidRPr="00047DE3">
        <w:rPr>
          <w:rFonts w:ascii="Times New Roman" w:hAnsi="Times New Roman"/>
          <w:sz w:val="28"/>
          <w:szCs w:val="28"/>
          <w:lang w:eastAsia="ar-SA"/>
        </w:rPr>
        <w:t>.</w:t>
      </w:r>
      <w:r w:rsidR="00E407AB">
        <w:rPr>
          <w:rFonts w:ascii="Times New Roman" w:hAnsi="Times New Roman"/>
          <w:sz w:val="28"/>
          <w:szCs w:val="28"/>
          <w:lang w:eastAsia="ar-SA"/>
        </w:rPr>
        <w:t>11</w:t>
      </w:r>
      <w:r w:rsidRPr="00047DE3">
        <w:rPr>
          <w:rFonts w:ascii="Times New Roman" w:hAnsi="Times New Roman"/>
          <w:sz w:val="28"/>
          <w:szCs w:val="28"/>
          <w:lang w:eastAsia="ar-SA"/>
        </w:rPr>
        <w:t>.2024</w:t>
      </w:r>
      <w:r w:rsidR="007749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47DE3">
        <w:rPr>
          <w:rFonts w:ascii="Times New Roman" w:hAnsi="Times New Roman"/>
          <w:sz w:val="28"/>
          <w:szCs w:val="28"/>
          <w:lang w:eastAsia="ar-SA"/>
        </w:rPr>
        <w:t xml:space="preserve">г. по </w:t>
      </w:r>
      <w:r w:rsidR="00E407AB">
        <w:rPr>
          <w:rFonts w:ascii="Times New Roman" w:hAnsi="Times New Roman"/>
          <w:sz w:val="28"/>
          <w:szCs w:val="28"/>
          <w:lang w:eastAsia="ar-SA"/>
        </w:rPr>
        <w:t>15</w:t>
      </w:r>
      <w:r w:rsidRPr="00047DE3">
        <w:rPr>
          <w:rFonts w:ascii="Times New Roman" w:hAnsi="Times New Roman"/>
          <w:sz w:val="28"/>
          <w:szCs w:val="28"/>
          <w:lang w:eastAsia="ar-SA"/>
        </w:rPr>
        <w:t>.</w:t>
      </w:r>
      <w:r w:rsidR="00E407AB">
        <w:rPr>
          <w:rFonts w:ascii="Times New Roman" w:hAnsi="Times New Roman"/>
          <w:sz w:val="28"/>
          <w:szCs w:val="28"/>
          <w:lang w:eastAsia="ar-SA"/>
        </w:rPr>
        <w:t>11</w:t>
      </w:r>
      <w:r w:rsidRPr="00047DE3">
        <w:rPr>
          <w:rFonts w:ascii="Times New Roman" w:hAnsi="Times New Roman"/>
          <w:sz w:val="28"/>
          <w:szCs w:val="28"/>
          <w:lang w:eastAsia="ar-SA"/>
        </w:rPr>
        <w:t>.2024г.</w:t>
      </w:r>
    </w:p>
    <w:p w:rsidR="007D1761" w:rsidRPr="00047DE3" w:rsidRDefault="00A42D82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 3. Назначить ответственного за проведение мероприятия председателя</w:t>
      </w: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Контрольно-счетной палаты Каменского района Алтайского края             Ковылину Наталью Николаевну.</w:t>
      </w:r>
    </w:p>
    <w:p w:rsidR="007D1761" w:rsidRPr="00047DE3" w:rsidRDefault="00A42D82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4. Разместить результаты пр</w:t>
      </w:r>
      <w:r>
        <w:rPr>
          <w:rFonts w:ascii="Times New Roman" w:hAnsi="Times New Roman"/>
          <w:sz w:val="28"/>
          <w:szCs w:val="28"/>
          <w:lang w:eastAsia="ar-SA"/>
        </w:rPr>
        <w:t>оведения данного мероприятия на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</w:t>
      </w:r>
      <w:r>
        <w:rPr>
          <w:rFonts w:ascii="Times New Roman" w:hAnsi="Times New Roman"/>
          <w:sz w:val="28"/>
          <w:szCs w:val="28"/>
          <w:lang w:eastAsia="ar-SA"/>
        </w:rPr>
        <w:t xml:space="preserve">ции Каменского района в разделе </w:t>
      </w:r>
      <w:r w:rsidR="007D1761" w:rsidRPr="00047DE3">
        <w:rPr>
          <w:rFonts w:ascii="Times New Roman" w:hAnsi="Times New Roman"/>
          <w:sz w:val="28"/>
          <w:szCs w:val="28"/>
          <w:lang w:eastAsia="ar-SA"/>
        </w:rPr>
        <w:t>Контрольно счетный орган.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5.  Контроль над исполнением данного Распоряжения возлагаю на себя.</w:t>
      </w:r>
    </w:p>
    <w:p w:rsidR="007D1761" w:rsidRPr="00047DE3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1761" w:rsidRDefault="007D1761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2D82" w:rsidRPr="00047DE3" w:rsidRDefault="00A42D82" w:rsidP="00047DE3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Председатель Контрольно-счетной палаты</w:t>
      </w:r>
    </w:p>
    <w:p w:rsidR="007D1761" w:rsidRPr="00047DE3" w:rsidRDefault="007D1761" w:rsidP="00A42D82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7DE3">
        <w:rPr>
          <w:rFonts w:ascii="Times New Roman" w:hAnsi="Times New Roman"/>
          <w:sz w:val="28"/>
          <w:szCs w:val="28"/>
          <w:lang w:eastAsia="ar-SA"/>
        </w:rPr>
        <w:t>Каменского района Алтайского края                                            Н.Н. Ковылина</w:t>
      </w: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7D1761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D1761" w:rsidRDefault="00EA3B6F" w:rsidP="00547CAA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290" cy="542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D8D" w:rsidRP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1D8D">
        <w:rPr>
          <w:rFonts w:ascii="Times New Roman" w:hAnsi="Times New Roman"/>
          <w:b/>
          <w:sz w:val="28"/>
          <w:szCs w:val="28"/>
          <w:lang w:eastAsia="ar-SA"/>
        </w:rPr>
        <w:t>КОНТРОЛЬНО-СЧЕТНАЯ ПАЛАТА</w:t>
      </w:r>
    </w:p>
    <w:p w:rsid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1D8D">
        <w:rPr>
          <w:rFonts w:ascii="Times New Roman" w:hAnsi="Times New Roman"/>
          <w:b/>
          <w:sz w:val="28"/>
          <w:szCs w:val="28"/>
          <w:lang w:eastAsia="ar-SA"/>
        </w:rPr>
        <w:t>КАМЕНСКОГО РАЙОНА  АЛТАЙСКОГО КРАЯ</w:t>
      </w:r>
    </w:p>
    <w:p w:rsidR="00AE1D8D" w:rsidRPr="00AE1D8D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AE1D8D">
        <w:rPr>
          <w:rFonts w:ascii="Times New Roman" w:hAnsi="Times New Roman"/>
          <w:b/>
          <w:sz w:val="18"/>
          <w:szCs w:val="18"/>
          <w:lang w:eastAsia="ar-SA"/>
        </w:rPr>
        <w:t>658700, Алтайский край, Каменский район, г. Камень-на-Оби, ул. Ленина, 31</w:t>
      </w:r>
    </w:p>
    <w:p w:rsidR="00811EA5" w:rsidRPr="00352B81" w:rsidRDefault="00AE1D8D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val="en-US" w:eastAsia="ar-SA"/>
        </w:rPr>
      </w:pPr>
      <w:r w:rsidRPr="00AE1D8D">
        <w:rPr>
          <w:rFonts w:ascii="Times New Roman" w:hAnsi="Times New Roman"/>
          <w:b/>
          <w:sz w:val="18"/>
          <w:szCs w:val="18"/>
          <w:lang w:eastAsia="ar-SA"/>
        </w:rPr>
        <w:t>тел</w:t>
      </w:r>
      <w:r w:rsidRPr="00352B81">
        <w:rPr>
          <w:rFonts w:ascii="Times New Roman" w:hAnsi="Times New Roman"/>
          <w:b/>
          <w:sz w:val="18"/>
          <w:szCs w:val="18"/>
          <w:lang w:val="en-US" w:eastAsia="ar-SA"/>
        </w:rPr>
        <w:t xml:space="preserve">. 8(385-84)2-11-30, </w:t>
      </w:r>
      <w:r w:rsidRPr="00AE1D8D">
        <w:rPr>
          <w:rFonts w:ascii="Times New Roman" w:hAnsi="Times New Roman"/>
          <w:b/>
          <w:sz w:val="18"/>
          <w:szCs w:val="18"/>
          <w:lang w:val="en-US" w:eastAsia="ar-SA"/>
        </w:rPr>
        <w:t>email</w:t>
      </w:r>
      <w:r w:rsidRPr="00352B81">
        <w:rPr>
          <w:rFonts w:ascii="Times New Roman" w:hAnsi="Times New Roman"/>
          <w:b/>
          <w:sz w:val="18"/>
          <w:szCs w:val="18"/>
          <w:lang w:val="en-US" w:eastAsia="ar-SA"/>
        </w:rPr>
        <w:t xml:space="preserve">: </w:t>
      </w:r>
      <w:hyperlink r:id="rId9" w:history="1"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ksp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.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kam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210923@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mail</w:t>
        </w:r>
        <w:r w:rsidR="000B20D7" w:rsidRPr="00352B81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.</w:t>
        </w:r>
        <w:r w:rsidR="000B20D7" w:rsidRPr="00206616">
          <w:rPr>
            <w:rStyle w:val="afe"/>
            <w:rFonts w:ascii="Times New Roman" w:hAnsi="Times New Roman"/>
            <w:b/>
            <w:sz w:val="18"/>
            <w:szCs w:val="18"/>
            <w:lang w:val="en-US" w:eastAsia="ar-SA"/>
          </w:rPr>
          <w:t>ru</w:t>
        </w:r>
      </w:hyperlink>
    </w:p>
    <w:p w:rsidR="000B20D7" w:rsidRPr="000B20D7" w:rsidRDefault="000B20D7" w:rsidP="00AE1D8D">
      <w:pPr>
        <w:pStyle w:val="af0"/>
        <w:ind w:firstLine="709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____________________________________________________________________________________________________</w:t>
      </w:r>
    </w:p>
    <w:p w:rsidR="00A027A8" w:rsidRPr="00DD04A3" w:rsidRDefault="00A027A8" w:rsidP="00B13F9F">
      <w:pPr>
        <w:rPr>
          <w:sz w:val="28"/>
          <w:szCs w:val="28"/>
          <w:u w:val="single"/>
        </w:rPr>
      </w:pPr>
      <w:r w:rsidRPr="000B20D7">
        <w:rPr>
          <w:sz w:val="28"/>
          <w:szCs w:val="28"/>
        </w:rPr>
        <w:t xml:space="preserve">    </w:t>
      </w:r>
      <w:r w:rsidR="007D05D5">
        <w:rPr>
          <w:sz w:val="28"/>
          <w:szCs w:val="28"/>
          <w:u w:val="single"/>
        </w:rPr>
        <w:t>15</w:t>
      </w:r>
      <w:r w:rsidR="00B13F9F" w:rsidRPr="00DD04A3">
        <w:rPr>
          <w:sz w:val="28"/>
          <w:szCs w:val="28"/>
          <w:u w:val="single"/>
        </w:rPr>
        <w:t xml:space="preserve"> </w:t>
      </w:r>
      <w:r w:rsidR="007D05D5">
        <w:rPr>
          <w:sz w:val="28"/>
          <w:szCs w:val="28"/>
          <w:u w:val="single"/>
        </w:rPr>
        <w:t>ноября</w:t>
      </w:r>
      <w:r w:rsidR="00B13F9F" w:rsidRPr="00DD04A3">
        <w:rPr>
          <w:sz w:val="28"/>
          <w:szCs w:val="28"/>
          <w:u w:val="single"/>
        </w:rPr>
        <w:t xml:space="preserve"> 202</w:t>
      </w:r>
      <w:r w:rsidR="00C3068A" w:rsidRPr="00DD04A3">
        <w:rPr>
          <w:sz w:val="28"/>
          <w:szCs w:val="28"/>
          <w:u w:val="single"/>
        </w:rPr>
        <w:t>4</w:t>
      </w:r>
      <w:r w:rsidR="00B13F9F" w:rsidRPr="00DD04A3">
        <w:rPr>
          <w:sz w:val="28"/>
          <w:szCs w:val="28"/>
          <w:u w:val="single"/>
        </w:rPr>
        <w:t xml:space="preserve"> г. №</w:t>
      </w:r>
      <w:r w:rsidR="007D05D5">
        <w:rPr>
          <w:sz w:val="28"/>
          <w:szCs w:val="28"/>
          <w:u w:val="single"/>
        </w:rPr>
        <w:t xml:space="preserve"> 184</w:t>
      </w:r>
      <w:r w:rsidR="00E10C8D">
        <w:rPr>
          <w:sz w:val="28"/>
          <w:szCs w:val="28"/>
          <w:u w:val="single"/>
        </w:rPr>
        <w:t>/И/2024</w:t>
      </w:r>
    </w:p>
    <w:p w:rsidR="00A027A8" w:rsidRDefault="00CE0349" w:rsidP="00CE0349">
      <w:pPr>
        <w:ind w:left="4963" w:firstLine="709"/>
        <w:jc w:val="center"/>
        <w:rPr>
          <w:rFonts w:cs="Tahoma"/>
          <w:sz w:val="28"/>
          <w:szCs w:val="28"/>
          <w:lang w:eastAsia="ru-RU" w:bidi="ru-RU"/>
        </w:rPr>
      </w:pPr>
      <w:r w:rsidRPr="00CE0349">
        <w:rPr>
          <w:rFonts w:cs="Tahoma"/>
          <w:sz w:val="28"/>
          <w:szCs w:val="28"/>
          <w:lang w:eastAsia="ru-RU" w:bidi="ru-RU"/>
        </w:rPr>
        <w:t>Главе района</w:t>
      </w:r>
    </w:p>
    <w:p w:rsidR="00CE0349" w:rsidRPr="00CE0349" w:rsidRDefault="00CE0349" w:rsidP="00CE0349">
      <w:pPr>
        <w:ind w:left="4963" w:firstLine="709"/>
        <w:jc w:val="center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>И.В. Панченко</w:t>
      </w:r>
    </w:p>
    <w:p w:rsidR="0004223E" w:rsidRDefault="0004223E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             Председателю Каменского</w:t>
      </w: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</w:t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</w:r>
      <w:r w:rsidRPr="0004223E">
        <w:rPr>
          <w:rFonts w:cs="Tahoma"/>
          <w:sz w:val="28"/>
          <w:szCs w:val="28"/>
          <w:lang w:eastAsia="ru-RU" w:bidi="ru-RU"/>
        </w:rPr>
        <w:tab/>
        <w:t xml:space="preserve">районного Собрания                       </w:t>
      </w:r>
    </w:p>
    <w:p w:rsidR="0004223E" w:rsidRP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                           депутатов Алтайского края</w:t>
      </w:r>
    </w:p>
    <w:p w:rsid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  <w:r w:rsidRPr="0004223E">
        <w:rPr>
          <w:rFonts w:cs="Tahoma"/>
          <w:sz w:val="28"/>
          <w:szCs w:val="28"/>
          <w:lang w:eastAsia="ru-RU" w:bidi="ru-RU"/>
        </w:rPr>
        <w:t xml:space="preserve">                                         </w:t>
      </w:r>
      <w:r>
        <w:rPr>
          <w:rFonts w:cs="Tahoma"/>
          <w:sz w:val="28"/>
          <w:szCs w:val="28"/>
          <w:lang w:eastAsia="ru-RU" w:bidi="ru-RU"/>
        </w:rPr>
        <w:t xml:space="preserve">   </w:t>
      </w:r>
      <w:r w:rsidRPr="0004223E">
        <w:rPr>
          <w:rFonts w:cs="Tahoma"/>
          <w:sz w:val="28"/>
          <w:szCs w:val="28"/>
          <w:lang w:eastAsia="ru-RU" w:bidi="ru-RU"/>
        </w:rPr>
        <w:t>А.С.  Марину</w:t>
      </w:r>
    </w:p>
    <w:p w:rsidR="0004223E" w:rsidRDefault="0004223E" w:rsidP="0004223E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</w:p>
    <w:p w:rsidR="001463BA" w:rsidRPr="001463BA" w:rsidRDefault="001463BA" w:rsidP="00547CAA">
      <w:pPr>
        <w:ind w:firstLine="709"/>
        <w:jc w:val="center"/>
        <w:rPr>
          <w:rFonts w:cs="Tahoma"/>
          <w:sz w:val="28"/>
          <w:szCs w:val="28"/>
          <w:lang w:eastAsia="ru-RU" w:bidi="ru-RU"/>
        </w:rPr>
      </w:pPr>
    </w:p>
    <w:p w:rsidR="0004223E" w:rsidRDefault="0004223E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A027A8" w:rsidRPr="005A0A88" w:rsidRDefault="00A027A8" w:rsidP="00547CA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  <w:r w:rsidRPr="005A0A88">
        <w:rPr>
          <w:rFonts w:cs="Tahoma"/>
          <w:b/>
          <w:sz w:val="28"/>
          <w:szCs w:val="28"/>
          <w:lang w:eastAsia="ru-RU" w:bidi="ru-RU"/>
        </w:rPr>
        <w:t xml:space="preserve">ЗАКЛЮЧЕНИЕ </w:t>
      </w:r>
    </w:p>
    <w:p w:rsidR="00A027A8" w:rsidRPr="005A0A88" w:rsidRDefault="00D52E21" w:rsidP="00E61C9A">
      <w:pPr>
        <w:ind w:firstLine="709"/>
        <w:jc w:val="center"/>
        <w:rPr>
          <w:rFonts w:cs="Tahoma"/>
          <w:b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t>на</w:t>
      </w:r>
      <w:r w:rsidR="00A027A8" w:rsidRPr="005A0A88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E61C9A" w:rsidRPr="00E61C9A">
        <w:rPr>
          <w:rFonts w:cs="Tahoma"/>
          <w:b/>
          <w:sz w:val="28"/>
          <w:szCs w:val="28"/>
          <w:lang w:eastAsia="ru-RU" w:bidi="ru-RU"/>
        </w:rPr>
        <w:t>проект решения «О внесении изменений  и дополнений в решение районного  Собрания  депутатов от 19.12.2023 № 74 «О бюджете  муниципального</w:t>
      </w:r>
      <w:r w:rsidR="002E7AA5">
        <w:rPr>
          <w:rFonts w:cs="Tahoma"/>
          <w:b/>
          <w:sz w:val="28"/>
          <w:szCs w:val="28"/>
          <w:lang w:eastAsia="ru-RU" w:bidi="ru-RU"/>
        </w:rPr>
        <w:t xml:space="preserve"> образования</w:t>
      </w:r>
      <w:r w:rsidR="00E61C9A" w:rsidRPr="00E61C9A">
        <w:rPr>
          <w:rFonts w:cs="Tahoma"/>
          <w:b/>
          <w:sz w:val="28"/>
          <w:szCs w:val="28"/>
          <w:lang w:eastAsia="ru-RU" w:bidi="ru-RU"/>
        </w:rPr>
        <w:t xml:space="preserve"> Каменский район Алтайского края на 2024 год и на плановый период  2025 и 2026 годов»</w:t>
      </w:r>
    </w:p>
    <w:p w:rsidR="00FF4718" w:rsidRDefault="00FF4718" w:rsidP="002026C1">
      <w:pPr>
        <w:ind w:firstLine="709"/>
        <w:jc w:val="both"/>
        <w:rPr>
          <w:rFonts w:cs="Tahoma"/>
          <w:lang w:eastAsia="ru-RU" w:bidi="ru-RU"/>
        </w:rPr>
      </w:pPr>
    </w:p>
    <w:p w:rsidR="00F65523" w:rsidRDefault="00F65523" w:rsidP="002026C1">
      <w:pPr>
        <w:ind w:firstLine="709"/>
        <w:jc w:val="both"/>
        <w:rPr>
          <w:rFonts w:cs="Tahoma"/>
          <w:lang w:eastAsia="ru-RU" w:bidi="ru-RU"/>
        </w:rPr>
      </w:pPr>
    </w:p>
    <w:p w:rsidR="005A0A88" w:rsidRDefault="00FF4718" w:rsidP="0053779A">
      <w:pPr>
        <w:jc w:val="center"/>
        <w:rPr>
          <w:rStyle w:val="markedcontent"/>
          <w:b/>
          <w:sz w:val="28"/>
          <w:szCs w:val="28"/>
        </w:rPr>
      </w:pPr>
      <w:r w:rsidRPr="00DF43C6">
        <w:rPr>
          <w:rStyle w:val="markedcontent"/>
          <w:b/>
          <w:sz w:val="28"/>
          <w:szCs w:val="28"/>
        </w:rPr>
        <w:t>Общие положения</w:t>
      </w:r>
    </w:p>
    <w:p w:rsidR="008C360A" w:rsidRDefault="008C360A" w:rsidP="00642895">
      <w:pPr>
        <w:ind w:firstLine="709"/>
        <w:jc w:val="both"/>
        <w:rPr>
          <w:rStyle w:val="markedcontent"/>
          <w:sz w:val="28"/>
          <w:szCs w:val="28"/>
        </w:rPr>
      </w:pPr>
    </w:p>
    <w:p w:rsidR="008C360A" w:rsidRDefault="00FF4718" w:rsidP="00642895">
      <w:pPr>
        <w:ind w:firstLine="709"/>
        <w:jc w:val="both"/>
        <w:rPr>
          <w:rStyle w:val="markedcontent"/>
          <w:sz w:val="28"/>
          <w:szCs w:val="28"/>
        </w:rPr>
      </w:pPr>
      <w:r w:rsidRPr="00E26E38">
        <w:rPr>
          <w:rStyle w:val="markedcontent"/>
          <w:sz w:val="28"/>
          <w:szCs w:val="28"/>
        </w:rPr>
        <w:t xml:space="preserve">Основания для проведения экспертно-аналитического мероприятия: </w:t>
      </w:r>
      <w:r w:rsidR="00E26E38">
        <w:rPr>
          <w:rStyle w:val="markedcontent"/>
          <w:sz w:val="28"/>
          <w:szCs w:val="28"/>
        </w:rPr>
        <w:t>П</w:t>
      </w:r>
      <w:r w:rsidRPr="00E26E38">
        <w:rPr>
          <w:rStyle w:val="markedcontent"/>
          <w:sz w:val="28"/>
          <w:szCs w:val="28"/>
        </w:rPr>
        <w:t xml:space="preserve">лан работы </w:t>
      </w:r>
      <w:r w:rsidR="00063945">
        <w:rPr>
          <w:rStyle w:val="markedcontent"/>
          <w:sz w:val="28"/>
          <w:szCs w:val="28"/>
        </w:rPr>
        <w:t>Контрольно-счетной палаты Каменского</w:t>
      </w:r>
      <w:r w:rsidR="00E26E38">
        <w:rPr>
          <w:rStyle w:val="markedcontent"/>
          <w:sz w:val="28"/>
          <w:szCs w:val="28"/>
        </w:rPr>
        <w:t xml:space="preserve"> </w:t>
      </w:r>
      <w:r w:rsidR="00063945">
        <w:rPr>
          <w:rStyle w:val="markedcontent"/>
          <w:sz w:val="28"/>
          <w:szCs w:val="28"/>
        </w:rPr>
        <w:t xml:space="preserve">района </w:t>
      </w:r>
      <w:r w:rsidRPr="00E26E38">
        <w:rPr>
          <w:rStyle w:val="markedcontent"/>
          <w:sz w:val="28"/>
          <w:szCs w:val="28"/>
        </w:rPr>
        <w:t>на 202</w:t>
      </w:r>
      <w:r w:rsidR="00063945">
        <w:rPr>
          <w:rStyle w:val="markedcontent"/>
          <w:sz w:val="28"/>
          <w:szCs w:val="28"/>
        </w:rPr>
        <w:t>4</w:t>
      </w:r>
      <w:r w:rsidRPr="00E26E38">
        <w:rPr>
          <w:rStyle w:val="markedcontent"/>
          <w:sz w:val="28"/>
          <w:szCs w:val="28"/>
        </w:rPr>
        <w:t xml:space="preserve"> год, ст.157 БК РФ, </w:t>
      </w:r>
      <w:r w:rsidR="00DD04A3" w:rsidRPr="00DD04A3">
        <w:rPr>
          <w:rStyle w:val="markedcontent"/>
          <w:sz w:val="28"/>
          <w:szCs w:val="28"/>
        </w:rPr>
        <w:t>Федеральный закон от 07.02.2011 года № 6-ФЗ «Об общих принципах организации деятельности контрольно-счётных органов субъектов Российской Федерации и муниципальных образований»</w:t>
      </w:r>
      <w:r w:rsidR="00BF5600">
        <w:rPr>
          <w:rStyle w:val="markedcontent"/>
          <w:sz w:val="28"/>
          <w:szCs w:val="28"/>
        </w:rPr>
        <w:t xml:space="preserve">, </w:t>
      </w:r>
      <w:r w:rsidRPr="00E26E38">
        <w:rPr>
          <w:rStyle w:val="markedcontent"/>
          <w:sz w:val="28"/>
          <w:szCs w:val="28"/>
        </w:rPr>
        <w:t>Положения о бюджетном процессе</w:t>
      </w:r>
      <w:r w:rsidR="0052656C">
        <w:rPr>
          <w:rStyle w:val="markedcontent"/>
          <w:sz w:val="28"/>
          <w:szCs w:val="28"/>
        </w:rPr>
        <w:t xml:space="preserve"> и финансовом контроле </w:t>
      </w:r>
      <w:r w:rsidR="00A66240">
        <w:rPr>
          <w:rStyle w:val="markedcontent"/>
          <w:sz w:val="28"/>
          <w:szCs w:val="28"/>
        </w:rPr>
        <w:t xml:space="preserve">в </w:t>
      </w:r>
      <w:r w:rsidR="0052656C">
        <w:rPr>
          <w:rStyle w:val="markedcontent"/>
          <w:sz w:val="28"/>
          <w:szCs w:val="28"/>
        </w:rPr>
        <w:t>муниципальном образовании Каменский район Алтайского края</w:t>
      </w:r>
      <w:r w:rsidRPr="00E26E38">
        <w:rPr>
          <w:rStyle w:val="markedcontent"/>
          <w:sz w:val="28"/>
          <w:szCs w:val="28"/>
        </w:rPr>
        <w:t xml:space="preserve"> и </w:t>
      </w:r>
      <w:r w:rsidR="00E26E38">
        <w:rPr>
          <w:rStyle w:val="markedcontent"/>
          <w:sz w:val="28"/>
          <w:szCs w:val="28"/>
        </w:rPr>
        <w:t>п.</w:t>
      </w:r>
      <w:r w:rsidR="00DD04A3">
        <w:rPr>
          <w:rStyle w:val="markedcontent"/>
          <w:sz w:val="28"/>
          <w:szCs w:val="28"/>
        </w:rPr>
        <w:t xml:space="preserve">2 </w:t>
      </w:r>
      <w:r w:rsidR="00E26E38">
        <w:rPr>
          <w:rStyle w:val="markedcontent"/>
          <w:sz w:val="28"/>
          <w:szCs w:val="28"/>
        </w:rPr>
        <w:t>ст.</w:t>
      </w:r>
      <w:r w:rsidR="00DD04A3">
        <w:rPr>
          <w:rStyle w:val="markedcontent"/>
          <w:sz w:val="28"/>
          <w:szCs w:val="28"/>
        </w:rPr>
        <w:t>10</w:t>
      </w:r>
      <w:r w:rsidRPr="00E26E38">
        <w:rPr>
          <w:rStyle w:val="markedcontent"/>
          <w:sz w:val="28"/>
          <w:szCs w:val="28"/>
        </w:rPr>
        <w:t xml:space="preserve"> Положения о </w:t>
      </w:r>
      <w:r w:rsidR="00DD04A3">
        <w:rPr>
          <w:rStyle w:val="markedcontent"/>
          <w:sz w:val="28"/>
          <w:szCs w:val="28"/>
        </w:rPr>
        <w:t>Контрольно-счетной палате</w:t>
      </w:r>
      <w:r w:rsidR="00E26E38">
        <w:rPr>
          <w:rStyle w:val="markedcontent"/>
          <w:sz w:val="28"/>
          <w:szCs w:val="28"/>
        </w:rPr>
        <w:t xml:space="preserve"> </w:t>
      </w:r>
      <w:r w:rsidR="00DD04A3">
        <w:rPr>
          <w:rStyle w:val="markedcontent"/>
          <w:sz w:val="28"/>
          <w:szCs w:val="28"/>
        </w:rPr>
        <w:t>Каменского</w:t>
      </w:r>
      <w:r w:rsidR="00E26E38">
        <w:rPr>
          <w:rStyle w:val="markedcontent"/>
          <w:sz w:val="28"/>
          <w:szCs w:val="28"/>
        </w:rPr>
        <w:t xml:space="preserve"> </w:t>
      </w:r>
      <w:r w:rsidR="00DD04A3">
        <w:rPr>
          <w:rStyle w:val="markedcontent"/>
          <w:sz w:val="28"/>
          <w:szCs w:val="28"/>
        </w:rPr>
        <w:t>района Алтайского края</w:t>
      </w:r>
      <w:r w:rsidRPr="00E26E38">
        <w:rPr>
          <w:rStyle w:val="markedcontent"/>
          <w:sz w:val="28"/>
          <w:szCs w:val="28"/>
        </w:rPr>
        <w:t xml:space="preserve">. </w:t>
      </w:r>
    </w:p>
    <w:p w:rsidR="002E7AA5" w:rsidRDefault="00FF4718" w:rsidP="00642895">
      <w:pPr>
        <w:ind w:firstLine="709"/>
        <w:jc w:val="both"/>
        <w:rPr>
          <w:rStyle w:val="markedcontent"/>
          <w:sz w:val="28"/>
          <w:szCs w:val="28"/>
        </w:rPr>
      </w:pPr>
      <w:r w:rsidRPr="002E7AA5">
        <w:rPr>
          <w:rStyle w:val="markedcontent"/>
          <w:b/>
          <w:sz w:val="28"/>
          <w:szCs w:val="28"/>
        </w:rPr>
        <w:t>Предмет экспертно-аналитического мероприятия</w:t>
      </w:r>
      <w:r w:rsidRPr="00E26E38">
        <w:rPr>
          <w:rStyle w:val="markedcontent"/>
          <w:sz w:val="28"/>
          <w:szCs w:val="28"/>
        </w:rPr>
        <w:t xml:space="preserve">: </w:t>
      </w:r>
      <w:r w:rsidR="002E7AA5" w:rsidRPr="002E7AA5">
        <w:rPr>
          <w:rStyle w:val="markedcontent"/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</w:t>
      </w:r>
      <w:r w:rsidR="002E7AA5">
        <w:rPr>
          <w:rStyle w:val="markedcontent"/>
          <w:sz w:val="28"/>
          <w:szCs w:val="28"/>
        </w:rPr>
        <w:t xml:space="preserve"> образования</w:t>
      </w:r>
      <w:r w:rsidR="002E7AA5" w:rsidRPr="002E7AA5">
        <w:rPr>
          <w:rStyle w:val="markedcontent"/>
          <w:sz w:val="28"/>
          <w:szCs w:val="28"/>
        </w:rPr>
        <w:t xml:space="preserve"> Каменский район Алтайского края на 2024 год и на плановый период  2025 и 2026 годов»</w:t>
      </w:r>
      <w:r w:rsidR="002E7AA5">
        <w:rPr>
          <w:rStyle w:val="markedcontent"/>
          <w:sz w:val="28"/>
          <w:szCs w:val="28"/>
        </w:rPr>
        <w:t>.</w:t>
      </w:r>
    </w:p>
    <w:p w:rsidR="00DA7B10" w:rsidRDefault="00DA7B10" w:rsidP="00642895">
      <w:pPr>
        <w:ind w:firstLine="709"/>
        <w:jc w:val="both"/>
        <w:rPr>
          <w:rStyle w:val="markedcontent"/>
          <w:sz w:val="28"/>
          <w:szCs w:val="28"/>
        </w:rPr>
      </w:pPr>
    </w:p>
    <w:p w:rsidR="00673033" w:rsidRDefault="00C06251" w:rsidP="00C0625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06251">
        <w:rPr>
          <w:rFonts w:cs="Tahoma"/>
          <w:b/>
          <w:bCs/>
          <w:sz w:val="28"/>
          <w:szCs w:val="28"/>
          <w:lang w:eastAsia="ru-RU" w:bidi="ru-RU"/>
        </w:rPr>
        <w:t>Цель экспертно-аналитического мероприятия: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определение достоверности и обоснованности расходных обязательств бюджета муниципального образования </w:t>
      </w:r>
      <w:r>
        <w:rPr>
          <w:rFonts w:cs="Tahoma"/>
          <w:bCs/>
          <w:sz w:val="28"/>
          <w:szCs w:val="28"/>
          <w:lang w:eastAsia="ru-RU" w:bidi="ru-RU"/>
        </w:rPr>
        <w:t>Каменский район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Алтайского края и соответствие проекта решения </w:t>
      </w:r>
      <w:r>
        <w:rPr>
          <w:rFonts w:cs="Tahoma"/>
          <w:bCs/>
          <w:sz w:val="28"/>
          <w:szCs w:val="28"/>
          <w:lang w:eastAsia="ru-RU" w:bidi="ru-RU"/>
        </w:rPr>
        <w:t>Каменского районного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</w:t>
      </w:r>
      <w:r>
        <w:rPr>
          <w:rFonts w:cs="Tahoma"/>
          <w:bCs/>
          <w:sz w:val="28"/>
          <w:szCs w:val="28"/>
          <w:lang w:eastAsia="ru-RU" w:bidi="ru-RU"/>
        </w:rPr>
        <w:t>Собрания</w:t>
      </w:r>
      <w:r w:rsidRPr="00C06251">
        <w:rPr>
          <w:rFonts w:cs="Tahoma"/>
          <w:bCs/>
          <w:sz w:val="28"/>
          <w:szCs w:val="28"/>
          <w:lang w:eastAsia="ru-RU" w:bidi="ru-RU"/>
        </w:rPr>
        <w:t xml:space="preserve"> депутатов Алтайского края «О внесении изменений  и дополнений в решение районного  Собрания  </w:t>
      </w:r>
      <w:r w:rsidRPr="00C06251">
        <w:rPr>
          <w:rFonts w:cs="Tahoma"/>
          <w:bCs/>
          <w:sz w:val="28"/>
          <w:szCs w:val="28"/>
          <w:lang w:eastAsia="ru-RU" w:bidi="ru-RU"/>
        </w:rPr>
        <w:lastRenderedPageBreak/>
        <w:t>депутатов от 19.12.2023 № 74 «О бюджете  муниципального образования Каменский район Алтайского края на 2024 год и на плановый период  2025 и 2026 годов» требованиям Бюджетного кодекса РФ</w:t>
      </w:r>
      <w:r>
        <w:rPr>
          <w:rFonts w:cs="Tahoma"/>
          <w:bCs/>
          <w:sz w:val="28"/>
          <w:szCs w:val="28"/>
          <w:lang w:eastAsia="ru-RU" w:bidi="ru-RU"/>
        </w:rPr>
        <w:t>.</w:t>
      </w:r>
    </w:p>
    <w:p w:rsidR="00C06251" w:rsidRPr="00C06251" w:rsidRDefault="00C06251" w:rsidP="00C0625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highlight w:val="yellow"/>
          <w:lang w:eastAsia="ru-RU" w:bidi="ru-RU"/>
        </w:rPr>
      </w:pPr>
    </w:p>
    <w:p w:rsidR="00623C22" w:rsidRPr="00623C22" w:rsidRDefault="00623C22" w:rsidP="00D16628">
      <w:pPr>
        <w:tabs>
          <w:tab w:val="left" w:pos="720"/>
        </w:tabs>
        <w:ind w:firstLine="709"/>
        <w:jc w:val="center"/>
        <w:rPr>
          <w:rFonts w:cs="Tahoma"/>
          <w:b/>
          <w:bCs/>
          <w:sz w:val="28"/>
          <w:szCs w:val="28"/>
          <w:lang w:eastAsia="ru-RU" w:bidi="ru-RU"/>
        </w:rPr>
      </w:pPr>
      <w:r w:rsidRPr="00623C22">
        <w:rPr>
          <w:rFonts w:cs="Tahoma"/>
          <w:b/>
          <w:bCs/>
          <w:sz w:val="28"/>
          <w:szCs w:val="28"/>
          <w:lang w:eastAsia="ru-RU" w:bidi="ru-RU"/>
        </w:rPr>
        <w:t>Результаты экспертизы.</w:t>
      </w:r>
    </w:p>
    <w:p w:rsidR="00623C22" w:rsidRPr="00623C22" w:rsidRDefault="00623C22" w:rsidP="00623C22">
      <w:pPr>
        <w:tabs>
          <w:tab w:val="left" w:pos="720"/>
        </w:tabs>
        <w:ind w:firstLine="709"/>
        <w:rPr>
          <w:rFonts w:cs="Tahoma"/>
          <w:b/>
          <w:bCs/>
          <w:sz w:val="28"/>
          <w:szCs w:val="28"/>
          <w:lang w:eastAsia="ru-RU" w:bidi="ru-RU"/>
        </w:rPr>
      </w:pPr>
    </w:p>
    <w:p w:rsidR="00623C22" w:rsidRPr="00623C22" w:rsidRDefault="003F0559" w:rsidP="00623C22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Проектом р</w:t>
      </w:r>
      <w:r w:rsidR="00D16628" w:rsidRPr="00D16628">
        <w:rPr>
          <w:rFonts w:cs="Tahoma"/>
          <w:bCs/>
          <w:sz w:val="28"/>
          <w:szCs w:val="28"/>
          <w:lang w:eastAsia="ru-RU" w:bidi="ru-RU"/>
        </w:rPr>
        <w:t>ешени</w:t>
      </w:r>
      <w:r>
        <w:rPr>
          <w:rFonts w:cs="Tahoma"/>
          <w:bCs/>
          <w:sz w:val="28"/>
          <w:szCs w:val="28"/>
          <w:lang w:eastAsia="ru-RU" w:bidi="ru-RU"/>
        </w:rPr>
        <w:t xml:space="preserve">я </w:t>
      </w:r>
      <w:r w:rsidR="00D16628" w:rsidRPr="00D16628">
        <w:rPr>
          <w:rFonts w:cs="Tahoma"/>
          <w:bCs/>
          <w:sz w:val="28"/>
          <w:szCs w:val="28"/>
          <w:lang w:eastAsia="ru-RU" w:bidi="ru-RU"/>
        </w:rPr>
        <w:t>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="00BE2E53">
        <w:rPr>
          <w:rFonts w:cs="Tahoma"/>
          <w:bCs/>
          <w:sz w:val="28"/>
          <w:szCs w:val="28"/>
          <w:lang w:eastAsia="ru-RU" w:bidi="ru-RU"/>
        </w:rPr>
        <w:t xml:space="preserve"> (далее Решение)</w:t>
      </w:r>
      <w:r w:rsidR="00623C22" w:rsidRPr="00623C22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BC635D">
        <w:rPr>
          <w:rFonts w:cs="Tahoma"/>
          <w:bCs/>
          <w:sz w:val="28"/>
          <w:szCs w:val="28"/>
          <w:lang w:eastAsia="ru-RU" w:bidi="ru-RU"/>
        </w:rPr>
        <w:t>предлагается</w:t>
      </w:r>
      <w:r>
        <w:rPr>
          <w:rFonts w:cs="Tahoma"/>
          <w:bCs/>
          <w:sz w:val="28"/>
          <w:szCs w:val="28"/>
          <w:lang w:eastAsia="ru-RU" w:bidi="ru-RU"/>
        </w:rPr>
        <w:t>:</w:t>
      </w:r>
      <w:r w:rsidR="00BC635D">
        <w:rPr>
          <w:rFonts w:cs="Tahoma"/>
          <w:bCs/>
          <w:sz w:val="28"/>
          <w:szCs w:val="28"/>
          <w:lang w:eastAsia="ru-RU" w:bidi="ru-RU"/>
        </w:rPr>
        <w:t xml:space="preserve"> </w:t>
      </w:r>
    </w:p>
    <w:p w:rsidR="00CD49D1" w:rsidRPr="00CD49D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D49D1">
        <w:rPr>
          <w:rFonts w:cs="Tahoma"/>
          <w:bCs/>
          <w:sz w:val="28"/>
          <w:szCs w:val="28"/>
          <w:lang w:eastAsia="ru-RU" w:bidi="ru-RU"/>
        </w:rPr>
        <w:t>1.1. Подпункты 1, 2 и 4 пункта 1 статьи 1 изложить в новой редакции:</w:t>
      </w:r>
    </w:p>
    <w:p w:rsidR="00CD49D1" w:rsidRPr="00CD49D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D49D1">
        <w:rPr>
          <w:rFonts w:cs="Tahoma"/>
          <w:bCs/>
          <w:sz w:val="28"/>
          <w:szCs w:val="28"/>
          <w:lang w:eastAsia="ru-RU" w:bidi="ru-RU"/>
        </w:rPr>
        <w:t xml:space="preserve">«1) прогнозируемый общий объем доходов районного бюджета </w:t>
      </w:r>
    </w:p>
    <w:p w:rsidR="00CD49D1" w:rsidRPr="00CD49D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D49D1">
        <w:rPr>
          <w:rFonts w:cs="Tahoma"/>
          <w:bCs/>
          <w:sz w:val="28"/>
          <w:szCs w:val="28"/>
          <w:lang w:eastAsia="ru-RU" w:bidi="ru-RU"/>
        </w:rPr>
        <w:t>в сумме 1 615 528,3 тыс. рублей, в том числе объем межбюджетных трансфертов, получаемых из других бюджетов бюджетной системы Российской Федерации, в сумме  1 193 287,9 тыс. рублей;</w:t>
      </w:r>
    </w:p>
    <w:p w:rsidR="00CD49D1" w:rsidRPr="00CD49D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D49D1">
        <w:rPr>
          <w:rFonts w:cs="Tahoma"/>
          <w:bCs/>
          <w:sz w:val="28"/>
          <w:szCs w:val="28"/>
          <w:lang w:eastAsia="ru-RU" w:bidi="ru-RU"/>
        </w:rPr>
        <w:t>2) общий объем расходов районного бюджета в сумме 1 641 780,5 тыс. рублей;</w:t>
      </w:r>
    </w:p>
    <w:p w:rsidR="00CD49D1" w:rsidRPr="00CD49D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D49D1">
        <w:rPr>
          <w:rFonts w:cs="Tahoma"/>
          <w:bCs/>
          <w:sz w:val="28"/>
          <w:szCs w:val="28"/>
          <w:lang w:eastAsia="ru-RU" w:bidi="ru-RU"/>
        </w:rPr>
        <w:t>4) дефицит районного бюджета в сумме 26 252,2 тыс. рублей.»</w:t>
      </w:r>
    </w:p>
    <w:p w:rsidR="00CD49D1" w:rsidRPr="00CD49D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CD49D1" w:rsidRPr="00CD49D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D49D1">
        <w:rPr>
          <w:rFonts w:cs="Tahoma"/>
          <w:bCs/>
          <w:sz w:val="28"/>
          <w:szCs w:val="28"/>
          <w:lang w:eastAsia="ru-RU" w:bidi="ru-RU"/>
        </w:rPr>
        <w:t>1.2. Пункт 3 статьи 4 изложить в новой редакции:</w:t>
      </w:r>
    </w:p>
    <w:p w:rsidR="00D91961" w:rsidRDefault="00CD49D1" w:rsidP="00CD49D1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CD49D1">
        <w:rPr>
          <w:rFonts w:cs="Tahoma"/>
          <w:bCs/>
          <w:sz w:val="28"/>
          <w:szCs w:val="28"/>
          <w:lang w:eastAsia="ru-RU" w:bidi="ru-RU"/>
        </w:rPr>
        <w:t>«3. Утвердить общий объём бюджетных ассигнований муниципального дорожного фонда Каменского района Алтайского края на 2024 год в сумме 18927,0 тыс. рублей, на 2025 год в сумме 17646,5 тыс. рублей и на 2026 го</w:t>
      </w:r>
      <w:r>
        <w:rPr>
          <w:rFonts w:cs="Tahoma"/>
          <w:bCs/>
          <w:sz w:val="28"/>
          <w:szCs w:val="28"/>
          <w:lang w:eastAsia="ru-RU" w:bidi="ru-RU"/>
        </w:rPr>
        <w:t>д в сумме 18006,9 тыс. рублей.</w:t>
      </w:r>
    </w:p>
    <w:p w:rsidR="00D91961" w:rsidRDefault="00D91961" w:rsidP="00EF48E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D91961" w:rsidRPr="00623C22" w:rsidRDefault="00D91961" w:rsidP="00EF48E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DC44F5" w:rsidRDefault="00EF48E0" w:rsidP="006A0EF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EF48E0">
        <w:rPr>
          <w:rFonts w:cs="Tahoma"/>
          <w:bCs/>
          <w:sz w:val="28"/>
          <w:szCs w:val="28"/>
          <w:lang w:eastAsia="ru-RU" w:bidi="ru-RU"/>
        </w:rPr>
        <w:t xml:space="preserve">Предлагаемые проектом изменения основных параметров </w:t>
      </w:r>
      <w:r w:rsidR="00876A5B">
        <w:rPr>
          <w:rFonts w:cs="Tahoma"/>
          <w:bCs/>
          <w:sz w:val="28"/>
          <w:szCs w:val="28"/>
          <w:lang w:eastAsia="ru-RU" w:bidi="ru-RU"/>
        </w:rPr>
        <w:t xml:space="preserve">районного </w:t>
      </w:r>
      <w:r w:rsidRPr="00EF48E0">
        <w:rPr>
          <w:rFonts w:cs="Tahoma"/>
          <w:bCs/>
          <w:sz w:val="28"/>
          <w:szCs w:val="28"/>
          <w:lang w:eastAsia="ru-RU" w:bidi="ru-RU"/>
        </w:rPr>
        <w:t>бюджета на 202</w:t>
      </w:r>
      <w:r w:rsidR="00876A5B">
        <w:rPr>
          <w:rFonts w:cs="Tahoma"/>
          <w:bCs/>
          <w:sz w:val="28"/>
          <w:szCs w:val="28"/>
          <w:lang w:eastAsia="ru-RU" w:bidi="ru-RU"/>
        </w:rPr>
        <w:t>4</w:t>
      </w:r>
      <w:r w:rsidRPr="00EF48E0">
        <w:rPr>
          <w:rFonts w:cs="Tahoma"/>
          <w:bCs/>
          <w:sz w:val="28"/>
          <w:szCs w:val="28"/>
          <w:lang w:eastAsia="ru-RU" w:bidi="ru-RU"/>
        </w:rPr>
        <w:t>-202</w:t>
      </w:r>
      <w:r w:rsidR="00876A5B">
        <w:rPr>
          <w:rFonts w:cs="Tahoma"/>
          <w:bCs/>
          <w:sz w:val="28"/>
          <w:szCs w:val="28"/>
          <w:lang w:eastAsia="ru-RU" w:bidi="ru-RU"/>
        </w:rPr>
        <w:t>6</w:t>
      </w:r>
      <w:r w:rsidRPr="00EF48E0">
        <w:rPr>
          <w:rFonts w:cs="Tahoma"/>
          <w:bCs/>
          <w:sz w:val="28"/>
          <w:szCs w:val="28"/>
          <w:lang w:eastAsia="ru-RU" w:bidi="ru-RU"/>
        </w:rPr>
        <w:t xml:space="preserve"> годы представлены в таблице</w:t>
      </w:r>
      <w:r w:rsidR="00876A5B">
        <w:rPr>
          <w:rFonts w:cs="Tahoma"/>
          <w:bCs/>
          <w:sz w:val="28"/>
          <w:szCs w:val="28"/>
          <w:lang w:eastAsia="ru-RU" w:bidi="ru-RU"/>
        </w:rPr>
        <w:t xml:space="preserve"> (Таблица №1)</w:t>
      </w:r>
      <w:r w:rsidRPr="00EF48E0">
        <w:rPr>
          <w:rFonts w:cs="Tahoma"/>
          <w:bCs/>
          <w:sz w:val="28"/>
          <w:szCs w:val="28"/>
          <w:lang w:eastAsia="ru-RU" w:bidi="ru-RU"/>
        </w:rPr>
        <w:t>:</w:t>
      </w:r>
    </w:p>
    <w:p w:rsidR="00F65523" w:rsidRPr="00623C22" w:rsidRDefault="00F65523" w:rsidP="006A0EF0">
      <w:pPr>
        <w:tabs>
          <w:tab w:val="left" w:pos="720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1D2E69" w:rsidRDefault="00876A5B" w:rsidP="00876A5B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0"/>
          <w:szCs w:val="20"/>
          <w:lang w:eastAsia="ru-RU" w:bidi="ru-RU"/>
        </w:rPr>
        <w:t xml:space="preserve"> Таблица №1                                                                                                                                                       </w:t>
      </w:r>
      <w:r w:rsidR="00DC44F5" w:rsidRPr="00181E0C">
        <w:rPr>
          <w:rFonts w:cs="Tahoma"/>
          <w:bCs/>
          <w:sz w:val="20"/>
          <w:szCs w:val="20"/>
          <w:lang w:eastAsia="ru-RU" w:bidi="ru-RU"/>
        </w:rPr>
        <w:t>тыс. руб</w:t>
      </w:r>
      <w:r w:rsidR="00DC44F5" w:rsidRPr="00181E0C">
        <w:rPr>
          <w:rFonts w:cs="Tahoma"/>
          <w:bCs/>
          <w:sz w:val="28"/>
          <w:szCs w:val="28"/>
          <w:lang w:eastAsia="ru-RU" w:bidi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1666"/>
        <w:gridCol w:w="1666"/>
        <w:gridCol w:w="1666"/>
        <w:gridCol w:w="1666"/>
        <w:gridCol w:w="1667"/>
      </w:tblGrid>
      <w:tr w:rsidR="00EE14A6" w:rsidRPr="00A37E74" w:rsidTr="00A37E74">
        <w:trPr>
          <w:trHeight w:val="774"/>
        </w:trPr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Показатели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Утверждено решением от 29.12.2023 №74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Действующее</w:t>
            </w:r>
          </w:p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решение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Проект решения</w:t>
            </w:r>
          </w:p>
        </w:tc>
        <w:tc>
          <w:tcPr>
            <w:tcW w:w="3333" w:type="dxa"/>
            <w:gridSpan w:val="2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Изменения к действующему решению</w:t>
            </w:r>
          </w:p>
        </w:tc>
      </w:tr>
      <w:tr w:rsidR="00EE14A6" w:rsidRPr="00A37E74" w:rsidTr="00A37E74"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</w:p>
        </w:tc>
        <w:tc>
          <w:tcPr>
            <w:tcW w:w="1666" w:type="dxa"/>
            <w:shd w:val="clear" w:color="auto" w:fill="auto"/>
          </w:tcPr>
          <w:p w:rsidR="00EE14A6" w:rsidRPr="00A37E74" w:rsidRDefault="00E26614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т</w:t>
            </w:r>
            <w:r w:rsidR="00EE14A6"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ыс. рублей</w:t>
            </w:r>
          </w:p>
        </w:tc>
        <w:tc>
          <w:tcPr>
            <w:tcW w:w="1667" w:type="dxa"/>
            <w:shd w:val="clear" w:color="auto" w:fill="auto"/>
          </w:tcPr>
          <w:p w:rsidR="00EE14A6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2"/>
                <w:szCs w:val="22"/>
                <w:lang w:eastAsia="ru-RU" w:bidi="ru-RU"/>
              </w:rPr>
            </w:pPr>
            <w:r w:rsidRPr="00A37E74">
              <w:rPr>
                <w:rFonts w:cs="Tahoma"/>
                <w:bCs/>
                <w:sz w:val="22"/>
                <w:szCs w:val="22"/>
                <w:lang w:eastAsia="ru-RU" w:bidi="ru-RU"/>
              </w:rPr>
              <w:t>%</w:t>
            </w:r>
          </w:p>
        </w:tc>
      </w:tr>
      <w:tr w:rsidR="00846F24" w:rsidRPr="00A37E74" w:rsidTr="00A37E74"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Доходы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1324932,0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6879E3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bCs/>
                <w:sz w:val="28"/>
                <w:szCs w:val="28"/>
                <w:lang w:eastAsia="ru-RU" w:bidi="ru-RU"/>
              </w:rPr>
              <w:t>1499218,5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6879E3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bCs/>
                <w:sz w:val="28"/>
                <w:szCs w:val="28"/>
                <w:lang w:eastAsia="ru-RU" w:bidi="ru-RU"/>
              </w:rPr>
              <w:t>1615528,3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D2251" w:rsidP="006879E3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+</w:t>
            </w:r>
            <w:r w:rsidR="006879E3">
              <w:rPr>
                <w:rFonts w:cs="Tahoma"/>
                <w:bCs/>
                <w:sz w:val="28"/>
                <w:szCs w:val="28"/>
                <w:lang w:eastAsia="ru-RU" w:bidi="ru-RU"/>
              </w:rPr>
              <w:t>116309,8</w:t>
            </w:r>
          </w:p>
        </w:tc>
        <w:tc>
          <w:tcPr>
            <w:tcW w:w="1667" w:type="dxa"/>
            <w:shd w:val="clear" w:color="auto" w:fill="auto"/>
          </w:tcPr>
          <w:p w:rsidR="00846F24" w:rsidRPr="00A37E74" w:rsidRDefault="006879E3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bCs/>
                <w:sz w:val="28"/>
                <w:szCs w:val="28"/>
                <w:lang w:eastAsia="ru-RU" w:bidi="ru-RU"/>
              </w:rPr>
              <w:t>7,8</w:t>
            </w:r>
          </w:p>
        </w:tc>
      </w:tr>
      <w:tr w:rsidR="00846F24" w:rsidRPr="00A37E74" w:rsidTr="00A37E74"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Расходы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1360232,0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6879E3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bCs/>
                <w:sz w:val="28"/>
                <w:szCs w:val="28"/>
                <w:lang w:eastAsia="ru-RU" w:bidi="ru-RU"/>
              </w:rPr>
              <w:t>1528618,5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6879E3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bCs/>
                <w:sz w:val="28"/>
                <w:szCs w:val="28"/>
                <w:lang w:eastAsia="ru-RU" w:bidi="ru-RU"/>
              </w:rPr>
              <w:t>1641780,5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D2251" w:rsidP="006879E3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+</w:t>
            </w:r>
            <w:r w:rsidR="006879E3">
              <w:rPr>
                <w:rFonts w:cs="Tahoma"/>
                <w:bCs/>
                <w:sz w:val="28"/>
                <w:szCs w:val="28"/>
                <w:lang w:eastAsia="ru-RU" w:bidi="ru-RU"/>
              </w:rPr>
              <w:t>113162,0</w:t>
            </w:r>
          </w:p>
        </w:tc>
        <w:tc>
          <w:tcPr>
            <w:tcW w:w="1667" w:type="dxa"/>
            <w:shd w:val="clear" w:color="auto" w:fill="auto"/>
          </w:tcPr>
          <w:p w:rsidR="00846F24" w:rsidRPr="00A37E74" w:rsidRDefault="006879E3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>
              <w:rPr>
                <w:rFonts w:cs="Tahoma"/>
                <w:bCs/>
                <w:sz w:val="28"/>
                <w:szCs w:val="28"/>
                <w:lang w:eastAsia="ru-RU" w:bidi="ru-RU"/>
              </w:rPr>
              <w:t>7,4</w:t>
            </w:r>
          </w:p>
        </w:tc>
      </w:tr>
      <w:tr w:rsidR="00846F24" w:rsidRPr="00A37E74" w:rsidTr="00A37E74">
        <w:tc>
          <w:tcPr>
            <w:tcW w:w="1666" w:type="dxa"/>
            <w:shd w:val="clear" w:color="auto" w:fill="auto"/>
          </w:tcPr>
          <w:p w:rsidR="00846F24" w:rsidRPr="00A37E74" w:rsidRDefault="00846F24" w:rsidP="00A37E74">
            <w:pPr>
              <w:tabs>
                <w:tab w:val="left" w:pos="709"/>
              </w:tabs>
              <w:rPr>
                <w:rFonts w:cs="Tahoma"/>
                <w:bCs/>
                <w:lang w:eastAsia="ru-RU" w:bidi="ru-RU"/>
              </w:rPr>
            </w:pPr>
            <w:r w:rsidRPr="00A37E74">
              <w:rPr>
                <w:rFonts w:cs="Tahoma"/>
                <w:bCs/>
                <w:lang w:eastAsia="ru-RU" w:bidi="ru-RU"/>
              </w:rPr>
              <w:t>Дефицит (-), Профицит (+)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-</w:t>
            </w:r>
            <w:r w:rsidR="00846F24"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35300,0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A37E74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-</w:t>
            </w:r>
            <w:r w:rsidR="00846F24"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29400,0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EE14A6" w:rsidP="006879E3">
            <w:pPr>
              <w:tabs>
                <w:tab w:val="left" w:pos="709"/>
              </w:tabs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-</w:t>
            </w:r>
            <w:r w:rsidR="006879E3">
              <w:rPr>
                <w:rFonts w:cs="Tahoma"/>
                <w:bCs/>
                <w:sz w:val="28"/>
                <w:szCs w:val="28"/>
                <w:lang w:eastAsia="ru-RU" w:bidi="ru-RU"/>
              </w:rPr>
              <w:t>26252,2</w:t>
            </w:r>
          </w:p>
        </w:tc>
        <w:tc>
          <w:tcPr>
            <w:tcW w:w="1666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jc w:val="center"/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Х</w:t>
            </w:r>
          </w:p>
        </w:tc>
        <w:tc>
          <w:tcPr>
            <w:tcW w:w="1667" w:type="dxa"/>
            <w:shd w:val="clear" w:color="auto" w:fill="auto"/>
          </w:tcPr>
          <w:p w:rsidR="00846F24" w:rsidRPr="00A37E74" w:rsidRDefault="008D2251" w:rsidP="00A37E74">
            <w:pPr>
              <w:tabs>
                <w:tab w:val="left" w:pos="709"/>
              </w:tabs>
              <w:jc w:val="center"/>
              <w:rPr>
                <w:rFonts w:cs="Tahoma"/>
                <w:bCs/>
                <w:sz w:val="28"/>
                <w:szCs w:val="28"/>
                <w:lang w:eastAsia="ru-RU" w:bidi="ru-RU"/>
              </w:rPr>
            </w:pPr>
            <w:r w:rsidRPr="00A37E74">
              <w:rPr>
                <w:rFonts w:cs="Tahoma"/>
                <w:bCs/>
                <w:sz w:val="28"/>
                <w:szCs w:val="28"/>
                <w:lang w:eastAsia="ru-RU" w:bidi="ru-RU"/>
              </w:rPr>
              <w:t>Х</w:t>
            </w:r>
          </w:p>
        </w:tc>
      </w:tr>
    </w:tbl>
    <w:p w:rsidR="00846F24" w:rsidRDefault="00846F24" w:rsidP="00876A5B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</w:p>
    <w:p w:rsidR="00851F9A" w:rsidRPr="00851F9A" w:rsidRDefault="00851F9A" w:rsidP="00851F9A">
      <w:pPr>
        <w:tabs>
          <w:tab w:val="left" w:pos="709"/>
        </w:tabs>
        <w:jc w:val="center"/>
        <w:rPr>
          <w:rFonts w:cs="Tahoma"/>
          <w:b/>
          <w:bCs/>
          <w:sz w:val="28"/>
          <w:szCs w:val="28"/>
          <w:lang w:eastAsia="ru-RU" w:bidi="ru-RU"/>
        </w:rPr>
      </w:pPr>
      <w:r w:rsidRPr="00851F9A">
        <w:rPr>
          <w:rFonts w:cs="Tahoma"/>
          <w:b/>
          <w:bCs/>
          <w:sz w:val="28"/>
          <w:szCs w:val="28"/>
          <w:lang w:eastAsia="ru-RU" w:bidi="ru-RU"/>
        </w:rPr>
        <w:t>Изменение доходной части бюджета на 202</w:t>
      </w:r>
      <w:r>
        <w:rPr>
          <w:rFonts w:cs="Tahoma"/>
          <w:b/>
          <w:bCs/>
          <w:sz w:val="28"/>
          <w:szCs w:val="28"/>
          <w:lang w:eastAsia="ru-RU" w:bidi="ru-RU"/>
        </w:rPr>
        <w:t>4</w:t>
      </w:r>
      <w:r w:rsidRPr="00851F9A">
        <w:rPr>
          <w:rFonts w:cs="Tahoma"/>
          <w:b/>
          <w:bCs/>
          <w:sz w:val="28"/>
          <w:szCs w:val="28"/>
          <w:lang w:eastAsia="ru-RU" w:bidi="ru-RU"/>
        </w:rPr>
        <w:t xml:space="preserve"> год</w:t>
      </w:r>
    </w:p>
    <w:p w:rsidR="00851F9A" w:rsidRDefault="00851F9A" w:rsidP="00851F9A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  <w:r w:rsidRPr="00851F9A">
        <w:rPr>
          <w:rFonts w:cs="Tahoma"/>
          <w:bCs/>
          <w:sz w:val="28"/>
          <w:szCs w:val="28"/>
          <w:lang w:eastAsia="ru-RU" w:bidi="ru-RU"/>
        </w:rPr>
        <w:t>Доходная часть бюджета 202</w:t>
      </w:r>
      <w:r>
        <w:rPr>
          <w:rFonts w:cs="Tahoma"/>
          <w:bCs/>
          <w:sz w:val="28"/>
          <w:szCs w:val="28"/>
          <w:lang w:eastAsia="ru-RU" w:bidi="ru-RU"/>
        </w:rPr>
        <w:t>4</w:t>
      </w:r>
      <w:r w:rsidRPr="00851F9A">
        <w:rPr>
          <w:rFonts w:cs="Tahoma"/>
          <w:bCs/>
          <w:sz w:val="28"/>
          <w:szCs w:val="28"/>
          <w:lang w:eastAsia="ru-RU" w:bidi="ru-RU"/>
        </w:rPr>
        <w:t xml:space="preserve"> года увеличились на сумму </w:t>
      </w:r>
      <w:r>
        <w:rPr>
          <w:rFonts w:cs="Tahoma"/>
          <w:bCs/>
          <w:sz w:val="28"/>
          <w:szCs w:val="28"/>
          <w:lang w:eastAsia="ru-RU" w:bidi="ru-RU"/>
        </w:rPr>
        <w:t xml:space="preserve">116309,8  </w:t>
      </w:r>
      <w:r w:rsidRPr="00851F9A">
        <w:rPr>
          <w:rFonts w:cs="Tahoma"/>
          <w:bCs/>
          <w:sz w:val="28"/>
          <w:szCs w:val="28"/>
          <w:lang w:eastAsia="ru-RU" w:bidi="ru-RU"/>
        </w:rPr>
        <w:t>тыс. рублей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851F9A">
        <w:rPr>
          <w:rFonts w:cs="Tahoma"/>
          <w:bCs/>
          <w:sz w:val="28"/>
          <w:szCs w:val="28"/>
          <w:lang w:eastAsia="ru-RU" w:bidi="ru-RU"/>
        </w:rPr>
        <w:t xml:space="preserve">и составит с учетом изменений сумму </w:t>
      </w:r>
      <w:r>
        <w:rPr>
          <w:rFonts w:cs="Tahoma"/>
          <w:bCs/>
          <w:sz w:val="28"/>
          <w:szCs w:val="28"/>
          <w:lang w:eastAsia="ru-RU" w:bidi="ru-RU"/>
        </w:rPr>
        <w:t xml:space="preserve">1615528,3 </w:t>
      </w:r>
      <w:r w:rsidRPr="00851F9A">
        <w:rPr>
          <w:rFonts w:cs="Tahoma"/>
          <w:bCs/>
          <w:sz w:val="28"/>
          <w:szCs w:val="28"/>
          <w:lang w:eastAsia="ru-RU" w:bidi="ru-RU"/>
        </w:rPr>
        <w:t>тыс. рублей, в</w:t>
      </w:r>
      <w:r>
        <w:rPr>
          <w:rFonts w:cs="Tahoma"/>
          <w:bCs/>
          <w:sz w:val="28"/>
          <w:szCs w:val="28"/>
          <w:lang w:eastAsia="ru-RU" w:bidi="ru-RU"/>
        </w:rPr>
        <w:t xml:space="preserve"> </w:t>
      </w:r>
      <w:r w:rsidRPr="00851F9A">
        <w:rPr>
          <w:rFonts w:cs="Tahoma"/>
          <w:bCs/>
          <w:sz w:val="28"/>
          <w:szCs w:val="28"/>
          <w:lang w:eastAsia="ru-RU" w:bidi="ru-RU"/>
        </w:rPr>
        <w:t>том числе:</w:t>
      </w:r>
    </w:p>
    <w:p w:rsidR="007A4820" w:rsidRDefault="007A4820" w:rsidP="00851F9A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</w:p>
    <w:p w:rsidR="00851F9A" w:rsidRDefault="001E0642" w:rsidP="00851F9A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 Налоговые и неналоговые поступления в сумме 38438,6 тыс. рублей;</w:t>
      </w:r>
    </w:p>
    <w:p w:rsidR="00851F9A" w:rsidRDefault="00851F9A" w:rsidP="00851F9A">
      <w:pPr>
        <w:tabs>
          <w:tab w:val="left" w:pos="709"/>
        </w:tabs>
        <w:ind w:right="-425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 xml:space="preserve">- Субсидии  бюджетам муниципальных образований в сумме </w:t>
      </w:r>
      <w:r w:rsidR="001E0642">
        <w:rPr>
          <w:rFonts w:cs="Tahoma"/>
          <w:bCs/>
          <w:sz w:val="28"/>
          <w:szCs w:val="28"/>
          <w:lang w:eastAsia="ru-RU" w:bidi="ru-RU"/>
        </w:rPr>
        <w:t>1682,0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851F9A" w:rsidRDefault="00851F9A" w:rsidP="00851F9A">
      <w:pPr>
        <w:tabs>
          <w:tab w:val="left" w:pos="709"/>
        </w:tabs>
        <w:ind w:right="-425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lastRenderedPageBreak/>
        <w:t xml:space="preserve">- Субвенции бюджетам муниципальных образований в сумме </w:t>
      </w:r>
      <w:r w:rsidR="00A06992">
        <w:rPr>
          <w:rFonts w:cs="Tahoma"/>
          <w:bCs/>
          <w:sz w:val="28"/>
          <w:szCs w:val="28"/>
          <w:lang w:eastAsia="ru-RU" w:bidi="ru-RU"/>
        </w:rPr>
        <w:t>51718,4</w:t>
      </w:r>
      <w:r>
        <w:rPr>
          <w:rFonts w:cs="Tahoma"/>
          <w:bCs/>
          <w:sz w:val="28"/>
          <w:szCs w:val="28"/>
          <w:lang w:eastAsia="ru-RU" w:bidi="ru-RU"/>
        </w:rPr>
        <w:t xml:space="preserve"> тыс. рублей;</w:t>
      </w:r>
    </w:p>
    <w:p w:rsidR="00851F9A" w:rsidRDefault="00851F9A" w:rsidP="00851F9A">
      <w:pPr>
        <w:tabs>
          <w:tab w:val="left" w:pos="709"/>
        </w:tabs>
        <w:ind w:right="-425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 Межбюджетные трансферты бюджетам муниципальных образований в сумме 12148,8 тыс. рублей;</w:t>
      </w:r>
    </w:p>
    <w:p w:rsidR="00851F9A" w:rsidRDefault="00851F9A" w:rsidP="00851F9A">
      <w:pPr>
        <w:tabs>
          <w:tab w:val="left" w:pos="709"/>
        </w:tabs>
        <w:ind w:right="-425"/>
        <w:rPr>
          <w:rFonts w:cs="Tahoma"/>
          <w:bCs/>
          <w:sz w:val="28"/>
          <w:szCs w:val="28"/>
          <w:lang w:eastAsia="ru-RU" w:bidi="ru-RU"/>
        </w:rPr>
      </w:pPr>
      <w:r>
        <w:rPr>
          <w:rFonts w:cs="Tahoma"/>
          <w:bCs/>
          <w:sz w:val="28"/>
          <w:szCs w:val="28"/>
          <w:lang w:eastAsia="ru-RU" w:bidi="ru-RU"/>
        </w:rPr>
        <w:t>- Дотация на поддержку мер по обеспечению сбалансированности бюджета в сумме 12322,0 тыс. рублей.</w:t>
      </w:r>
    </w:p>
    <w:p w:rsidR="00851F9A" w:rsidRDefault="00851F9A" w:rsidP="00851F9A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</w:p>
    <w:p w:rsidR="00851F9A" w:rsidRDefault="00851F9A" w:rsidP="00851F9A">
      <w:pPr>
        <w:tabs>
          <w:tab w:val="left" w:pos="709"/>
        </w:tabs>
        <w:rPr>
          <w:rFonts w:cs="Tahoma"/>
          <w:bCs/>
          <w:sz w:val="28"/>
          <w:szCs w:val="28"/>
          <w:lang w:eastAsia="ru-RU" w:bidi="ru-RU"/>
        </w:rPr>
      </w:pPr>
    </w:p>
    <w:p w:rsidR="0040432B" w:rsidRPr="003A5F59" w:rsidRDefault="0040432B" w:rsidP="008D4C48">
      <w:pPr>
        <w:tabs>
          <w:tab w:val="left" w:pos="709"/>
        </w:tabs>
        <w:ind w:firstLine="709"/>
        <w:jc w:val="center"/>
        <w:rPr>
          <w:rFonts w:cs="Tahoma"/>
          <w:b/>
          <w:bCs/>
          <w:sz w:val="28"/>
          <w:szCs w:val="28"/>
          <w:lang w:eastAsia="ru-RU" w:bidi="ru-RU"/>
        </w:rPr>
      </w:pPr>
      <w:r w:rsidRPr="003A5F59">
        <w:rPr>
          <w:rFonts w:cs="Tahoma"/>
          <w:b/>
          <w:bCs/>
          <w:sz w:val="28"/>
          <w:szCs w:val="28"/>
          <w:lang w:eastAsia="ru-RU" w:bidi="ru-RU"/>
        </w:rPr>
        <w:t>Изменение расходной части бюджета на 2024 год.</w:t>
      </w:r>
    </w:p>
    <w:p w:rsidR="0040432B" w:rsidRPr="0040432B" w:rsidRDefault="0040432B" w:rsidP="0040432B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</w:p>
    <w:p w:rsidR="0040432B" w:rsidRPr="0040432B" w:rsidRDefault="0040432B" w:rsidP="0040432B">
      <w:pPr>
        <w:tabs>
          <w:tab w:val="left" w:pos="709"/>
        </w:tabs>
        <w:ind w:firstLine="709"/>
        <w:jc w:val="both"/>
        <w:rPr>
          <w:rFonts w:cs="Tahoma"/>
          <w:bCs/>
          <w:sz w:val="28"/>
          <w:szCs w:val="28"/>
          <w:lang w:eastAsia="ru-RU" w:bidi="ru-RU"/>
        </w:rPr>
      </w:pPr>
      <w:r w:rsidRPr="0040432B">
        <w:rPr>
          <w:rFonts w:cs="Tahoma"/>
          <w:bCs/>
          <w:sz w:val="28"/>
          <w:szCs w:val="28"/>
          <w:lang w:eastAsia="ru-RU" w:bidi="ru-RU"/>
        </w:rPr>
        <w:t xml:space="preserve">Представленным проектом Решения предусматривается увеличение расходной части бюджета на </w:t>
      </w:r>
      <w:r w:rsidR="003A5F59">
        <w:rPr>
          <w:rFonts w:cs="Tahoma"/>
          <w:bCs/>
          <w:sz w:val="28"/>
          <w:szCs w:val="28"/>
          <w:lang w:eastAsia="ru-RU" w:bidi="ru-RU"/>
        </w:rPr>
        <w:t>113162,0</w:t>
      </w:r>
      <w:r w:rsidRPr="0040432B">
        <w:rPr>
          <w:rFonts w:cs="Tahoma"/>
          <w:bCs/>
          <w:sz w:val="28"/>
          <w:szCs w:val="28"/>
          <w:lang w:eastAsia="ru-RU" w:bidi="ru-RU"/>
        </w:rPr>
        <w:t xml:space="preserve"> тыс. руб. или на </w:t>
      </w:r>
      <w:r w:rsidR="008F391F">
        <w:rPr>
          <w:rFonts w:cs="Tahoma"/>
          <w:bCs/>
          <w:sz w:val="28"/>
          <w:szCs w:val="28"/>
          <w:lang w:eastAsia="ru-RU" w:bidi="ru-RU"/>
        </w:rPr>
        <w:t>7,4</w:t>
      </w:r>
      <w:r w:rsidRPr="0040432B">
        <w:rPr>
          <w:rFonts w:cs="Tahoma"/>
          <w:bCs/>
          <w:sz w:val="28"/>
          <w:szCs w:val="28"/>
          <w:lang w:eastAsia="ru-RU" w:bidi="ru-RU"/>
        </w:rPr>
        <w:t xml:space="preserve"> % и</w:t>
      </w:r>
      <w:r w:rsidR="008F391F">
        <w:rPr>
          <w:rFonts w:cs="Tahoma"/>
          <w:bCs/>
          <w:sz w:val="28"/>
          <w:szCs w:val="28"/>
          <w:lang w:eastAsia="ru-RU" w:bidi="ru-RU"/>
        </w:rPr>
        <w:t xml:space="preserve"> составит сумму</w:t>
      </w:r>
      <w:r w:rsidRPr="0040432B">
        <w:rPr>
          <w:rFonts w:cs="Tahoma"/>
          <w:bCs/>
          <w:sz w:val="28"/>
          <w:szCs w:val="28"/>
          <w:lang w:eastAsia="ru-RU" w:bidi="ru-RU"/>
        </w:rPr>
        <w:t xml:space="preserve"> </w:t>
      </w:r>
      <w:r w:rsidR="008F391F">
        <w:rPr>
          <w:rFonts w:cs="Tahoma"/>
          <w:bCs/>
          <w:sz w:val="28"/>
          <w:szCs w:val="28"/>
          <w:lang w:eastAsia="ru-RU" w:bidi="ru-RU"/>
        </w:rPr>
        <w:t>1641780,5</w:t>
      </w:r>
      <w:r w:rsidRPr="0040432B">
        <w:rPr>
          <w:rFonts w:cs="Tahoma"/>
          <w:bCs/>
          <w:sz w:val="28"/>
          <w:szCs w:val="28"/>
          <w:lang w:eastAsia="ru-RU" w:bidi="ru-RU"/>
        </w:rPr>
        <w:t xml:space="preserve"> тыс. рублей с учетом планируемых изменений.</w:t>
      </w:r>
    </w:p>
    <w:p w:rsidR="00D91961" w:rsidRPr="00D91961" w:rsidRDefault="00D91961" w:rsidP="00D91961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8D4C48">
        <w:rPr>
          <w:rFonts w:cs="Tahoma"/>
          <w:sz w:val="28"/>
          <w:szCs w:val="28"/>
          <w:lang w:eastAsia="ru-RU" w:bidi="ru-RU"/>
        </w:rPr>
        <w:t>Исполнение районного бюджета по расходам осуществлялось в соответствии с уточненным районным бюджетом на 2024 года и плановый период 2025 и 2026 годов.</w:t>
      </w:r>
    </w:p>
    <w:p w:rsidR="00785DA9" w:rsidRDefault="009A4026" w:rsidP="009A4026">
      <w:pPr>
        <w:tabs>
          <w:tab w:val="left" w:pos="9639"/>
        </w:tabs>
        <w:ind w:firstLine="709"/>
        <w:jc w:val="both"/>
        <w:rPr>
          <w:rFonts w:cs="Tahoma"/>
          <w:b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785DA9" w:rsidRPr="008D4C48">
        <w:rPr>
          <w:rFonts w:cs="Tahoma"/>
          <w:b/>
          <w:sz w:val="28"/>
          <w:szCs w:val="28"/>
          <w:lang w:eastAsia="ru-RU" w:bidi="ru-RU"/>
        </w:rPr>
        <w:t xml:space="preserve">Основное </w:t>
      </w:r>
      <w:r w:rsidR="009A1688">
        <w:rPr>
          <w:rFonts w:cs="Tahoma"/>
          <w:b/>
          <w:sz w:val="28"/>
          <w:szCs w:val="28"/>
          <w:lang w:eastAsia="ru-RU" w:bidi="ru-RU"/>
        </w:rPr>
        <w:t>изменение</w:t>
      </w:r>
      <w:r w:rsidR="00785DA9" w:rsidRPr="008D4C48">
        <w:rPr>
          <w:rFonts w:cs="Tahoma"/>
          <w:b/>
          <w:sz w:val="28"/>
          <w:szCs w:val="28"/>
          <w:lang w:eastAsia="ru-RU" w:bidi="ru-RU"/>
        </w:rPr>
        <w:t xml:space="preserve"> расходов по проекту Решения прошло по следующим </w:t>
      </w:r>
      <w:r w:rsidR="009A1688">
        <w:rPr>
          <w:rFonts w:cs="Tahoma"/>
          <w:b/>
          <w:sz w:val="28"/>
          <w:szCs w:val="28"/>
          <w:lang w:eastAsia="ru-RU" w:bidi="ru-RU"/>
        </w:rPr>
        <w:t>под</w:t>
      </w:r>
      <w:r w:rsidR="00785DA9" w:rsidRPr="008D4C48">
        <w:rPr>
          <w:rFonts w:cs="Tahoma"/>
          <w:b/>
          <w:sz w:val="28"/>
          <w:szCs w:val="28"/>
          <w:lang w:eastAsia="ru-RU" w:bidi="ru-RU"/>
        </w:rPr>
        <w:t>разделам:</w:t>
      </w:r>
    </w:p>
    <w:p w:rsidR="008D4C48" w:rsidRPr="008D4C48" w:rsidRDefault="008D4C48" w:rsidP="009A4026">
      <w:pPr>
        <w:tabs>
          <w:tab w:val="left" w:pos="9639"/>
        </w:tabs>
        <w:ind w:firstLine="709"/>
        <w:jc w:val="both"/>
        <w:rPr>
          <w:rFonts w:cs="Tahoma"/>
          <w:b/>
          <w:sz w:val="28"/>
          <w:szCs w:val="28"/>
          <w:lang w:eastAsia="ru-RU" w:bidi="ru-RU"/>
        </w:rPr>
      </w:pPr>
    </w:p>
    <w:p w:rsidR="00785DA9" w:rsidRDefault="00785DA9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- </w:t>
      </w:r>
      <w:r w:rsidRPr="00AD3EAB">
        <w:rPr>
          <w:rFonts w:cs="Tahoma"/>
          <w:b/>
          <w:sz w:val="28"/>
          <w:szCs w:val="28"/>
          <w:u w:val="single"/>
          <w:lang w:eastAsia="ru-RU" w:bidi="ru-RU"/>
        </w:rPr>
        <w:t>Жилищно – коммунальное хозяйство</w:t>
      </w:r>
      <w:r>
        <w:rPr>
          <w:rFonts w:cs="Tahoma"/>
          <w:sz w:val="28"/>
          <w:szCs w:val="28"/>
          <w:lang w:eastAsia="ru-RU" w:bidi="ru-RU"/>
        </w:rPr>
        <w:t xml:space="preserve"> </w:t>
      </w:r>
      <w:r w:rsidRPr="00785DA9">
        <w:rPr>
          <w:rFonts w:cs="Tahoma"/>
          <w:sz w:val="28"/>
          <w:szCs w:val="28"/>
          <w:lang w:eastAsia="ru-RU" w:bidi="ru-RU"/>
        </w:rPr>
        <w:t>по подразделу</w:t>
      </w:r>
      <w:r w:rsidRPr="00785DA9">
        <w:t xml:space="preserve"> </w:t>
      </w:r>
      <w:r>
        <w:t>«</w:t>
      </w:r>
      <w:r w:rsidRPr="00785DA9">
        <w:rPr>
          <w:rFonts w:cs="Tahoma"/>
          <w:sz w:val="28"/>
          <w:szCs w:val="28"/>
          <w:lang w:eastAsia="ru-RU" w:bidi="ru-RU"/>
        </w:rPr>
        <w:t>Коммунальное хозяйство</w:t>
      </w:r>
      <w:r>
        <w:rPr>
          <w:rFonts w:cs="Tahoma"/>
          <w:sz w:val="28"/>
          <w:szCs w:val="28"/>
          <w:lang w:eastAsia="ru-RU" w:bidi="ru-RU"/>
        </w:rPr>
        <w:t xml:space="preserve">» </w:t>
      </w:r>
      <w:r w:rsidR="009A1688">
        <w:rPr>
          <w:rFonts w:cs="Tahoma"/>
          <w:sz w:val="28"/>
          <w:szCs w:val="28"/>
          <w:lang w:eastAsia="ru-RU" w:bidi="ru-RU"/>
        </w:rPr>
        <w:t xml:space="preserve">уменьшение на сумму </w:t>
      </w:r>
      <w:r w:rsidR="009A1688" w:rsidRPr="009A1688">
        <w:rPr>
          <w:rFonts w:cs="Tahoma"/>
          <w:b/>
          <w:sz w:val="28"/>
          <w:szCs w:val="28"/>
          <w:lang w:eastAsia="ru-RU" w:bidi="ru-RU"/>
        </w:rPr>
        <w:t>2232,4</w:t>
      </w:r>
      <w:r>
        <w:rPr>
          <w:rFonts w:cs="Tahoma"/>
          <w:sz w:val="28"/>
          <w:szCs w:val="28"/>
          <w:lang w:eastAsia="ru-RU" w:bidi="ru-RU"/>
        </w:rPr>
        <w:t xml:space="preserve"> тыс. рублей или на </w:t>
      </w:r>
      <w:r w:rsidR="009A1688">
        <w:rPr>
          <w:rFonts w:cs="Tahoma"/>
          <w:sz w:val="28"/>
          <w:szCs w:val="28"/>
          <w:lang w:eastAsia="ru-RU" w:bidi="ru-RU"/>
        </w:rPr>
        <w:t>1,9</w:t>
      </w:r>
      <w:r>
        <w:rPr>
          <w:rFonts w:cs="Tahoma"/>
          <w:sz w:val="28"/>
          <w:szCs w:val="28"/>
          <w:lang w:eastAsia="ru-RU" w:bidi="ru-RU"/>
        </w:rPr>
        <w:t>%</w:t>
      </w:r>
      <w:r w:rsidR="009A1688">
        <w:rPr>
          <w:rFonts w:cs="Tahoma"/>
          <w:sz w:val="28"/>
          <w:szCs w:val="28"/>
          <w:lang w:eastAsia="ru-RU" w:bidi="ru-RU"/>
        </w:rPr>
        <w:t xml:space="preserve"> и составило сумму 113220,6 тыс. рублей</w:t>
      </w:r>
      <w:r>
        <w:rPr>
          <w:rFonts w:cs="Tahoma"/>
          <w:sz w:val="28"/>
          <w:szCs w:val="28"/>
          <w:lang w:eastAsia="ru-RU" w:bidi="ru-RU"/>
        </w:rPr>
        <w:t>;</w:t>
      </w:r>
    </w:p>
    <w:p w:rsidR="00785DA9" w:rsidRDefault="00785DA9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- </w:t>
      </w:r>
      <w:r w:rsidRPr="00AD3EAB">
        <w:rPr>
          <w:rFonts w:cs="Tahoma"/>
          <w:b/>
          <w:sz w:val="28"/>
          <w:szCs w:val="28"/>
          <w:u w:val="single"/>
          <w:lang w:eastAsia="ru-RU" w:bidi="ru-RU"/>
        </w:rPr>
        <w:t xml:space="preserve">Образование </w:t>
      </w:r>
      <w:r>
        <w:rPr>
          <w:rFonts w:cs="Tahoma"/>
          <w:sz w:val="28"/>
          <w:szCs w:val="28"/>
          <w:u w:val="single"/>
          <w:lang w:eastAsia="ru-RU" w:bidi="ru-RU"/>
        </w:rPr>
        <w:t xml:space="preserve"> </w:t>
      </w:r>
      <w:r w:rsidRPr="00785DA9">
        <w:rPr>
          <w:rFonts w:cs="Tahoma"/>
          <w:sz w:val="28"/>
          <w:szCs w:val="28"/>
          <w:lang w:eastAsia="ru-RU" w:bidi="ru-RU"/>
        </w:rPr>
        <w:t xml:space="preserve"> </w:t>
      </w:r>
      <w:r>
        <w:rPr>
          <w:rFonts w:cs="Tahoma"/>
          <w:sz w:val="28"/>
          <w:szCs w:val="28"/>
          <w:lang w:eastAsia="ru-RU" w:bidi="ru-RU"/>
        </w:rPr>
        <w:t>по подразделу «</w:t>
      </w:r>
      <w:r w:rsidRPr="00785DA9">
        <w:rPr>
          <w:rFonts w:cs="Tahoma"/>
          <w:sz w:val="28"/>
          <w:szCs w:val="28"/>
          <w:lang w:eastAsia="ru-RU" w:bidi="ru-RU"/>
        </w:rPr>
        <w:t>Общее образование</w:t>
      </w:r>
      <w:r>
        <w:rPr>
          <w:rFonts w:cs="Tahoma"/>
          <w:sz w:val="28"/>
          <w:szCs w:val="28"/>
          <w:lang w:eastAsia="ru-RU" w:bidi="ru-RU"/>
        </w:rPr>
        <w:t xml:space="preserve">» </w:t>
      </w:r>
      <w:r w:rsidR="009A1688">
        <w:rPr>
          <w:rFonts w:cs="Tahoma"/>
          <w:sz w:val="28"/>
          <w:szCs w:val="28"/>
          <w:lang w:eastAsia="ru-RU" w:bidi="ru-RU"/>
        </w:rPr>
        <w:t>проект решения предусматривает</w:t>
      </w:r>
      <w:r>
        <w:rPr>
          <w:rFonts w:cs="Tahoma"/>
          <w:sz w:val="28"/>
          <w:szCs w:val="28"/>
          <w:lang w:eastAsia="ru-RU" w:bidi="ru-RU"/>
        </w:rPr>
        <w:t xml:space="preserve"> </w:t>
      </w:r>
      <w:r w:rsidR="009A1688">
        <w:rPr>
          <w:rFonts w:cs="Tahoma"/>
          <w:sz w:val="28"/>
          <w:szCs w:val="28"/>
          <w:lang w:eastAsia="ru-RU" w:bidi="ru-RU"/>
        </w:rPr>
        <w:t xml:space="preserve">увеличение </w:t>
      </w:r>
      <w:r>
        <w:rPr>
          <w:rFonts w:cs="Tahoma"/>
          <w:sz w:val="28"/>
          <w:szCs w:val="28"/>
          <w:lang w:eastAsia="ru-RU" w:bidi="ru-RU"/>
        </w:rPr>
        <w:t xml:space="preserve">на  сумму </w:t>
      </w:r>
      <w:r w:rsidR="009A1688">
        <w:rPr>
          <w:rFonts w:cs="Tahoma"/>
          <w:sz w:val="28"/>
          <w:szCs w:val="28"/>
          <w:lang w:eastAsia="ru-RU" w:bidi="ru-RU"/>
        </w:rPr>
        <w:t>27992,8</w:t>
      </w:r>
      <w:r>
        <w:rPr>
          <w:rFonts w:cs="Tahoma"/>
          <w:sz w:val="28"/>
          <w:szCs w:val="28"/>
          <w:lang w:eastAsia="ru-RU" w:bidi="ru-RU"/>
        </w:rPr>
        <w:t xml:space="preserve"> тыс. ру</w:t>
      </w:r>
      <w:r w:rsidR="009A1688">
        <w:rPr>
          <w:rFonts w:cs="Tahoma"/>
          <w:sz w:val="28"/>
          <w:szCs w:val="28"/>
          <w:lang w:eastAsia="ru-RU" w:bidi="ru-RU"/>
        </w:rPr>
        <w:t>б</w:t>
      </w:r>
      <w:r>
        <w:rPr>
          <w:rFonts w:cs="Tahoma"/>
          <w:sz w:val="28"/>
          <w:szCs w:val="28"/>
          <w:lang w:eastAsia="ru-RU" w:bidi="ru-RU"/>
        </w:rPr>
        <w:t xml:space="preserve">лей или на </w:t>
      </w:r>
      <w:r w:rsidR="009A1688">
        <w:rPr>
          <w:rFonts w:cs="Tahoma"/>
          <w:sz w:val="28"/>
          <w:szCs w:val="28"/>
          <w:lang w:eastAsia="ru-RU" w:bidi="ru-RU"/>
        </w:rPr>
        <w:t>4,1</w:t>
      </w:r>
      <w:r>
        <w:rPr>
          <w:rFonts w:cs="Tahoma"/>
          <w:sz w:val="28"/>
          <w:szCs w:val="28"/>
          <w:lang w:eastAsia="ru-RU" w:bidi="ru-RU"/>
        </w:rPr>
        <w:t>%</w:t>
      </w:r>
      <w:r w:rsidR="009A1688">
        <w:rPr>
          <w:rFonts w:cs="Tahoma"/>
          <w:sz w:val="28"/>
          <w:szCs w:val="28"/>
          <w:lang w:eastAsia="ru-RU" w:bidi="ru-RU"/>
        </w:rPr>
        <w:t xml:space="preserve"> и составит сумму 707758,8 тыс. рублей</w:t>
      </w:r>
      <w:r>
        <w:rPr>
          <w:rFonts w:cs="Tahoma"/>
          <w:sz w:val="28"/>
          <w:szCs w:val="28"/>
          <w:lang w:eastAsia="ru-RU" w:bidi="ru-RU"/>
        </w:rPr>
        <w:t>; по подразделу «</w:t>
      </w:r>
      <w:r w:rsidRPr="00785DA9">
        <w:rPr>
          <w:rFonts w:cs="Tahoma"/>
          <w:sz w:val="28"/>
          <w:szCs w:val="28"/>
          <w:lang w:eastAsia="ru-RU" w:bidi="ru-RU"/>
        </w:rPr>
        <w:t>Дошкольное образование</w:t>
      </w:r>
      <w:r>
        <w:rPr>
          <w:rFonts w:cs="Tahoma"/>
          <w:sz w:val="28"/>
          <w:szCs w:val="28"/>
          <w:lang w:eastAsia="ru-RU" w:bidi="ru-RU"/>
        </w:rPr>
        <w:t xml:space="preserve">» </w:t>
      </w:r>
      <w:r w:rsidR="009A1688">
        <w:rPr>
          <w:rFonts w:cs="Tahoma"/>
          <w:sz w:val="28"/>
          <w:szCs w:val="28"/>
          <w:lang w:eastAsia="ru-RU" w:bidi="ru-RU"/>
        </w:rPr>
        <w:t xml:space="preserve">увеличение предусмотрено </w:t>
      </w:r>
      <w:r>
        <w:rPr>
          <w:rFonts w:cs="Tahoma"/>
          <w:sz w:val="28"/>
          <w:szCs w:val="28"/>
          <w:lang w:eastAsia="ru-RU" w:bidi="ru-RU"/>
        </w:rPr>
        <w:t xml:space="preserve">на сумму </w:t>
      </w:r>
      <w:r w:rsidR="009A1688">
        <w:rPr>
          <w:rFonts w:cs="Tahoma"/>
          <w:sz w:val="28"/>
          <w:szCs w:val="28"/>
          <w:lang w:eastAsia="ru-RU" w:bidi="ru-RU"/>
        </w:rPr>
        <w:t>20274,0</w:t>
      </w:r>
      <w:r>
        <w:rPr>
          <w:rFonts w:cs="Tahoma"/>
          <w:sz w:val="28"/>
          <w:szCs w:val="28"/>
          <w:lang w:eastAsia="ru-RU" w:bidi="ru-RU"/>
        </w:rPr>
        <w:t xml:space="preserve"> тыс. рублей или на  </w:t>
      </w:r>
      <w:r w:rsidR="009A1688">
        <w:rPr>
          <w:rFonts w:cs="Tahoma"/>
          <w:sz w:val="28"/>
          <w:szCs w:val="28"/>
          <w:lang w:eastAsia="ru-RU" w:bidi="ru-RU"/>
        </w:rPr>
        <w:t>7,7</w:t>
      </w:r>
      <w:r>
        <w:rPr>
          <w:rFonts w:cs="Tahoma"/>
          <w:sz w:val="28"/>
          <w:szCs w:val="28"/>
          <w:lang w:eastAsia="ru-RU" w:bidi="ru-RU"/>
        </w:rPr>
        <w:t>%</w:t>
      </w:r>
      <w:r w:rsidR="009A1688">
        <w:rPr>
          <w:rFonts w:cs="Tahoma"/>
          <w:sz w:val="28"/>
          <w:szCs w:val="28"/>
          <w:lang w:eastAsia="ru-RU" w:bidi="ru-RU"/>
        </w:rPr>
        <w:t xml:space="preserve"> и составит сумму </w:t>
      </w:r>
      <w:r w:rsidR="00AD3EAB">
        <w:rPr>
          <w:rFonts w:cs="Tahoma"/>
          <w:sz w:val="28"/>
          <w:szCs w:val="28"/>
          <w:lang w:eastAsia="ru-RU" w:bidi="ru-RU"/>
        </w:rPr>
        <w:t>2820556,1 тыс. рублей</w:t>
      </w:r>
      <w:r>
        <w:rPr>
          <w:rFonts w:cs="Tahoma"/>
          <w:sz w:val="28"/>
          <w:szCs w:val="28"/>
          <w:lang w:eastAsia="ru-RU" w:bidi="ru-RU"/>
        </w:rPr>
        <w:t>; по подразделу «</w:t>
      </w:r>
      <w:r w:rsidRPr="00785DA9">
        <w:rPr>
          <w:rFonts w:cs="Tahoma"/>
          <w:sz w:val="28"/>
          <w:szCs w:val="28"/>
          <w:lang w:eastAsia="ru-RU" w:bidi="ru-RU"/>
        </w:rPr>
        <w:t>Дополнительное образование детей</w:t>
      </w:r>
      <w:r>
        <w:rPr>
          <w:rFonts w:cs="Tahoma"/>
          <w:sz w:val="28"/>
          <w:szCs w:val="28"/>
          <w:lang w:eastAsia="ru-RU" w:bidi="ru-RU"/>
        </w:rPr>
        <w:t>»</w:t>
      </w:r>
      <w:r w:rsidR="009A1688">
        <w:rPr>
          <w:rFonts w:cs="Tahoma"/>
          <w:sz w:val="28"/>
          <w:szCs w:val="28"/>
          <w:lang w:eastAsia="ru-RU" w:bidi="ru-RU"/>
        </w:rPr>
        <w:t xml:space="preserve"> проектом Решение предусмотрено увеличение </w:t>
      </w:r>
      <w:r>
        <w:rPr>
          <w:rFonts w:cs="Tahoma"/>
          <w:sz w:val="28"/>
          <w:szCs w:val="28"/>
          <w:lang w:eastAsia="ru-RU" w:bidi="ru-RU"/>
        </w:rPr>
        <w:t xml:space="preserve"> на сумму </w:t>
      </w:r>
      <w:r w:rsidR="009A1688">
        <w:rPr>
          <w:rFonts w:cs="Tahoma"/>
          <w:sz w:val="28"/>
          <w:szCs w:val="28"/>
          <w:lang w:eastAsia="ru-RU" w:bidi="ru-RU"/>
        </w:rPr>
        <w:t xml:space="preserve">10599,2 тыс. рублей </w:t>
      </w:r>
      <w:r>
        <w:rPr>
          <w:rFonts w:cs="Tahoma"/>
          <w:sz w:val="28"/>
          <w:szCs w:val="28"/>
          <w:lang w:eastAsia="ru-RU" w:bidi="ru-RU"/>
        </w:rPr>
        <w:t xml:space="preserve"> или на </w:t>
      </w:r>
      <w:r w:rsidR="009A1688">
        <w:rPr>
          <w:rFonts w:cs="Tahoma"/>
          <w:sz w:val="28"/>
          <w:szCs w:val="28"/>
          <w:lang w:eastAsia="ru-RU" w:bidi="ru-RU"/>
        </w:rPr>
        <w:t>18,9</w:t>
      </w:r>
      <w:r>
        <w:rPr>
          <w:rFonts w:cs="Tahoma"/>
          <w:sz w:val="28"/>
          <w:szCs w:val="28"/>
          <w:lang w:eastAsia="ru-RU" w:bidi="ru-RU"/>
        </w:rPr>
        <w:t>%</w:t>
      </w:r>
      <w:r w:rsidR="009A1688">
        <w:rPr>
          <w:rFonts w:cs="Tahoma"/>
          <w:sz w:val="28"/>
          <w:szCs w:val="28"/>
          <w:lang w:eastAsia="ru-RU" w:bidi="ru-RU"/>
        </w:rPr>
        <w:t xml:space="preserve"> и составит сумму 66540,5 тыс. рублей</w:t>
      </w:r>
      <w:r w:rsidR="00405298">
        <w:rPr>
          <w:rFonts w:cs="Tahoma"/>
          <w:sz w:val="28"/>
          <w:szCs w:val="28"/>
          <w:lang w:eastAsia="ru-RU" w:bidi="ru-RU"/>
        </w:rPr>
        <w:t>.</w:t>
      </w:r>
    </w:p>
    <w:p w:rsidR="00785DA9" w:rsidRDefault="00AD3EAB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>Увеличение</w:t>
      </w:r>
      <w:r w:rsidR="00405298" w:rsidRPr="00405298">
        <w:rPr>
          <w:rFonts w:cs="Tahoma"/>
          <w:sz w:val="28"/>
          <w:szCs w:val="28"/>
          <w:lang w:eastAsia="ru-RU" w:bidi="ru-RU"/>
        </w:rPr>
        <w:t xml:space="preserve"> расходов по проекту Решения произведено по подразделу</w:t>
      </w:r>
    </w:p>
    <w:p w:rsidR="00785DA9" w:rsidRDefault="00405298" w:rsidP="00405298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>«</w:t>
      </w:r>
      <w:r w:rsidRPr="00405298">
        <w:rPr>
          <w:rFonts w:cs="Tahoma"/>
          <w:sz w:val="28"/>
          <w:szCs w:val="28"/>
          <w:lang w:eastAsia="ru-RU" w:bidi="ru-RU"/>
        </w:rPr>
        <w:t>Социальное обеспечение населения</w:t>
      </w:r>
      <w:r>
        <w:rPr>
          <w:rFonts w:cs="Tahoma"/>
          <w:sz w:val="28"/>
          <w:szCs w:val="28"/>
          <w:lang w:eastAsia="ru-RU" w:bidi="ru-RU"/>
        </w:rPr>
        <w:t xml:space="preserve">» на сумму </w:t>
      </w:r>
      <w:r w:rsidR="00AD3EAB">
        <w:rPr>
          <w:rFonts w:cs="Tahoma"/>
          <w:sz w:val="28"/>
          <w:szCs w:val="28"/>
          <w:lang w:eastAsia="ru-RU" w:bidi="ru-RU"/>
        </w:rPr>
        <w:t>24474,9</w:t>
      </w:r>
      <w:r>
        <w:rPr>
          <w:rFonts w:cs="Tahoma"/>
          <w:sz w:val="28"/>
          <w:szCs w:val="28"/>
          <w:lang w:eastAsia="ru-RU" w:bidi="ru-RU"/>
        </w:rPr>
        <w:t xml:space="preserve">1 тыс. рублей или на </w:t>
      </w:r>
      <w:r w:rsidR="00AD3EAB">
        <w:rPr>
          <w:rFonts w:cs="Tahoma"/>
          <w:sz w:val="28"/>
          <w:szCs w:val="28"/>
          <w:lang w:eastAsia="ru-RU" w:bidi="ru-RU"/>
        </w:rPr>
        <w:t>99,5</w:t>
      </w:r>
      <w:r>
        <w:rPr>
          <w:rFonts w:cs="Tahoma"/>
          <w:sz w:val="28"/>
          <w:szCs w:val="28"/>
          <w:lang w:eastAsia="ru-RU" w:bidi="ru-RU"/>
        </w:rPr>
        <w:t>%</w:t>
      </w:r>
      <w:r w:rsidR="00AD3EAB">
        <w:rPr>
          <w:rFonts w:cs="Tahoma"/>
          <w:sz w:val="28"/>
          <w:szCs w:val="28"/>
          <w:lang w:eastAsia="ru-RU" w:bidi="ru-RU"/>
        </w:rPr>
        <w:t xml:space="preserve"> и составит сумму 49072,4 тыс. рублей</w:t>
      </w:r>
      <w:r>
        <w:rPr>
          <w:rFonts w:cs="Tahoma"/>
          <w:sz w:val="28"/>
          <w:szCs w:val="28"/>
          <w:lang w:eastAsia="ru-RU" w:bidi="ru-RU"/>
        </w:rPr>
        <w:t>.</w:t>
      </w:r>
    </w:p>
    <w:p w:rsidR="006F6A26" w:rsidRDefault="006F6A26" w:rsidP="00405298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</w:p>
    <w:p w:rsidR="006F6A26" w:rsidRPr="00AD3EAB" w:rsidRDefault="006F6A26" w:rsidP="00405298">
      <w:pPr>
        <w:tabs>
          <w:tab w:val="left" w:pos="9639"/>
        </w:tabs>
        <w:jc w:val="both"/>
        <w:rPr>
          <w:rFonts w:cs="Tahoma"/>
          <w:b/>
          <w:sz w:val="28"/>
          <w:szCs w:val="28"/>
          <w:lang w:eastAsia="ru-RU" w:bidi="ru-RU"/>
        </w:rPr>
      </w:pPr>
      <w:r w:rsidRPr="00AD3EAB">
        <w:rPr>
          <w:rFonts w:cs="Tahoma"/>
          <w:b/>
          <w:sz w:val="28"/>
          <w:szCs w:val="28"/>
          <w:lang w:eastAsia="ru-RU" w:bidi="ru-RU"/>
        </w:rPr>
        <w:t xml:space="preserve">В структуре расходов </w:t>
      </w:r>
      <w:r w:rsidR="00023C7A">
        <w:rPr>
          <w:rFonts w:cs="Tahoma"/>
          <w:b/>
          <w:sz w:val="28"/>
          <w:szCs w:val="28"/>
          <w:lang w:eastAsia="ru-RU" w:bidi="ru-RU"/>
        </w:rPr>
        <w:t xml:space="preserve">утвержденных </w:t>
      </w:r>
      <w:r w:rsidR="00023C7A" w:rsidRPr="00023C7A">
        <w:rPr>
          <w:rFonts w:cs="Tahoma"/>
          <w:b/>
          <w:sz w:val="28"/>
          <w:szCs w:val="28"/>
          <w:lang w:eastAsia="ru-RU" w:bidi="ru-RU"/>
        </w:rPr>
        <w:t xml:space="preserve">Решением Каменского  районного Собрания депутатов  от 12.07.2024 № 22 </w:t>
      </w:r>
      <w:r w:rsidRPr="00AD3EAB">
        <w:rPr>
          <w:rFonts w:cs="Tahoma"/>
          <w:b/>
          <w:sz w:val="28"/>
          <w:szCs w:val="28"/>
          <w:lang w:eastAsia="ru-RU" w:bidi="ru-RU"/>
        </w:rPr>
        <w:t>по проекту Решения наибольшую долю расходов занимают следующие разделы:</w:t>
      </w:r>
    </w:p>
    <w:p w:rsid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</w:t>
      </w:r>
      <w:r w:rsidR="00023C7A">
        <w:rPr>
          <w:rFonts w:cs="Tahoma"/>
          <w:sz w:val="28"/>
          <w:szCs w:val="28"/>
          <w:lang w:eastAsia="ru-RU" w:bidi="ru-RU"/>
        </w:rPr>
        <w:t xml:space="preserve"> </w:t>
      </w:r>
    </w:p>
    <w:p w:rsidR="00425EB0" w:rsidRDefault="009A4026" w:rsidP="00425EB0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9A4026">
        <w:rPr>
          <w:rFonts w:cs="Tahoma"/>
          <w:sz w:val="28"/>
          <w:szCs w:val="28"/>
          <w:lang w:eastAsia="ru-RU" w:bidi="ru-RU"/>
        </w:rPr>
        <w:t xml:space="preserve">     </w:t>
      </w:r>
      <w:r w:rsidR="003D34D7" w:rsidRPr="00884B0D">
        <w:rPr>
          <w:rFonts w:cs="Tahoma"/>
          <w:b/>
          <w:sz w:val="28"/>
          <w:szCs w:val="28"/>
          <w:lang w:eastAsia="ru-RU" w:bidi="ru-RU"/>
        </w:rPr>
        <w:t xml:space="preserve">По разделу 01 </w:t>
      </w:r>
      <w:r w:rsidRPr="00884B0D">
        <w:rPr>
          <w:rFonts w:cs="Tahoma"/>
          <w:b/>
          <w:sz w:val="28"/>
          <w:szCs w:val="28"/>
          <w:lang w:eastAsia="ru-RU" w:bidi="ru-RU"/>
        </w:rPr>
        <w:t>00</w:t>
      </w:r>
      <w:r w:rsidRPr="009A4026">
        <w:rPr>
          <w:rFonts w:cs="Tahoma"/>
          <w:sz w:val="28"/>
          <w:szCs w:val="28"/>
          <w:lang w:eastAsia="ru-RU" w:bidi="ru-RU"/>
        </w:rPr>
        <w:t xml:space="preserve"> «Общегосударственные вопросы» согласно представленному проекту районного бюджета расходы на 2024 год составят </w:t>
      </w:r>
      <w:r w:rsidR="00AD3EAB">
        <w:rPr>
          <w:rFonts w:cs="Tahoma"/>
          <w:b/>
          <w:sz w:val="28"/>
          <w:szCs w:val="28"/>
          <w:lang w:eastAsia="ru-RU" w:bidi="ru-RU"/>
        </w:rPr>
        <w:t>99633,9</w:t>
      </w:r>
      <w:r w:rsidR="003D34D7">
        <w:rPr>
          <w:rFonts w:cs="Tahoma"/>
          <w:sz w:val="28"/>
          <w:szCs w:val="28"/>
          <w:lang w:eastAsia="ru-RU" w:bidi="ru-RU"/>
        </w:rPr>
        <w:t xml:space="preserve"> 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</w:t>
      </w:r>
      <w:r w:rsidR="003D34D7">
        <w:rPr>
          <w:rFonts w:cs="Tahoma"/>
          <w:sz w:val="28"/>
          <w:szCs w:val="28"/>
          <w:lang w:eastAsia="ru-RU" w:bidi="ru-RU"/>
        </w:rPr>
        <w:t>.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3D34D7">
        <w:rPr>
          <w:rFonts w:cs="Tahoma"/>
          <w:sz w:val="28"/>
          <w:szCs w:val="28"/>
          <w:lang w:eastAsia="ru-RU" w:bidi="ru-RU"/>
        </w:rPr>
        <w:t>П</w:t>
      </w:r>
      <w:r w:rsidRPr="009A4026">
        <w:rPr>
          <w:rFonts w:cs="Tahoma"/>
          <w:sz w:val="28"/>
          <w:szCs w:val="28"/>
          <w:lang w:eastAsia="ru-RU" w:bidi="ru-RU"/>
        </w:rPr>
        <w:t xml:space="preserve">ланируемые проектом бюджета бюджетные ассигнования по указанному разделу </w:t>
      </w:r>
      <w:r w:rsidR="00AD3EAB">
        <w:rPr>
          <w:rFonts w:cs="Tahoma"/>
          <w:sz w:val="28"/>
          <w:szCs w:val="28"/>
          <w:lang w:eastAsia="ru-RU" w:bidi="ru-RU"/>
        </w:rPr>
        <w:t>уменьшились</w:t>
      </w:r>
      <w:r w:rsidR="00425EB0">
        <w:rPr>
          <w:rFonts w:cs="Tahoma"/>
          <w:sz w:val="28"/>
          <w:szCs w:val="28"/>
          <w:lang w:eastAsia="ru-RU" w:bidi="ru-RU"/>
        </w:rPr>
        <w:t xml:space="preserve"> </w:t>
      </w:r>
      <w:r w:rsidR="003D34D7">
        <w:rPr>
          <w:rFonts w:cs="Tahoma"/>
          <w:sz w:val="28"/>
          <w:szCs w:val="28"/>
          <w:lang w:eastAsia="ru-RU" w:bidi="ru-RU"/>
        </w:rPr>
        <w:t xml:space="preserve"> </w:t>
      </w:r>
      <w:r w:rsidRPr="009A4026">
        <w:rPr>
          <w:rFonts w:cs="Tahoma"/>
          <w:sz w:val="28"/>
          <w:szCs w:val="28"/>
          <w:lang w:eastAsia="ru-RU" w:bidi="ru-RU"/>
        </w:rPr>
        <w:t>по отношению к</w:t>
      </w:r>
      <w:r w:rsidR="003D34D7">
        <w:rPr>
          <w:rFonts w:cs="Tahoma"/>
          <w:sz w:val="28"/>
          <w:szCs w:val="28"/>
          <w:lang w:eastAsia="ru-RU" w:bidi="ru-RU"/>
        </w:rPr>
        <w:t xml:space="preserve"> </w:t>
      </w:r>
      <w:r w:rsidR="00425EB0">
        <w:rPr>
          <w:rFonts w:cs="Tahoma"/>
          <w:sz w:val="28"/>
          <w:szCs w:val="28"/>
          <w:lang w:eastAsia="ru-RU" w:bidi="ru-RU"/>
        </w:rPr>
        <w:t>действующему решению</w:t>
      </w:r>
      <w:r w:rsidRPr="009A4026">
        <w:rPr>
          <w:rFonts w:cs="Tahoma"/>
          <w:sz w:val="28"/>
          <w:szCs w:val="28"/>
          <w:lang w:eastAsia="ru-RU" w:bidi="ru-RU"/>
        </w:rPr>
        <w:t xml:space="preserve"> на 202</w:t>
      </w:r>
      <w:r w:rsidR="003D34D7">
        <w:rPr>
          <w:rFonts w:cs="Tahoma"/>
          <w:sz w:val="28"/>
          <w:szCs w:val="28"/>
          <w:lang w:eastAsia="ru-RU" w:bidi="ru-RU"/>
        </w:rPr>
        <w:t>4</w:t>
      </w:r>
      <w:r w:rsidRPr="009A4026">
        <w:rPr>
          <w:rFonts w:cs="Tahoma"/>
          <w:sz w:val="28"/>
          <w:szCs w:val="28"/>
          <w:lang w:eastAsia="ru-RU" w:bidi="ru-RU"/>
        </w:rPr>
        <w:t xml:space="preserve"> год на </w:t>
      </w:r>
      <w:r w:rsidR="00AD3EAB">
        <w:rPr>
          <w:rFonts w:cs="Tahoma"/>
          <w:b/>
          <w:sz w:val="28"/>
          <w:szCs w:val="28"/>
          <w:lang w:eastAsia="ru-RU" w:bidi="ru-RU"/>
        </w:rPr>
        <w:t>443,9</w:t>
      </w:r>
      <w:r w:rsidR="003D34D7">
        <w:rPr>
          <w:rFonts w:cs="Tahoma"/>
          <w:sz w:val="28"/>
          <w:szCs w:val="28"/>
          <w:lang w:eastAsia="ru-RU" w:bidi="ru-RU"/>
        </w:rPr>
        <w:t xml:space="preserve"> тыс. </w:t>
      </w:r>
      <w:r w:rsidRPr="009A4026">
        <w:rPr>
          <w:rFonts w:cs="Tahoma"/>
          <w:sz w:val="28"/>
          <w:szCs w:val="28"/>
          <w:lang w:eastAsia="ru-RU" w:bidi="ru-RU"/>
        </w:rPr>
        <w:t xml:space="preserve">рублей. </w:t>
      </w:r>
    </w:p>
    <w:p w:rsidR="009A4026" w:rsidRPr="009A4026" w:rsidRDefault="00A06E9A" w:rsidP="00A06E9A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 </w:t>
      </w:r>
      <w:r w:rsidR="00884B0D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884B0D">
        <w:rPr>
          <w:rFonts w:cs="Tahoma"/>
          <w:b/>
          <w:sz w:val="28"/>
          <w:szCs w:val="28"/>
          <w:lang w:eastAsia="ru-RU" w:bidi="ru-RU"/>
        </w:rPr>
        <w:t>По разделу 04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«Национальная экономика» проектом районного бюджета </w:t>
      </w:r>
      <w:r w:rsidR="006104A5">
        <w:rPr>
          <w:rFonts w:cs="Tahoma"/>
          <w:sz w:val="28"/>
          <w:szCs w:val="28"/>
          <w:lang w:eastAsia="ru-RU" w:bidi="ru-RU"/>
        </w:rPr>
        <w:t>предлагается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2024 год</w:t>
      </w:r>
      <w:r w:rsidR="00442316">
        <w:rPr>
          <w:rFonts w:cs="Tahoma"/>
          <w:sz w:val="28"/>
          <w:szCs w:val="28"/>
          <w:lang w:eastAsia="ru-RU" w:bidi="ru-RU"/>
        </w:rPr>
        <w:t xml:space="preserve"> сумма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AD3EAB">
        <w:rPr>
          <w:rFonts w:cs="Tahoma"/>
          <w:b/>
          <w:sz w:val="28"/>
          <w:szCs w:val="28"/>
          <w:lang w:eastAsia="ru-RU" w:bidi="ru-RU"/>
        </w:rPr>
        <w:t>33740,0</w:t>
      </w:r>
      <w:r w:rsidR="00425EB0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на </w:t>
      </w:r>
      <w:r w:rsidR="00AD3EAB">
        <w:rPr>
          <w:rFonts w:cs="Tahoma"/>
          <w:b/>
          <w:sz w:val="28"/>
          <w:szCs w:val="28"/>
          <w:lang w:eastAsia="ru-RU" w:bidi="ru-RU"/>
        </w:rPr>
        <w:t>6412,5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 </w:t>
      </w:r>
      <w:r w:rsidR="006104A5">
        <w:rPr>
          <w:rFonts w:cs="Tahoma"/>
          <w:sz w:val="28"/>
          <w:szCs w:val="28"/>
          <w:lang w:eastAsia="ru-RU" w:bidi="ru-RU"/>
        </w:rPr>
        <w:t>больше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425EB0">
        <w:rPr>
          <w:rFonts w:cs="Tahoma"/>
          <w:sz w:val="28"/>
          <w:szCs w:val="28"/>
          <w:lang w:eastAsia="ru-RU" w:bidi="ru-RU"/>
        </w:rPr>
        <w:t>к действующему решению.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</w:p>
    <w:p w:rsidR="007B0C22" w:rsidRDefault="00884B0D" w:rsidP="00425EB0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b/>
          <w:sz w:val="28"/>
          <w:szCs w:val="28"/>
          <w:lang w:eastAsia="ru-RU" w:bidi="ru-RU"/>
        </w:rPr>
        <w:lastRenderedPageBreak/>
        <w:t xml:space="preserve">      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 xml:space="preserve"> По разделу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7B0C22">
        <w:rPr>
          <w:rFonts w:cs="Tahoma"/>
          <w:b/>
          <w:sz w:val="28"/>
          <w:szCs w:val="28"/>
          <w:lang w:eastAsia="ru-RU" w:bidi="ru-RU"/>
        </w:rPr>
        <w:t>05 00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«Жилищно-коммунальное хозяйство» проектом районного бюджета в 2024 году</w:t>
      </w:r>
      <w:r w:rsidR="0012038A">
        <w:rPr>
          <w:rFonts w:cs="Tahoma"/>
          <w:sz w:val="28"/>
          <w:szCs w:val="28"/>
          <w:lang w:eastAsia="ru-RU" w:bidi="ru-RU"/>
        </w:rPr>
        <w:t xml:space="preserve"> предлагаются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бюджетные ассигнования в сумме </w:t>
      </w:r>
      <w:r w:rsidR="00A06E9A">
        <w:rPr>
          <w:rFonts w:cs="Tahoma"/>
          <w:b/>
          <w:sz w:val="28"/>
          <w:szCs w:val="28"/>
          <w:lang w:eastAsia="ru-RU" w:bidi="ru-RU"/>
        </w:rPr>
        <w:t>146389,1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на </w:t>
      </w:r>
      <w:r w:rsidR="00A06E9A">
        <w:rPr>
          <w:rFonts w:cs="Tahoma"/>
          <w:b/>
          <w:sz w:val="28"/>
          <w:szCs w:val="28"/>
          <w:lang w:eastAsia="ru-RU" w:bidi="ru-RU"/>
        </w:rPr>
        <w:t>2020,3</w:t>
      </w:r>
      <w:r w:rsidR="009A4026" w:rsidRPr="0012038A">
        <w:rPr>
          <w:rFonts w:cs="Tahoma"/>
          <w:b/>
          <w:sz w:val="28"/>
          <w:szCs w:val="28"/>
          <w:lang w:eastAsia="ru-RU" w:bidi="ru-RU"/>
        </w:rPr>
        <w:t xml:space="preserve"> </w:t>
      </w:r>
      <w:r w:rsidR="009A4026" w:rsidRPr="00425EB0">
        <w:rPr>
          <w:rFonts w:cs="Tahoma"/>
          <w:sz w:val="28"/>
          <w:szCs w:val="28"/>
          <w:lang w:eastAsia="ru-RU" w:bidi="ru-RU"/>
        </w:rPr>
        <w:t>тыс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. рублей </w:t>
      </w:r>
      <w:r w:rsidR="00A06E9A">
        <w:rPr>
          <w:rFonts w:cs="Tahoma"/>
          <w:sz w:val="28"/>
          <w:szCs w:val="28"/>
          <w:lang w:eastAsia="ru-RU" w:bidi="ru-RU"/>
        </w:rPr>
        <w:t>меньше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425EB0">
        <w:rPr>
          <w:rFonts w:cs="Tahoma"/>
          <w:sz w:val="28"/>
          <w:szCs w:val="28"/>
          <w:lang w:eastAsia="ru-RU" w:bidi="ru-RU"/>
        </w:rPr>
        <w:t>действующих</w:t>
      </w:r>
      <w:r w:rsidR="0012038A">
        <w:rPr>
          <w:rFonts w:cs="Tahoma"/>
          <w:sz w:val="28"/>
          <w:szCs w:val="28"/>
          <w:lang w:eastAsia="ru-RU" w:bidi="ru-RU"/>
        </w:rPr>
        <w:t xml:space="preserve"> показателей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. 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7B0C22">
        <w:rPr>
          <w:rFonts w:cs="Tahoma"/>
          <w:b/>
          <w:sz w:val="28"/>
          <w:szCs w:val="28"/>
          <w:lang w:eastAsia="ru-RU" w:bidi="ru-RU"/>
        </w:rPr>
        <w:t xml:space="preserve"> По разделу 07 00</w:t>
      </w:r>
      <w:r w:rsidRPr="009A4026">
        <w:rPr>
          <w:rFonts w:cs="Tahoma"/>
          <w:sz w:val="28"/>
          <w:szCs w:val="28"/>
          <w:lang w:eastAsia="ru-RU" w:bidi="ru-RU"/>
        </w:rPr>
        <w:t xml:space="preserve"> «Образование» предусматриваются </w:t>
      </w:r>
      <w:r w:rsidR="007B0C22">
        <w:rPr>
          <w:rFonts w:cs="Tahoma"/>
          <w:sz w:val="28"/>
          <w:szCs w:val="28"/>
          <w:lang w:eastAsia="ru-RU" w:bidi="ru-RU"/>
        </w:rPr>
        <w:t xml:space="preserve">увеличение </w:t>
      </w:r>
      <w:r w:rsidRPr="009A4026">
        <w:rPr>
          <w:rFonts w:cs="Tahoma"/>
          <w:sz w:val="28"/>
          <w:szCs w:val="28"/>
          <w:lang w:eastAsia="ru-RU" w:bidi="ru-RU"/>
        </w:rPr>
        <w:t>расход</w:t>
      </w:r>
      <w:r w:rsidR="007B0C22">
        <w:rPr>
          <w:rFonts w:cs="Tahoma"/>
          <w:sz w:val="28"/>
          <w:szCs w:val="28"/>
          <w:lang w:eastAsia="ru-RU" w:bidi="ru-RU"/>
        </w:rPr>
        <w:t xml:space="preserve">ов </w:t>
      </w:r>
      <w:r w:rsidR="00EE0F6E">
        <w:rPr>
          <w:rFonts w:cs="Tahoma"/>
          <w:sz w:val="28"/>
          <w:szCs w:val="28"/>
          <w:lang w:eastAsia="ru-RU" w:bidi="ru-RU"/>
        </w:rPr>
        <w:t xml:space="preserve">в сумме </w:t>
      </w:r>
      <w:r w:rsidR="004D18D2">
        <w:rPr>
          <w:rFonts w:cs="Tahoma"/>
          <w:b/>
          <w:sz w:val="28"/>
          <w:szCs w:val="28"/>
          <w:lang w:eastAsia="ru-RU" w:bidi="ru-RU"/>
        </w:rPr>
        <w:t>70639,3</w:t>
      </w:r>
      <w:r w:rsidR="00EE0F6E">
        <w:rPr>
          <w:rFonts w:cs="Tahoma"/>
          <w:sz w:val="28"/>
          <w:szCs w:val="28"/>
          <w:lang w:eastAsia="ru-RU" w:bidi="ru-RU"/>
        </w:rPr>
        <w:t xml:space="preserve"> тыс. рублей </w:t>
      </w:r>
      <w:r w:rsidR="00425EB0">
        <w:rPr>
          <w:rFonts w:cs="Tahoma"/>
          <w:sz w:val="28"/>
          <w:szCs w:val="28"/>
          <w:lang w:eastAsia="ru-RU" w:bidi="ru-RU"/>
        </w:rPr>
        <w:t xml:space="preserve"> и составят расходы на сумму </w:t>
      </w:r>
      <w:r w:rsidR="004D18D2" w:rsidRPr="004D18D2">
        <w:rPr>
          <w:rFonts w:cs="Tahoma"/>
          <w:b/>
          <w:sz w:val="28"/>
          <w:szCs w:val="28"/>
          <w:lang w:eastAsia="ru-RU" w:bidi="ru-RU"/>
        </w:rPr>
        <w:t>1109012,1</w:t>
      </w:r>
      <w:r w:rsidR="00425EB0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9A4026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</w:t>
      </w:r>
      <w:r w:rsidR="009A4026" w:rsidRPr="00371284">
        <w:rPr>
          <w:rFonts w:cs="Tahoma"/>
          <w:b/>
          <w:sz w:val="28"/>
          <w:szCs w:val="28"/>
          <w:lang w:eastAsia="ru-RU" w:bidi="ru-RU"/>
        </w:rPr>
        <w:t>По разделу 08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«Культура и кинематография» проектом районного бюджета на 2024год предусмотрены ассигнования в сумме </w:t>
      </w:r>
      <w:r w:rsidR="004D18D2">
        <w:rPr>
          <w:rFonts w:cs="Tahoma"/>
          <w:b/>
          <w:sz w:val="28"/>
          <w:szCs w:val="28"/>
          <w:lang w:eastAsia="ru-RU" w:bidi="ru-RU"/>
        </w:rPr>
        <w:t>91529,3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 В сравнении с </w:t>
      </w:r>
      <w:r w:rsidR="00425EB0">
        <w:rPr>
          <w:rFonts w:cs="Tahoma"/>
          <w:sz w:val="28"/>
          <w:szCs w:val="28"/>
          <w:lang w:eastAsia="ru-RU" w:bidi="ru-RU"/>
        </w:rPr>
        <w:t>утвержденными ранее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показателями 202</w:t>
      </w:r>
      <w:r w:rsidR="00371284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 объем ассигнований по данному разделу </w:t>
      </w:r>
      <w:r w:rsidR="00371284">
        <w:rPr>
          <w:rFonts w:cs="Tahoma"/>
          <w:sz w:val="28"/>
          <w:szCs w:val="28"/>
          <w:lang w:eastAsia="ru-RU" w:bidi="ru-RU"/>
        </w:rPr>
        <w:t>возрастет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на </w:t>
      </w:r>
      <w:r w:rsidR="00023C7A">
        <w:rPr>
          <w:rFonts w:cs="Tahoma"/>
          <w:b/>
          <w:sz w:val="28"/>
          <w:szCs w:val="28"/>
          <w:lang w:eastAsia="ru-RU" w:bidi="ru-RU"/>
        </w:rPr>
        <w:t>9346,9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9A4026" w:rsidRPr="009A4026" w:rsidRDefault="009A4026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  <w:r w:rsidRPr="00884B0D">
        <w:rPr>
          <w:rFonts w:cs="Tahoma"/>
          <w:b/>
          <w:sz w:val="28"/>
          <w:szCs w:val="28"/>
          <w:lang w:eastAsia="ru-RU" w:bidi="ru-RU"/>
        </w:rPr>
        <w:t>По разделу 10 00</w:t>
      </w:r>
      <w:r w:rsidRPr="009A4026">
        <w:rPr>
          <w:rFonts w:cs="Tahoma"/>
          <w:sz w:val="28"/>
          <w:szCs w:val="28"/>
          <w:lang w:eastAsia="ru-RU" w:bidi="ru-RU"/>
        </w:rPr>
        <w:t xml:space="preserve"> «Социальная политика» бюджетные ассигнования на 2024  год планиру</w:t>
      </w:r>
      <w:r w:rsidR="00371284">
        <w:rPr>
          <w:rFonts w:cs="Tahoma"/>
          <w:sz w:val="28"/>
          <w:szCs w:val="28"/>
          <w:lang w:eastAsia="ru-RU" w:bidi="ru-RU"/>
        </w:rPr>
        <w:t>е</w:t>
      </w:r>
      <w:r w:rsidRPr="009A4026">
        <w:rPr>
          <w:rFonts w:cs="Tahoma"/>
          <w:sz w:val="28"/>
          <w:szCs w:val="28"/>
          <w:lang w:eastAsia="ru-RU" w:bidi="ru-RU"/>
        </w:rPr>
        <w:t>тся</w:t>
      </w:r>
      <w:r w:rsidR="00371284">
        <w:rPr>
          <w:rFonts w:cs="Tahoma"/>
          <w:sz w:val="28"/>
          <w:szCs w:val="28"/>
          <w:lang w:eastAsia="ru-RU" w:bidi="ru-RU"/>
        </w:rPr>
        <w:t xml:space="preserve"> </w:t>
      </w:r>
      <w:r w:rsidR="00023C7A">
        <w:rPr>
          <w:rFonts w:cs="Tahoma"/>
          <w:sz w:val="28"/>
          <w:szCs w:val="28"/>
          <w:lang w:eastAsia="ru-RU" w:bidi="ru-RU"/>
        </w:rPr>
        <w:t>увеличить</w:t>
      </w:r>
      <w:r w:rsidRPr="009A4026">
        <w:rPr>
          <w:rFonts w:cs="Tahoma"/>
          <w:sz w:val="28"/>
          <w:szCs w:val="28"/>
          <w:lang w:eastAsia="ru-RU" w:bidi="ru-RU"/>
        </w:rPr>
        <w:t xml:space="preserve"> в сумме </w:t>
      </w:r>
      <w:r w:rsidR="00023C7A">
        <w:rPr>
          <w:rFonts w:cs="Tahoma"/>
          <w:b/>
          <w:sz w:val="28"/>
          <w:szCs w:val="28"/>
          <w:lang w:eastAsia="ru-RU" w:bidi="ru-RU"/>
        </w:rPr>
        <w:t>24862,2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рублей, что </w:t>
      </w:r>
      <w:r w:rsidR="00371284">
        <w:rPr>
          <w:rFonts w:cs="Tahoma"/>
          <w:sz w:val="28"/>
          <w:szCs w:val="28"/>
          <w:lang w:eastAsia="ru-RU" w:bidi="ru-RU"/>
        </w:rPr>
        <w:t>составит сумму</w:t>
      </w:r>
      <w:r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023C7A">
        <w:rPr>
          <w:rFonts w:cs="Tahoma"/>
          <w:b/>
          <w:sz w:val="28"/>
          <w:szCs w:val="28"/>
          <w:lang w:eastAsia="ru-RU" w:bidi="ru-RU"/>
        </w:rPr>
        <w:t>97568,3</w:t>
      </w:r>
      <w:r w:rsidRPr="009A4026">
        <w:rPr>
          <w:rFonts w:cs="Tahoma"/>
          <w:sz w:val="28"/>
          <w:szCs w:val="28"/>
          <w:lang w:eastAsia="ru-RU" w:bidi="ru-RU"/>
        </w:rPr>
        <w:t xml:space="preserve"> тыс. рублей. </w:t>
      </w:r>
    </w:p>
    <w:p w:rsidR="009A4026" w:rsidRPr="009A4026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</w:t>
      </w:r>
      <w:r w:rsidR="009A4026" w:rsidRPr="004009C8">
        <w:rPr>
          <w:rFonts w:cs="Tahoma"/>
          <w:b/>
          <w:sz w:val="28"/>
          <w:szCs w:val="28"/>
          <w:lang w:eastAsia="ru-RU" w:bidi="ru-RU"/>
        </w:rPr>
        <w:t>По разделу 11 00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«Физическая культура и спорт» проектом районного бюджета на 2024 год предусмотрены ассигнования в сумме </w:t>
      </w:r>
      <w:r w:rsidR="00023C7A">
        <w:rPr>
          <w:rFonts w:cs="Tahoma"/>
          <w:b/>
          <w:sz w:val="28"/>
          <w:szCs w:val="28"/>
          <w:lang w:eastAsia="ru-RU" w:bidi="ru-RU"/>
        </w:rPr>
        <w:t>41892,5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рублей, что выше плановых показателей 202</w:t>
      </w:r>
      <w:r w:rsidR="004009C8">
        <w:rPr>
          <w:rFonts w:cs="Tahoma"/>
          <w:sz w:val="28"/>
          <w:szCs w:val="28"/>
          <w:lang w:eastAsia="ru-RU" w:bidi="ru-RU"/>
        </w:rPr>
        <w:t>4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года на </w:t>
      </w:r>
      <w:r w:rsidR="0063622A">
        <w:rPr>
          <w:rFonts w:cs="Tahoma"/>
          <w:b/>
          <w:sz w:val="28"/>
          <w:szCs w:val="28"/>
          <w:lang w:eastAsia="ru-RU" w:bidi="ru-RU"/>
        </w:rPr>
        <w:t>267,5</w:t>
      </w:r>
      <w:r w:rsidR="009A4026" w:rsidRPr="009A4026">
        <w:rPr>
          <w:rFonts w:cs="Tahoma"/>
          <w:sz w:val="28"/>
          <w:szCs w:val="28"/>
          <w:lang w:eastAsia="ru-RU" w:bidi="ru-RU"/>
        </w:rPr>
        <w:t xml:space="preserve"> тыс. рублей.</w:t>
      </w:r>
    </w:p>
    <w:p w:rsidR="006104A5" w:rsidRDefault="00884B0D" w:rsidP="00884B0D">
      <w:pPr>
        <w:tabs>
          <w:tab w:val="left" w:pos="9639"/>
        </w:tabs>
        <w:jc w:val="both"/>
        <w:rPr>
          <w:rFonts w:cs="Tahoma"/>
          <w:sz w:val="28"/>
          <w:szCs w:val="28"/>
          <w:lang w:eastAsia="ru-RU" w:bidi="ru-RU"/>
        </w:rPr>
      </w:pPr>
      <w:r>
        <w:rPr>
          <w:rFonts w:cs="Tahoma"/>
          <w:sz w:val="28"/>
          <w:szCs w:val="28"/>
          <w:lang w:eastAsia="ru-RU" w:bidi="ru-RU"/>
        </w:rPr>
        <w:t xml:space="preserve">        </w:t>
      </w:r>
      <w:r w:rsidR="009A049E" w:rsidRPr="009A4026">
        <w:rPr>
          <w:rFonts w:cs="Tahoma"/>
          <w:sz w:val="28"/>
          <w:szCs w:val="28"/>
          <w:lang w:eastAsia="ru-RU" w:bidi="ru-RU"/>
        </w:rPr>
        <w:t xml:space="preserve">  </w:t>
      </w:r>
    </w:p>
    <w:p w:rsidR="006104A5" w:rsidRDefault="006104A5" w:rsidP="009A4026">
      <w:pPr>
        <w:tabs>
          <w:tab w:val="left" w:pos="9639"/>
        </w:tabs>
        <w:ind w:firstLine="709"/>
        <w:jc w:val="both"/>
        <w:rPr>
          <w:rFonts w:cs="Tahoma"/>
          <w:sz w:val="28"/>
          <w:szCs w:val="28"/>
          <w:lang w:eastAsia="ru-RU" w:bidi="ru-RU"/>
        </w:rPr>
      </w:pPr>
    </w:p>
    <w:p w:rsidR="007264E0" w:rsidRDefault="006A565F" w:rsidP="000E6D99">
      <w:pPr>
        <w:ind w:firstLine="709"/>
        <w:jc w:val="both"/>
        <w:rPr>
          <w:sz w:val="28"/>
          <w:szCs w:val="28"/>
        </w:rPr>
      </w:pPr>
      <w:r w:rsidRPr="006A565F">
        <w:rPr>
          <w:sz w:val="28"/>
          <w:szCs w:val="28"/>
        </w:rPr>
        <w:t>Источником покрытия в 2024 году дефицита бюджета согласно      проекту, как и в действующей редакции Решения о бюджете, являются собственные средства – остатки средств на счетах по учету средств бюджета (</w:t>
      </w:r>
      <w:r w:rsidR="00617759">
        <w:rPr>
          <w:sz w:val="28"/>
          <w:szCs w:val="28"/>
        </w:rPr>
        <w:t>26252,2</w:t>
      </w:r>
      <w:r w:rsidRPr="006A565F">
        <w:rPr>
          <w:sz w:val="28"/>
          <w:szCs w:val="28"/>
        </w:rPr>
        <w:t xml:space="preserve"> тыс. руб.).</w:t>
      </w:r>
    </w:p>
    <w:p w:rsidR="002E05CC" w:rsidRDefault="002E05CC" w:rsidP="002E05CC">
      <w:pPr>
        <w:ind w:firstLine="709"/>
        <w:jc w:val="both"/>
        <w:rPr>
          <w:sz w:val="28"/>
          <w:szCs w:val="28"/>
        </w:rPr>
      </w:pPr>
    </w:p>
    <w:p w:rsidR="004B455C" w:rsidRPr="00401BF6" w:rsidRDefault="004B455C" w:rsidP="004F22FA">
      <w:pPr>
        <w:jc w:val="both"/>
        <w:rPr>
          <w:sz w:val="28"/>
          <w:szCs w:val="28"/>
          <w:highlight w:val="yellow"/>
        </w:rPr>
      </w:pPr>
    </w:p>
    <w:p w:rsidR="00146E22" w:rsidRDefault="00146E22" w:rsidP="009C645F">
      <w:pPr>
        <w:ind w:firstLine="709"/>
        <w:jc w:val="both"/>
        <w:rPr>
          <w:sz w:val="28"/>
          <w:szCs w:val="28"/>
          <w:highlight w:val="yellow"/>
        </w:rPr>
      </w:pPr>
    </w:p>
    <w:p w:rsidR="009C645F" w:rsidRPr="00884B0D" w:rsidRDefault="009C645F" w:rsidP="00884B0D">
      <w:pPr>
        <w:ind w:firstLine="709"/>
        <w:jc w:val="center"/>
        <w:rPr>
          <w:b/>
          <w:sz w:val="28"/>
          <w:szCs w:val="28"/>
        </w:rPr>
      </w:pPr>
      <w:r w:rsidRPr="00884B0D">
        <w:rPr>
          <w:b/>
          <w:sz w:val="28"/>
          <w:szCs w:val="28"/>
        </w:rPr>
        <w:t>Выводы:</w:t>
      </w:r>
    </w:p>
    <w:p w:rsidR="009C645F" w:rsidRPr="00401BF6" w:rsidRDefault="009C645F" w:rsidP="009C645F">
      <w:pPr>
        <w:ind w:firstLine="709"/>
        <w:jc w:val="both"/>
        <w:rPr>
          <w:sz w:val="28"/>
          <w:szCs w:val="28"/>
          <w:highlight w:val="yellow"/>
        </w:rPr>
      </w:pPr>
    </w:p>
    <w:p w:rsidR="00104FE6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1. Заключение Контрольно-счетно</w:t>
      </w:r>
      <w:r w:rsidR="008340EE">
        <w:rPr>
          <w:sz w:val="28"/>
          <w:szCs w:val="28"/>
        </w:rPr>
        <w:t>й</w:t>
      </w:r>
      <w:r w:rsidRPr="003A3BFB">
        <w:rPr>
          <w:sz w:val="28"/>
          <w:szCs w:val="28"/>
        </w:rPr>
        <w:t xml:space="preserve"> </w:t>
      </w:r>
      <w:r w:rsidR="008340EE">
        <w:rPr>
          <w:sz w:val="28"/>
          <w:szCs w:val="28"/>
        </w:rPr>
        <w:t>палаты</w:t>
      </w:r>
      <w:r w:rsidRPr="003A3BFB">
        <w:rPr>
          <w:sz w:val="28"/>
          <w:szCs w:val="28"/>
        </w:rPr>
        <w:t xml:space="preserve"> </w:t>
      </w:r>
      <w:r w:rsidR="00DD04A3">
        <w:rPr>
          <w:sz w:val="28"/>
          <w:szCs w:val="28"/>
        </w:rPr>
        <w:t>Каменского</w:t>
      </w:r>
      <w:r w:rsidRPr="003A3BFB">
        <w:rPr>
          <w:sz w:val="28"/>
          <w:szCs w:val="28"/>
        </w:rPr>
        <w:t xml:space="preserve"> </w:t>
      </w:r>
      <w:r w:rsidR="008340EE">
        <w:rPr>
          <w:sz w:val="28"/>
          <w:szCs w:val="28"/>
        </w:rPr>
        <w:t xml:space="preserve">района </w:t>
      </w:r>
      <w:r w:rsidRPr="003A3BFB">
        <w:rPr>
          <w:sz w:val="28"/>
          <w:szCs w:val="28"/>
        </w:rPr>
        <w:t xml:space="preserve"> на </w:t>
      </w:r>
      <w:r w:rsidR="008340EE" w:rsidRPr="008340EE">
        <w:rPr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Pr="003A3BFB">
        <w:rPr>
          <w:sz w:val="28"/>
          <w:szCs w:val="28"/>
        </w:rPr>
        <w:t xml:space="preserve"> подготовлено в соответствии с требованиями Бюджетного кодекса Российской Федерации</w:t>
      </w:r>
      <w:r w:rsidR="006255BE">
        <w:rPr>
          <w:sz w:val="28"/>
          <w:szCs w:val="28"/>
        </w:rPr>
        <w:t>;</w:t>
      </w:r>
      <w:r w:rsidRPr="003A3BFB">
        <w:rPr>
          <w:sz w:val="28"/>
          <w:szCs w:val="28"/>
        </w:rPr>
        <w:t xml:space="preserve"> </w:t>
      </w:r>
      <w:r w:rsidR="00104FE6" w:rsidRPr="00104FE6">
        <w:rPr>
          <w:sz w:val="28"/>
          <w:szCs w:val="28"/>
        </w:rPr>
        <w:t>Положения о бюджетном процессе и финансовом контроле в муниципальном образовании Каменский район Алтайского края</w:t>
      </w:r>
      <w:r w:rsidR="00104FE6">
        <w:rPr>
          <w:sz w:val="28"/>
          <w:szCs w:val="28"/>
        </w:rPr>
        <w:t>.</w:t>
      </w:r>
    </w:p>
    <w:p w:rsidR="00884B0D" w:rsidRDefault="00884B0D" w:rsidP="009C645F">
      <w:pPr>
        <w:ind w:firstLine="709"/>
        <w:jc w:val="both"/>
        <w:rPr>
          <w:sz w:val="28"/>
          <w:szCs w:val="28"/>
        </w:rPr>
      </w:pP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 xml:space="preserve">2. Проектом Решения планируется изменение основных характеристик бюджета муниципального образования </w:t>
      </w:r>
      <w:r w:rsidR="0052656C">
        <w:rPr>
          <w:sz w:val="28"/>
          <w:szCs w:val="28"/>
        </w:rPr>
        <w:t>Каменский</w:t>
      </w:r>
      <w:r w:rsidRPr="003A3BFB">
        <w:rPr>
          <w:sz w:val="28"/>
          <w:szCs w:val="28"/>
        </w:rPr>
        <w:t xml:space="preserve"> </w:t>
      </w:r>
      <w:r w:rsidR="00104FE6">
        <w:rPr>
          <w:sz w:val="28"/>
          <w:szCs w:val="28"/>
        </w:rPr>
        <w:t>район Алтайского края</w:t>
      </w:r>
      <w:r w:rsidRPr="003A3BFB">
        <w:rPr>
          <w:sz w:val="28"/>
          <w:szCs w:val="28"/>
        </w:rPr>
        <w:t xml:space="preserve"> на 202</w:t>
      </w:r>
      <w:r w:rsidR="00104FE6">
        <w:rPr>
          <w:sz w:val="28"/>
          <w:szCs w:val="28"/>
        </w:rPr>
        <w:t>4</w:t>
      </w:r>
      <w:r w:rsidRPr="003A3BFB">
        <w:rPr>
          <w:sz w:val="28"/>
          <w:szCs w:val="28"/>
        </w:rPr>
        <w:t xml:space="preserve"> год:</w:t>
      </w: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-доходы</w:t>
      </w:r>
      <w:r w:rsidR="006255BE">
        <w:rPr>
          <w:sz w:val="28"/>
          <w:szCs w:val="28"/>
        </w:rPr>
        <w:t xml:space="preserve"> районного</w:t>
      </w:r>
      <w:r w:rsidRPr="003A3BFB">
        <w:rPr>
          <w:sz w:val="28"/>
          <w:szCs w:val="28"/>
        </w:rPr>
        <w:t xml:space="preserve"> бюджета увеличиваются на </w:t>
      </w:r>
      <w:r w:rsidR="00FF40BB" w:rsidRPr="00FF40BB">
        <w:rPr>
          <w:sz w:val="28"/>
          <w:szCs w:val="28"/>
        </w:rPr>
        <w:t>116309,8</w:t>
      </w:r>
      <w:r w:rsidR="00FF40BB">
        <w:rPr>
          <w:sz w:val="28"/>
          <w:szCs w:val="28"/>
        </w:rPr>
        <w:t xml:space="preserve"> </w:t>
      </w:r>
      <w:r w:rsidRPr="003A3BFB">
        <w:rPr>
          <w:sz w:val="28"/>
          <w:szCs w:val="28"/>
        </w:rPr>
        <w:t>тыс. руб.;</w:t>
      </w:r>
    </w:p>
    <w:p w:rsidR="009C645F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- ра</w:t>
      </w:r>
      <w:r w:rsidR="00DB201C" w:rsidRPr="003A3BFB">
        <w:rPr>
          <w:sz w:val="28"/>
          <w:szCs w:val="28"/>
        </w:rPr>
        <w:t xml:space="preserve">сходы увеличиваются на </w:t>
      </w:r>
      <w:r w:rsidR="00FF40BB" w:rsidRPr="00FF40BB">
        <w:rPr>
          <w:sz w:val="28"/>
          <w:szCs w:val="28"/>
        </w:rPr>
        <w:t>113162,0</w:t>
      </w:r>
      <w:r w:rsidR="003A3BFB" w:rsidRPr="003A3BFB">
        <w:rPr>
          <w:sz w:val="28"/>
          <w:szCs w:val="28"/>
        </w:rPr>
        <w:t xml:space="preserve"> </w:t>
      </w:r>
      <w:r w:rsidRPr="003A3BFB">
        <w:rPr>
          <w:sz w:val="28"/>
          <w:szCs w:val="28"/>
        </w:rPr>
        <w:t>тыс. руб.;</w:t>
      </w:r>
    </w:p>
    <w:p w:rsidR="009C645F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>- дефицит бюджета</w:t>
      </w:r>
      <w:r w:rsidR="006255BE">
        <w:rPr>
          <w:sz w:val="28"/>
          <w:szCs w:val="28"/>
        </w:rPr>
        <w:t xml:space="preserve"> </w:t>
      </w:r>
      <w:r w:rsidRPr="003A3BFB">
        <w:rPr>
          <w:sz w:val="28"/>
          <w:szCs w:val="28"/>
        </w:rPr>
        <w:t xml:space="preserve">составит </w:t>
      </w:r>
      <w:r w:rsidR="00FF40BB">
        <w:rPr>
          <w:sz w:val="28"/>
          <w:szCs w:val="28"/>
        </w:rPr>
        <w:t>26252,2</w:t>
      </w:r>
      <w:r w:rsidRPr="003A3BFB">
        <w:rPr>
          <w:sz w:val="28"/>
          <w:szCs w:val="28"/>
        </w:rPr>
        <w:t xml:space="preserve"> тыс. руб.</w:t>
      </w:r>
    </w:p>
    <w:p w:rsidR="00884B0D" w:rsidRPr="003A3BFB" w:rsidRDefault="009C645F" w:rsidP="009C645F">
      <w:pPr>
        <w:ind w:firstLine="709"/>
        <w:jc w:val="both"/>
        <w:rPr>
          <w:sz w:val="28"/>
          <w:szCs w:val="28"/>
        </w:rPr>
      </w:pPr>
      <w:r w:rsidRPr="003A3BFB">
        <w:rPr>
          <w:sz w:val="28"/>
          <w:szCs w:val="28"/>
        </w:rPr>
        <w:t xml:space="preserve">3. </w:t>
      </w:r>
      <w:r w:rsidR="00FF40BB">
        <w:rPr>
          <w:sz w:val="28"/>
          <w:szCs w:val="28"/>
        </w:rPr>
        <w:t>Источником покрытия в 2024 год</w:t>
      </w:r>
      <w:r w:rsidR="00DF156A" w:rsidRPr="00DF156A">
        <w:rPr>
          <w:sz w:val="28"/>
          <w:szCs w:val="28"/>
        </w:rPr>
        <w:t xml:space="preserve"> дефицита бюджета согласно      проекту, как и в действующей редакции Решения о бюджете, являются </w:t>
      </w:r>
      <w:r w:rsidR="00DF156A" w:rsidRPr="00DF156A">
        <w:rPr>
          <w:sz w:val="28"/>
          <w:szCs w:val="28"/>
        </w:rPr>
        <w:lastRenderedPageBreak/>
        <w:t>собственные средства – остатки средств на счетах по учету средств бюджета (</w:t>
      </w:r>
      <w:r w:rsidR="00FF40BB">
        <w:rPr>
          <w:sz w:val="28"/>
          <w:szCs w:val="28"/>
        </w:rPr>
        <w:t>26252,2</w:t>
      </w:r>
      <w:r w:rsidR="00DF156A" w:rsidRPr="00DF156A">
        <w:rPr>
          <w:sz w:val="28"/>
          <w:szCs w:val="28"/>
        </w:rPr>
        <w:t xml:space="preserve"> тыс. руб.).</w:t>
      </w:r>
    </w:p>
    <w:p w:rsidR="009C645F" w:rsidRDefault="00104FE6" w:rsidP="009C6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45F" w:rsidRPr="003A3BFB">
        <w:rPr>
          <w:sz w:val="28"/>
          <w:szCs w:val="28"/>
        </w:rPr>
        <w:t xml:space="preserve">. Корректировка бюджетных ассигнований предполагает сохранение расходных обязательств на приоритетных направлениях, раннее утвержденных в бюджете </w:t>
      </w:r>
      <w:r>
        <w:rPr>
          <w:sz w:val="28"/>
          <w:szCs w:val="28"/>
        </w:rPr>
        <w:t>района</w:t>
      </w:r>
      <w:r w:rsidR="009C645F" w:rsidRPr="003A3BFB">
        <w:rPr>
          <w:sz w:val="28"/>
          <w:szCs w:val="28"/>
        </w:rPr>
        <w:t>.</w:t>
      </w:r>
    </w:p>
    <w:p w:rsidR="00565571" w:rsidRDefault="00884B0D" w:rsidP="009C6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45F" w:rsidRPr="003A3BFB">
        <w:rPr>
          <w:sz w:val="28"/>
          <w:szCs w:val="28"/>
        </w:rPr>
        <w:t xml:space="preserve">. Проект Решения подготовлен в соответствии с требованиями Бюджетного кодекса Российской Федерации. </w:t>
      </w:r>
    </w:p>
    <w:p w:rsidR="00425EB0" w:rsidRPr="00401BF6" w:rsidRDefault="00425EB0" w:rsidP="009C645F">
      <w:pPr>
        <w:ind w:firstLine="709"/>
        <w:jc w:val="both"/>
        <w:rPr>
          <w:sz w:val="28"/>
          <w:szCs w:val="28"/>
          <w:highlight w:val="yellow"/>
        </w:rPr>
      </w:pPr>
    </w:p>
    <w:p w:rsidR="00A02EFD" w:rsidRDefault="00600F97" w:rsidP="00600F97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  <w:r w:rsidRPr="00600F97">
        <w:rPr>
          <w:sz w:val="28"/>
          <w:szCs w:val="28"/>
        </w:rPr>
        <w:tab/>
      </w:r>
      <w:r w:rsidRPr="00600F97">
        <w:rPr>
          <w:sz w:val="28"/>
          <w:szCs w:val="28"/>
        </w:rPr>
        <w:tab/>
      </w:r>
      <w:r w:rsidRPr="00600F97">
        <w:rPr>
          <w:b/>
          <w:sz w:val="28"/>
          <w:szCs w:val="28"/>
        </w:rPr>
        <w:t>Заключение</w:t>
      </w:r>
    </w:p>
    <w:p w:rsidR="00FF40BB" w:rsidRPr="00600F97" w:rsidRDefault="00FF40BB" w:rsidP="00600F97">
      <w:pPr>
        <w:tabs>
          <w:tab w:val="left" w:pos="3150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2E63D9" w:rsidRPr="00401BF6" w:rsidRDefault="009C645F" w:rsidP="00600F97">
      <w:pPr>
        <w:ind w:firstLine="709"/>
        <w:jc w:val="both"/>
        <w:rPr>
          <w:sz w:val="28"/>
          <w:szCs w:val="28"/>
          <w:highlight w:val="yellow"/>
        </w:rPr>
      </w:pPr>
      <w:r w:rsidRPr="002A3BB3">
        <w:rPr>
          <w:sz w:val="28"/>
          <w:szCs w:val="28"/>
        </w:rPr>
        <w:t xml:space="preserve">По итогам экспертизы </w:t>
      </w:r>
      <w:r w:rsidR="00104FE6" w:rsidRPr="00104FE6">
        <w:rPr>
          <w:sz w:val="28"/>
          <w:szCs w:val="28"/>
        </w:rPr>
        <w:t>проект решения «О внесении изменений  и дополнений в решение районного  Собрания  депутатов от 19.12.2023 № 74 «О бюджете  муниципального образования Каменский район Алтайского края на 2024 год и на плановый период  2025 и 2026 годов»</w:t>
      </w:r>
      <w:r w:rsidR="003E17B8" w:rsidRPr="002A3BB3">
        <w:t xml:space="preserve"> </w:t>
      </w:r>
      <w:r w:rsidR="00600F97" w:rsidRPr="00600F97">
        <w:rPr>
          <w:sz w:val="28"/>
          <w:szCs w:val="28"/>
        </w:rPr>
        <w:t>замечания и предложения отсутствуют</w:t>
      </w:r>
      <w:r w:rsidR="00600F97">
        <w:rPr>
          <w:sz w:val="28"/>
          <w:szCs w:val="28"/>
        </w:rPr>
        <w:t xml:space="preserve">. </w:t>
      </w:r>
      <w:r w:rsidR="00600F97" w:rsidRPr="00600F97">
        <w:rPr>
          <w:sz w:val="28"/>
          <w:szCs w:val="28"/>
        </w:rPr>
        <w:t>Контрольно-счетн</w:t>
      </w:r>
      <w:r w:rsidR="00600F97">
        <w:rPr>
          <w:sz w:val="28"/>
          <w:szCs w:val="28"/>
        </w:rPr>
        <w:t>ая</w:t>
      </w:r>
      <w:r w:rsidR="00600F97" w:rsidRPr="00600F97">
        <w:rPr>
          <w:sz w:val="28"/>
          <w:szCs w:val="28"/>
        </w:rPr>
        <w:t xml:space="preserve"> </w:t>
      </w:r>
      <w:r w:rsidR="00600F97">
        <w:rPr>
          <w:sz w:val="28"/>
          <w:szCs w:val="28"/>
        </w:rPr>
        <w:t>палата</w:t>
      </w:r>
      <w:r w:rsidR="00600F97" w:rsidRPr="00600F97">
        <w:rPr>
          <w:sz w:val="28"/>
          <w:szCs w:val="28"/>
        </w:rPr>
        <w:t xml:space="preserve"> предлагает </w:t>
      </w:r>
      <w:r w:rsidR="00600F97">
        <w:rPr>
          <w:sz w:val="28"/>
          <w:szCs w:val="28"/>
        </w:rPr>
        <w:t xml:space="preserve">Каменскому районному Собранию депутатов Алтайского края </w:t>
      </w:r>
      <w:r w:rsidR="00600F97" w:rsidRPr="00600F97">
        <w:rPr>
          <w:sz w:val="28"/>
          <w:szCs w:val="28"/>
        </w:rPr>
        <w:t>рассмотреть  данный проект решения с учетом настоящего заключения</w:t>
      </w:r>
      <w:r w:rsidR="00600F97">
        <w:rPr>
          <w:sz w:val="28"/>
          <w:szCs w:val="28"/>
        </w:rPr>
        <w:t>.</w:t>
      </w:r>
    </w:p>
    <w:p w:rsidR="008F0129" w:rsidRPr="008F0129" w:rsidRDefault="008F0129" w:rsidP="005A7A05">
      <w:pPr>
        <w:ind w:firstLine="709"/>
        <w:jc w:val="both"/>
        <w:rPr>
          <w:sz w:val="28"/>
          <w:szCs w:val="28"/>
        </w:rPr>
      </w:pPr>
    </w:p>
    <w:p w:rsidR="00104FE6" w:rsidRDefault="00B06B42" w:rsidP="00851552">
      <w:pPr>
        <w:tabs>
          <w:tab w:val="left" w:pos="5798"/>
        </w:tabs>
        <w:jc w:val="both"/>
        <w:rPr>
          <w:rFonts w:cs="Tahoma"/>
          <w:sz w:val="28"/>
          <w:szCs w:val="28"/>
          <w:lang w:eastAsia="ru-RU" w:bidi="ru-RU"/>
        </w:rPr>
      </w:pPr>
      <w:r w:rsidRPr="009642FB">
        <w:rPr>
          <w:rFonts w:cs="Tahoma"/>
          <w:sz w:val="28"/>
          <w:szCs w:val="28"/>
          <w:lang w:eastAsia="ru-RU" w:bidi="ru-RU"/>
        </w:rPr>
        <w:t>Председатель</w:t>
      </w:r>
      <w:r w:rsidR="00EB6BEF" w:rsidRPr="009642FB">
        <w:rPr>
          <w:rFonts w:cs="Tahoma"/>
          <w:sz w:val="28"/>
          <w:szCs w:val="28"/>
          <w:lang w:eastAsia="ru-RU" w:bidi="ru-RU"/>
        </w:rPr>
        <w:t xml:space="preserve"> </w:t>
      </w:r>
      <w:r w:rsidR="00104FE6">
        <w:rPr>
          <w:rFonts w:cs="Tahoma"/>
          <w:sz w:val="28"/>
          <w:szCs w:val="28"/>
          <w:lang w:eastAsia="ru-RU" w:bidi="ru-RU"/>
        </w:rPr>
        <w:t>К</w:t>
      </w:r>
      <w:r w:rsidR="00B82B8F" w:rsidRPr="009642FB">
        <w:rPr>
          <w:rFonts w:cs="Tahoma"/>
          <w:sz w:val="28"/>
          <w:szCs w:val="28"/>
          <w:lang w:eastAsia="ru-RU" w:bidi="ru-RU"/>
        </w:rPr>
        <w:t>онтрольно-счетн</w:t>
      </w:r>
      <w:r w:rsidR="00EB6BEF" w:rsidRPr="009642FB">
        <w:rPr>
          <w:rFonts w:cs="Tahoma"/>
          <w:sz w:val="28"/>
          <w:szCs w:val="28"/>
          <w:lang w:eastAsia="ru-RU" w:bidi="ru-RU"/>
        </w:rPr>
        <w:t>о</w:t>
      </w:r>
      <w:r w:rsidR="00104FE6">
        <w:rPr>
          <w:rFonts w:cs="Tahoma"/>
          <w:sz w:val="28"/>
          <w:szCs w:val="28"/>
          <w:lang w:eastAsia="ru-RU" w:bidi="ru-RU"/>
        </w:rPr>
        <w:t>й</w:t>
      </w:r>
      <w:r w:rsidR="00EB6BEF" w:rsidRPr="009642FB">
        <w:rPr>
          <w:rFonts w:cs="Tahoma"/>
          <w:sz w:val="28"/>
          <w:szCs w:val="28"/>
          <w:lang w:eastAsia="ru-RU" w:bidi="ru-RU"/>
        </w:rPr>
        <w:t xml:space="preserve"> </w:t>
      </w:r>
    </w:p>
    <w:p w:rsidR="0091177B" w:rsidRDefault="00104FE6" w:rsidP="00104FE6">
      <w:pPr>
        <w:pStyle w:val="af0"/>
        <w:rPr>
          <w:lang w:bidi="ru-RU"/>
        </w:rPr>
      </w:pPr>
      <w:r w:rsidRPr="00104FE6">
        <w:rPr>
          <w:rFonts w:ascii="Times New Roman" w:hAnsi="Times New Roman"/>
          <w:sz w:val="28"/>
          <w:szCs w:val="28"/>
          <w:lang w:bidi="ru-RU"/>
        </w:rPr>
        <w:t xml:space="preserve">палаты </w:t>
      </w:r>
      <w:r w:rsidR="00DD04A3" w:rsidRPr="00104FE6">
        <w:rPr>
          <w:rFonts w:ascii="Times New Roman" w:hAnsi="Times New Roman"/>
          <w:sz w:val="28"/>
          <w:szCs w:val="28"/>
          <w:lang w:bidi="ru-RU"/>
        </w:rPr>
        <w:t>Каменского</w:t>
      </w:r>
      <w:r w:rsidR="00B82B8F" w:rsidRPr="00104FE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04FE6">
        <w:rPr>
          <w:rFonts w:ascii="Times New Roman" w:hAnsi="Times New Roman"/>
          <w:sz w:val="28"/>
          <w:szCs w:val="28"/>
          <w:lang w:bidi="ru-RU"/>
        </w:rPr>
        <w:t xml:space="preserve">района           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 </w:t>
      </w:r>
      <w:r w:rsidR="00851552" w:rsidRPr="00104FE6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="00B06B42" w:rsidRPr="00104FE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51552" w:rsidRPr="00104FE6">
        <w:rPr>
          <w:rFonts w:ascii="Times New Roman" w:hAnsi="Times New Roman"/>
          <w:sz w:val="28"/>
          <w:szCs w:val="28"/>
          <w:lang w:bidi="ru-RU"/>
        </w:rPr>
        <w:t xml:space="preserve">              </w:t>
      </w:r>
      <w:r>
        <w:rPr>
          <w:rFonts w:ascii="Times New Roman" w:hAnsi="Times New Roman"/>
          <w:sz w:val="28"/>
          <w:szCs w:val="28"/>
          <w:lang w:bidi="ru-RU"/>
        </w:rPr>
        <w:t>Н.Н. Ковылина</w:t>
      </w:r>
    </w:p>
    <w:p w:rsidR="006A7AC0" w:rsidRPr="009642FB" w:rsidRDefault="006A7AC0" w:rsidP="00851552">
      <w:pPr>
        <w:tabs>
          <w:tab w:val="left" w:pos="5798"/>
        </w:tabs>
        <w:jc w:val="both"/>
        <w:rPr>
          <w:rFonts w:cs="Tahoma"/>
          <w:sz w:val="28"/>
          <w:szCs w:val="28"/>
          <w:lang w:eastAsia="ru-RU" w:bidi="ru-RU"/>
        </w:rPr>
      </w:pPr>
    </w:p>
    <w:sectPr w:rsidR="006A7AC0" w:rsidRPr="009642FB" w:rsidSect="001B0C6F">
      <w:headerReference w:type="default" r:id="rId10"/>
      <w:footerReference w:type="default" r:id="rId11"/>
      <w:footnotePr>
        <w:pos w:val="beneathText"/>
      </w:footnotePr>
      <w:pgSz w:w="11905" w:h="16837"/>
      <w:pgMar w:top="851" w:right="99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C2" w:rsidRDefault="00B348C2" w:rsidP="00A92441">
      <w:r>
        <w:separator/>
      </w:r>
    </w:p>
  </w:endnote>
  <w:endnote w:type="continuationSeparator" w:id="0">
    <w:p w:rsidR="00B348C2" w:rsidRDefault="00B348C2" w:rsidP="00A9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A9" w:rsidRDefault="00785DA9">
    <w:pPr>
      <w:pStyle w:val="ae"/>
      <w:jc w:val="right"/>
    </w:pPr>
  </w:p>
  <w:p w:rsidR="00785DA9" w:rsidRDefault="00785D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C2" w:rsidRDefault="00B348C2" w:rsidP="00A92441">
      <w:r>
        <w:separator/>
      </w:r>
    </w:p>
  </w:footnote>
  <w:footnote w:type="continuationSeparator" w:id="0">
    <w:p w:rsidR="00B348C2" w:rsidRDefault="00B348C2" w:rsidP="00A92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A9" w:rsidRDefault="00785DA9">
    <w:pPr>
      <w:pStyle w:val="ac"/>
      <w:jc w:val="center"/>
    </w:pPr>
    <w:fldSimple w:instr="PAGE   \* MERGEFORMAT">
      <w:r w:rsidR="00EA3B6F">
        <w:rPr>
          <w:noProof/>
        </w:rPr>
        <w:t>2</w:t>
      </w:r>
    </w:fldSimple>
  </w:p>
  <w:p w:rsidR="00785DA9" w:rsidRDefault="00785DA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F24041"/>
    <w:multiLevelType w:val="hybridMultilevel"/>
    <w:tmpl w:val="C9FC5A88"/>
    <w:lvl w:ilvl="0" w:tplc="28BC234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47A0E95"/>
    <w:multiLevelType w:val="hybridMultilevel"/>
    <w:tmpl w:val="340618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C706A"/>
    <w:multiLevelType w:val="hybridMultilevel"/>
    <w:tmpl w:val="B97430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3D475B"/>
    <w:multiLevelType w:val="hybridMultilevel"/>
    <w:tmpl w:val="9CCA8194"/>
    <w:lvl w:ilvl="0" w:tplc="98B83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C4DBD"/>
    <w:multiLevelType w:val="hybridMultilevel"/>
    <w:tmpl w:val="378A0900"/>
    <w:lvl w:ilvl="0" w:tplc="BC1E85AE">
      <w:start w:val="8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59F5"/>
    <w:rsid w:val="0000054D"/>
    <w:rsid w:val="00001B77"/>
    <w:rsid w:val="0000329C"/>
    <w:rsid w:val="0000436F"/>
    <w:rsid w:val="000053B1"/>
    <w:rsid w:val="00006428"/>
    <w:rsid w:val="00006F0C"/>
    <w:rsid w:val="00010CB7"/>
    <w:rsid w:val="00010DE1"/>
    <w:rsid w:val="00010E73"/>
    <w:rsid w:val="00011A2A"/>
    <w:rsid w:val="00013239"/>
    <w:rsid w:val="000137C5"/>
    <w:rsid w:val="00013B7D"/>
    <w:rsid w:val="00014614"/>
    <w:rsid w:val="00014940"/>
    <w:rsid w:val="000164D2"/>
    <w:rsid w:val="00017C98"/>
    <w:rsid w:val="000212AB"/>
    <w:rsid w:val="000215A2"/>
    <w:rsid w:val="00021C3E"/>
    <w:rsid w:val="00023177"/>
    <w:rsid w:val="00023C58"/>
    <w:rsid w:val="00023C7A"/>
    <w:rsid w:val="000244FB"/>
    <w:rsid w:val="00024A29"/>
    <w:rsid w:val="00024BBB"/>
    <w:rsid w:val="00025BD1"/>
    <w:rsid w:val="00026CE1"/>
    <w:rsid w:val="000272FC"/>
    <w:rsid w:val="0002771D"/>
    <w:rsid w:val="000300E4"/>
    <w:rsid w:val="00030C55"/>
    <w:rsid w:val="000339ED"/>
    <w:rsid w:val="00033C3A"/>
    <w:rsid w:val="00034281"/>
    <w:rsid w:val="00034FFD"/>
    <w:rsid w:val="000355A1"/>
    <w:rsid w:val="00036172"/>
    <w:rsid w:val="00036461"/>
    <w:rsid w:val="000410F8"/>
    <w:rsid w:val="0004173E"/>
    <w:rsid w:val="00041E5D"/>
    <w:rsid w:val="0004223E"/>
    <w:rsid w:val="0004305E"/>
    <w:rsid w:val="000435E5"/>
    <w:rsid w:val="000464FB"/>
    <w:rsid w:val="00046D58"/>
    <w:rsid w:val="000470E9"/>
    <w:rsid w:val="000471B9"/>
    <w:rsid w:val="00047420"/>
    <w:rsid w:val="00047573"/>
    <w:rsid w:val="00047DE3"/>
    <w:rsid w:val="00047EA0"/>
    <w:rsid w:val="00050949"/>
    <w:rsid w:val="000510B8"/>
    <w:rsid w:val="00051CC2"/>
    <w:rsid w:val="00054ABB"/>
    <w:rsid w:val="00055EDA"/>
    <w:rsid w:val="000565F7"/>
    <w:rsid w:val="00056F94"/>
    <w:rsid w:val="00057C69"/>
    <w:rsid w:val="00060E36"/>
    <w:rsid w:val="000618FA"/>
    <w:rsid w:val="00061B3A"/>
    <w:rsid w:val="00061C1C"/>
    <w:rsid w:val="00061E5F"/>
    <w:rsid w:val="0006221E"/>
    <w:rsid w:val="00062D62"/>
    <w:rsid w:val="0006329B"/>
    <w:rsid w:val="00063945"/>
    <w:rsid w:val="000643AF"/>
    <w:rsid w:val="0006529E"/>
    <w:rsid w:val="00066066"/>
    <w:rsid w:val="000660FB"/>
    <w:rsid w:val="0006642D"/>
    <w:rsid w:val="0006657A"/>
    <w:rsid w:val="00066DED"/>
    <w:rsid w:val="00067E6F"/>
    <w:rsid w:val="0007085F"/>
    <w:rsid w:val="000713EB"/>
    <w:rsid w:val="000735D7"/>
    <w:rsid w:val="00073600"/>
    <w:rsid w:val="00074534"/>
    <w:rsid w:val="00075D38"/>
    <w:rsid w:val="000760FB"/>
    <w:rsid w:val="000764A8"/>
    <w:rsid w:val="00076CDC"/>
    <w:rsid w:val="00076DED"/>
    <w:rsid w:val="00077B44"/>
    <w:rsid w:val="00077F23"/>
    <w:rsid w:val="00080506"/>
    <w:rsid w:val="00081673"/>
    <w:rsid w:val="000818C4"/>
    <w:rsid w:val="00081AA6"/>
    <w:rsid w:val="000821FB"/>
    <w:rsid w:val="000847A2"/>
    <w:rsid w:val="00084B14"/>
    <w:rsid w:val="00084B53"/>
    <w:rsid w:val="0008567F"/>
    <w:rsid w:val="00085A7B"/>
    <w:rsid w:val="00085E9D"/>
    <w:rsid w:val="000864B5"/>
    <w:rsid w:val="0008713B"/>
    <w:rsid w:val="000875CA"/>
    <w:rsid w:val="00087709"/>
    <w:rsid w:val="000878F3"/>
    <w:rsid w:val="00090230"/>
    <w:rsid w:val="00090A9B"/>
    <w:rsid w:val="00090C95"/>
    <w:rsid w:val="00091057"/>
    <w:rsid w:val="00091855"/>
    <w:rsid w:val="00091F9A"/>
    <w:rsid w:val="00092952"/>
    <w:rsid w:val="00093134"/>
    <w:rsid w:val="000946C7"/>
    <w:rsid w:val="00094C8F"/>
    <w:rsid w:val="000952B1"/>
    <w:rsid w:val="0009696C"/>
    <w:rsid w:val="000A1995"/>
    <w:rsid w:val="000A1BD9"/>
    <w:rsid w:val="000A21CF"/>
    <w:rsid w:val="000A2D69"/>
    <w:rsid w:val="000A319C"/>
    <w:rsid w:val="000A4AC7"/>
    <w:rsid w:val="000A4BD2"/>
    <w:rsid w:val="000A501A"/>
    <w:rsid w:val="000A5B1B"/>
    <w:rsid w:val="000A70F7"/>
    <w:rsid w:val="000A7689"/>
    <w:rsid w:val="000A799C"/>
    <w:rsid w:val="000B0065"/>
    <w:rsid w:val="000B0CD6"/>
    <w:rsid w:val="000B1237"/>
    <w:rsid w:val="000B1887"/>
    <w:rsid w:val="000B19D8"/>
    <w:rsid w:val="000B20D7"/>
    <w:rsid w:val="000B269F"/>
    <w:rsid w:val="000B2A77"/>
    <w:rsid w:val="000B2CB1"/>
    <w:rsid w:val="000B31B8"/>
    <w:rsid w:val="000B4EE2"/>
    <w:rsid w:val="000B52C4"/>
    <w:rsid w:val="000B5EA3"/>
    <w:rsid w:val="000B6FD2"/>
    <w:rsid w:val="000B7F05"/>
    <w:rsid w:val="000C10F0"/>
    <w:rsid w:val="000C23F5"/>
    <w:rsid w:val="000C2DE4"/>
    <w:rsid w:val="000C3292"/>
    <w:rsid w:val="000C3B9F"/>
    <w:rsid w:val="000C5460"/>
    <w:rsid w:val="000C5A4F"/>
    <w:rsid w:val="000C6A24"/>
    <w:rsid w:val="000C7363"/>
    <w:rsid w:val="000C7450"/>
    <w:rsid w:val="000C79B6"/>
    <w:rsid w:val="000D29B6"/>
    <w:rsid w:val="000D3068"/>
    <w:rsid w:val="000D3B2E"/>
    <w:rsid w:val="000D5A68"/>
    <w:rsid w:val="000D6CD7"/>
    <w:rsid w:val="000D6E8C"/>
    <w:rsid w:val="000D7A48"/>
    <w:rsid w:val="000D7D0C"/>
    <w:rsid w:val="000E081E"/>
    <w:rsid w:val="000E1442"/>
    <w:rsid w:val="000E1537"/>
    <w:rsid w:val="000E235F"/>
    <w:rsid w:val="000E2E57"/>
    <w:rsid w:val="000E2EF3"/>
    <w:rsid w:val="000E68C8"/>
    <w:rsid w:val="000E6D99"/>
    <w:rsid w:val="000E6EAD"/>
    <w:rsid w:val="000E6F90"/>
    <w:rsid w:val="000E7662"/>
    <w:rsid w:val="000E7757"/>
    <w:rsid w:val="000E7BF5"/>
    <w:rsid w:val="000E7FAB"/>
    <w:rsid w:val="000E7FF2"/>
    <w:rsid w:val="000F01C7"/>
    <w:rsid w:val="000F0B09"/>
    <w:rsid w:val="000F109E"/>
    <w:rsid w:val="000F24CA"/>
    <w:rsid w:val="000F31BF"/>
    <w:rsid w:val="000F48B4"/>
    <w:rsid w:val="000F4CE8"/>
    <w:rsid w:val="000F52E9"/>
    <w:rsid w:val="000F53D2"/>
    <w:rsid w:val="000F5490"/>
    <w:rsid w:val="000F5FF6"/>
    <w:rsid w:val="000F6693"/>
    <w:rsid w:val="000F6B44"/>
    <w:rsid w:val="000F6F0B"/>
    <w:rsid w:val="000F7DA0"/>
    <w:rsid w:val="00100469"/>
    <w:rsid w:val="00100CC3"/>
    <w:rsid w:val="00101263"/>
    <w:rsid w:val="00101348"/>
    <w:rsid w:val="001021B2"/>
    <w:rsid w:val="00102F56"/>
    <w:rsid w:val="001030B1"/>
    <w:rsid w:val="00103546"/>
    <w:rsid w:val="00103D97"/>
    <w:rsid w:val="00104553"/>
    <w:rsid w:val="00104F09"/>
    <w:rsid w:val="00104F68"/>
    <w:rsid w:val="00104FE6"/>
    <w:rsid w:val="0010588F"/>
    <w:rsid w:val="00105E90"/>
    <w:rsid w:val="00106BE9"/>
    <w:rsid w:val="00106D2C"/>
    <w:rsid w:val="00107C38"/>
    <w:rsid w:val="00107E86"/>
    <w:rsid w:val="00111795"/>
    <w:rsid w:val="00112E76"/>
    <w:rsid w:val="00113FAA"/>
    <w:rsid w:val="001164E3"/>
    <w:rsid w:val="001174C0"/>
    <w:rsid w:val="001179E5"/>
    <w:rsid w:val="00120056"/>
    <w:rsid w:val="0012038A"/>
    <w:rsid w:val="00120A93"/>
    <w:rsid w:val="00120FE0"/>
    <w:rsid w:val="00123C40"/>
    <w:rsid w:val="00124A6F"/>
    <w:rsid w:val="00125726"/>
    <w:rsid w:val="0013190B"/>
    <w:rsid w:val="0013243B"/>
    <w:rsid w:val="00132915"/>
    <w:rsid w:val="00132BFF"/>
    <w:rsid w:val="001348A7"/>
    <w:rsid w:val="00135E3D"/>
    <w:rsid w:val="00135FDF"/>
    <w:rsid w:val="001400B9"/>
    <w:rsid w:val="001406BE"/>
    <w:rsid w:val="001410AF"/>
    <w:rsid w:val="00142F9C"/>
    <w:rsid w:val="0014314D"/>
    <w:rsid w:val="00144194"/>
    <w:rsid w:val="0014532E"/>
    <w:rsid w:val="001453EF"/>
    <w:rsid w:val="00145427"/>
    <w:rsid w:val="001456DF"/>
    <w:rsid w:val="001463BA"/>
    <w:rsid w:val="001463E2"/>
    <w:rsid w:val="00146E22"/>
    <w:rsid w:val="00147867"/>
    <w:rsid w:val="00147F43"/>
    <w:rsid w:val="00150111"/>
    <w:rsid w:val="0015035E"/>
    <w:rsid w:val="00150957"/>
    <w:rsid w:val="0015097C"/>
    <w:rsid w:val="00151075"/>
    <w:rsid w:val="001520F6"/>
    <w:rsid w:val="0015216D"/>
    <w:rsid w:val="001523BE"/>
    <w:rsid w:val="00152C65"/>
    <w:rsid w:val="00153C94"/>
    <w:rsid w:val="00154F8A"/>
    <w:rsid w:val="001550B4"/>
    <w:rsid w:val="00155464"/>
    <w:rsid w:val="00155BE8"/>
    <w:rsid w:val="0015608F"/>
    <w:rsid w:val="001575B3"/>
    <w:rsid w:val="00160493"/>
    <w:rsid w:val="00161C8C"/>
    <w:rsid w:val="0016226E"/>
    <w:rsid w:val="0016235F"/>
    <w:rsid w:val="00162AAB"/>
    <w:rsid w:val="00162AC8"/>
    <w:rsid w:val="00162D8C"/>
    <w:rsid w:val="00163667"/>
    <w:rsid w:val="001638AC"/>
    <w:rsid w:val="00164FB5"/>
    <w:rsid w:val="00165DC0"/>
    <w:rsid w:val="00166A4E"/>
    <w:rsid w:val="00167292"/>
    <w:rsid w:val="00167700"/>
    <w:rsid w:val="00167823"/>
    <w:rsid w:val="00167C1F"/>
    <w:rsid w:val="00170175"/>
    <w:rsid w:val="00170357"/>
    <w:rsid w:val="001712D5"/>
    <w:rsid w:val="00171378"/>
    <w:rsid w:val="001721E4"/>
    <w:rsid w:val="00172770"/>
    <w:rsid w:val="00172C85"/>
    <w:rsid w:val="00173343"/>
    <w:rsid w:val="00173F3B"/>
    <w:rsid w:val="0017508A"/>
    <w:rsid w:val="0017527D"/>
    <w:rsid w:val="00175CE8"/>
    <w:rsid w:val="00177B5B"/>
    <w:rsid w:val="0018084D"/>
    <w:rsid w:val="00180EA4"/>
    <w:rsid w:val="00181E0C"/>
    <w:rsid w:val="0018247C"/>
    <w:rsid w:val="001841BF"/>
    <w:rsid w:val="001854A3"/>
    <w:rsid w:val="001866AD"/>
    <w:rsid w:val="001879C0"/>
    <w:rsid w:val="001879E2"/>
    <w:rsid w:val="001902E6"/>
    <w:rsid w:val="00190FE9"/>
    <w:rsid w:val="00191F21"/>
    <w:rsid w:val="00192836"/>
    <w:rsid w:val="00192B3A"/>
    <w:rsid w:val="001939EE"/>
    <w:rsid w:val="00193CF4"/>
    <w:rsid w:val="0019463F"/>
    <w:rsid w:val="00194AF9"/>
    <w:rsid w:val="00194D3B"/>
    <w:rsid w:val="00194E3C"/>
    <w:rsid w:val="00194F3D"/>
    <w:rsid w:val="00195817"/>
    <w:rsid w:val="00195E21"/>
    <w:rsid w:val="00196227"/>
    <w:rsid w:val="001965BD"/>
    <w:rsid w:val="00196CF7"/>
    <w:rsid w:val="00197F5D"/>
    <w:rsid w:val="001A04D4"/>
    <w:rsid w:val="001A079A"/>
    <w:rsid w:val="001A0D7C"/>
    <w:rsid w:val="001A19A9"/>
    <w:rsid w:val="001A2E90"/>
    <w:rsid w:val="001A3BDB"/>
    <w:rsid w:val="001A3BE9"/>
    <w:rsid w:val="001A3F1E"/>
    <w:rsid w:val="001A444D"/>
    <w:rsid w:val="001A4577"/>
    <w:rsid w:val="001A47E4"/>
    <w:rsid w:val="001A4AAC"/>
    <w:rsid w:val="001A4C77"/>
    <w:rsid w:val="001A5B98"/>
    <w:rsid w:val="001A6DB2"/>
    <w:rsid w:val="001A7ACB"/>
    <w:rsid w:val="001A7CC1"/>
    <w:rsid w:val="001B0C6F"/>
    <w:rsid w:val="001B164E"/>
    <w:rsid w:val="001B1A99"/>
    <w:rsid w:val="001B1BF5"/>
    <w:rsid w:val="001B3563"/>
    <w:rsid w:val="001B3CC3"/>
    <w:rsid w:val="001B458B"/>
    <w:rsid w:val="001B4621"/>
    <w:rsid w:val="001B4FD7"/>
    <w:rsid w:val="001B50EF"/>
    <w:rsid w:val="001B5392"/>
    <w:rsid w:val="001B5730"/>
    <w:rsid w:val="001B57DA"/>
    <w:rsid w:val="001B5A14"/>
    <w:rsid w:val="001B74A8"/>
    <w:rsid w:val="001C02CA"/>
    <w:rsid w:val="001C184A"/>
    <w:rsid w:val="001C2045"/>
    <w:rsid w:val="001C2079"/>
    <w:rsid w:val="001C257F"/>
    <w:rsid w:val="001C31C2"/>
    <w:rsid w:val="001C459F"/>
    <w:rsid w:val="001C470A"/>
    <w:rsid w:val="001C560F"/>
    <w:rsid w:val="001C64EC"/>
    <w:rsid w:val="001C6695"/>
    <w:rsid w:val="001C6EF6"/>
    <w:rsid w:val="001D037F"/>
    <w:rsid w:val="001D0A2E"/>
    <w:rsid w:val="001D0ED2"/>
    <w:rsid w:val="001D0EE3"/>
    <w:rsid w:val="001D0F4F"/>
    <w:rsid w:val="001D1283"/>
    <w:rsid w:val="001D1525"/>
    <w:rsid w:val="001D21CF"/>
    <w:rsid w:val="001D2C03"/>
    <w:rsid w:val="001D2E69"/>
    <w:rsid w:val="001D36D5"/>
    <w:rsid w:val="001D4A57"/>
    <w:rsid w:val="001D579A"/>
    <w:rsid w:val="001D5E76"/>
    <w:rsid w:val="001D7C3E"/>
    <w:rsid w:val="001D7D41"/>
    <w:rsid w:val="001D7D85"/>
    <w:rsid w:val="001E0371"/>
    <w:rsid w:val="001E0642"/>
    <w:rsid w:val="001E0D77"/>
    <w:rsid w:val="001E146A"/>
    <w:rsid w:val="001E2F7F"/>
    <w:rsid w:val="001E392F"/>
    <w:rsid w:val="001E514B"/>
    <w:rsid w:val="001E5B3A"/>
    <w:rsid w:val="001E5B4D"/>
    <w:rsid w:val="001E64E3"/>
    <w:rsid w:val="001F0DA5"/>
    <w:rsid w:val="001F1727"/>
    <w:rsid w:val="001F18EB"/>
    <w:rsid w:val="001F2746"/>
    <w:rsid w:val="001F276F"/>
    <w:rsid w:val="001F2D76"/>
    <w:rsid w:val="001F3718"/>
    <w:rsid w:val="001F3D3C"/>
    <w:rsid w:val="001F42F2"/>
    <w:rsid w:val="001F62FD"/>
    <w:rsid w:val="001F6517"/>
    <w:rsid w:val="001F69DE"/>
    <w:rsid w:val="001F6F81"/>
    <w:rsid w:val="001F756F"/>
    <w:rsid w:val="001F7A04"/>
    <w:rsid w:val="001F7E33"/>
    <w:rsid w:val="002001F9"/>
    <w:rsid w:val="00200F24"/>
    <w:rsid w:val="00201AB9"/>
    <w:rsid w:val="00201B9D"/>
    <w:rsid w:val="00201E00"/>
    <w:rsid w:val="00201F95"/>
    <w:rsid w:val="002023D4"/>
    <w:rsid w:val="002026C1"/>
    <w:rsid w:val="00202EFA"/>
    <w:rsid w:val="00205851"/>
    <w:rsid w:val="00206DE1"/>
    <w:rsid w:val="002071B1"/>
    <w:rsid w:val="002076D1"/>
    <w:rsid w:val="0021381D"/>
    <w:rsid w:val="00213D59"/>
    <w:rsid w:val="002140E7"/>
    <w:rsid w:val="002146D4"/>
    <w:rsid w:val="0021575A"/>
    <w:rsid w:val="002164A4"/>
    <w:rsid w:val="00216758"/>
    <w:rsid w:val="00217657"/>
    <w:rsid w:val="00221D30"/>
    <w:rsid w:val="00221D83"/>
    <w:rsid w:val="00221E34"/>
    <w:rsid w:val="002242DB"/>
    <w:rsid w:val="00224985"/>
    <w:rsid w:val="002249E7"/>
    <w:rsid w:val="00224D5A"/>
    <w:rsid w:val="002251A8"/>
    <w:rsid w:val="00225928"/>
    <w:rsid w:val="00225F18"/>
    <w:rsid w:val="00226807"/>
    <w:rsid w:val="002276B6"/>
    <w:rsid w:val="00227B28"/>
    <w:rsid w:val="00227C62"/>
    <w:rsid w:val="002302F2"/>
    <w:rsid w:val="0023044F"/>
    <w:rsid w:val="00231F0E"/>
    <w:rsid w:val="0023266B"/>
    <w:rsid w:val="00232E5B"/>
    <w:rsid w:val="00233716"/>
    <w:rsid w:val="00233CD8"/>
    <w:rsid w:val="002349E2"/>
    <w:rsid w:val="00234E5B"/>
    <w:rsid w:val="00235182"/>
    <w:rsid w:val="00237288"/>
    <w:rsid w:val="00237319"/>
    <w:rsid w:val="002375B2"/>
    <w:rsid w:val="00237BAC"/>
    <w:rsid w:val="00237BC4"/>
    <w:rsid w:val="00240C46"/>
    <w:rsid w:val="00241B3B"/>
    <w:rsid w:val="00241C9C"/>
    <w:rsid w:val="00242722"/>
    <w:rsid w:val="00243265"/>
    <w:rsid w:val="0024350E"/>
    <w:rsid w:val="002445BF"/>
    <w:rsid w:val="00245DBD"/>
    <w:rsid w:val="00245F6C"/>
    <w:rsid w:val="00250143"/>
    <w:rsid w:val="00250793"/>
    <w:rsid w:val="00250B3B"/>
    <w:rsid w:val="002511A8"/>
    <w:rsid w:val="002517FE"/>
    <w:rsid w:val="0025233F"/>
    <w:rsid w:val="0025259B"/>
    <w:rsid w:val="00252965"/>
    <w:rsid w:val="00252D55"/>
    <w:rsid w:val="0025404A"/>
    <w:rsid w:val="002546CF"/>
    <w:rsid w:val="002566DF"/>
    <w:rsid w:val="00256DA3"/>
    <w:rsid w:val="00260463"/>
    <w:rsid w:val="00261672"/>
    <w:rsid w:val="002627D1"/>
    <w:rsid w:val="002629ED"/>
    <w:rsid w:val="0026314F"/>
    <w:rsid w:val="002639B6"/>
    <w:rsid w:val="00264117"/>
    <w:rsid w:val="0026416B"/>
    <w:rsid w:val="00264350"/>
    <w:rsid w:val="002650CD"/>
    <w:rsid w:val="0026678F"/>
    <w:rsid w:val="00266B91"/>
    <w:rsid w:val="00266E9A"/>
    <w:rsid w:val="002674A2"/>
    <w:rsid w:val="00267689"/>
    <w:rsid w:val="002712F8"/>
    <w:rsid w:val="00272979"/>
    <w:rsid w:val="002731ED"/>
    <w:rsid w:val="0027517C"/>
    <w:rsid w:val="00275387"/>
    <w:rsid w:val="002758C9"/>
    <w:rsid w:val="002761D9"/>
    <w:rsid w:val="0027657E"/>
    <w:rsid w:val="00276D0A"/>
    <w:rsid w:val="0027779F"/>
    <w:rsid w:val="002802F0"/>
    <w:rsid w:val="00281866"/>
    <w:rsid w:val="00281A9A"/>
    <w:rsid w:val="00283446"/>
    <w:rsid w:val="002834E8"/>
    <w:rsid w:val="00284F0B"/>
    <w:rsid w:val="002853EB"/>
    <w:rsid w:val="0028563F"/>
    <w:rsid w:val="00285D8F"/>
    <w:rsid w:val="002879B4"/>
    <w:rsid w:val="0029014E"/>
    <w:rsid w:val="00290E45"/>
    <w:rsid w:val="0029150B"/>
    <w:rsid w:val="0029174A"/>
    <w:rsid w:val="00292537"/>
    <w:rsid w:val="002929FC"/>
    <w:rsid w:val="00293148"/>
    <w:rsid w:val="002959A7"/>
    <w:rsid w:val="002959F5"/>
    <w:rsid w:val="00296612"/>
    <w:rsid w:val="0029691B"/>
    <w:rsid w:val="00297CBF"/>
    <w:rsid w:val="002A000E"/>
    <w:rsid w:val="002A0480"/>
    <w:rsid w:val="002A1CD7"/>
    <w:rsid w:val="002A2ADF"/>
    <w:rsid w:val="002A3524"/>
    <w:rsid w:val="002A3BB3"/>
    <w:rsid w:val="002A4D19"/>
    <w:rsid w:val="002A4D60"/>
    <w:rsid w:val="002A5382"/>
    <w:rsid w:val="002A6891"/>
    <w:rsid w:val="002A6E66"/>
    <w:rsid w:val="002A7C96"/>
    <w:rsid w:val="002A7CAA"/>
    <w:rsid w:val="002B0031"/>
    <w:rsid w:val="002B0938"/>
    <w:rsid w:val="002B0D34"/>
    <w:rsid w:val="002B1762"/>
    <w:rsid w:val="002B1D6B"/>
    <w:rsid w:val="002B23C2"/>
    <w:rsid w:val="002B23DA"/>
    <w:rsid w:val="002B285A"/>
    <w:rsid w:val="002B294E"/>
    <w:rsid w:val="002B2BDD"/>
    <w:rsid w:val="002B2FD1"/>
    <w:rsid w:val="002B4C5D"/>
    <w:rsid w:val="002B79A5"/>
    <w:rsid w:val="002C0653"/>
    <w:rsid w:val="002C1120"/>
    <w:rsid w:val="002C1B4E"/>
    <w:rsid w:val="002C2094"/>
    <w:rsid w:val="002C30E0"/>
    <w:rsid w:val="002C44B5"/>
    <w:rsid w:val="002C46E6"/>
    <w:rsid w:val="002C512B"/>
    <w:rsid w:val="002C5660"/>
    <w:rsid w:val="002C569C"/>
    <w:rsid w:val="002C57F3"/>
    <w:rsid w:val="002C6387"/>
    <w:rsid w:val="002C6B9B"/>
    <w:rsid w:val="002C6D9F"/>
    <w:rsid w:val="002C6F37"/>
    <w:rsid w:val="002C6F57"/>
    <w:rsid w:val="002C759D"/>
    <w:rsid w:val="002C7C04"/>
    <w:rsid w:val="002C7D47"/>
    <w:rsid w:val="002D0085"/>
    <w:rsid w:val="002D1EA8"/>
    <w:rsid w:val="002D2161"/>
    <w:rsid w:val="002D29DF"/>
    <w:rsid w:val="002D2D13"/>
    <w:rsid w:val="002D2DD7"/>
    <w:rsid w:val="002D47DB"/>
    <w:rsid w:val="002D4855"/>
    <w:rsid w:val="002D5DD7"/>
    <w:rsid w:val="002D7820"/>
    <w:rsid w:val="002D7840"/>
    <w:rsid w:val="002D7E1A"/>
    <w:rsid w:val="002E05CC"/>
    <w:rsid w:val="002E1F25"/>
    <w:rsid w:val="002E218F"/>
    <w:rsid w:val="002E2A14"/>
    <w:rsid w:val="002E4155"/>
    <w:rsid w:val="002E4299"/>
    <w:rsid w:val="002E4433"/>
    <w:rsid w:val="002E48CB"/>
    <w:rsid w:val="002E4DC7"/>
    <w:rsid w:val="002E63D9"/>
    <w:rsid w:val="002E65CF"/>
    <w:rsid w:val="002E6D6C"/>
    <w:rsid w:val="002E71FC"/>
    <w:rsid w:val="002E7AA5"/>
    <w:rsid w:val="002F00FF"/>
    <w:rsid w:val="002F0A9E"/>
    <w:rsid w:val="002F11E7"/>
    <w:rsid w:val="002F315D"/>
    <w:rsid w:val="002F3334"/>
    <w:rsid w:val="002F3A44"/>
    <w:rsid w:val="002F47F6"/>
    <w:rsid w:val="002F4CC2"/>
    <w:rsid w:val="002F5B48"/>
    <w:rsid w:val="002F5DB8"/>
    <w:rsid w:val="002F5DEE"/>
    <w:rsid w:val="002F624F"/>
    <w:rsid w:val="002F635C"/>
    <w:rsid w:val="002F6E08"/>
    <w:rsid w:val="002F7847"/>
    <w:rsid w:val="002F7D15"/>
    <w:rsid w:val="0030018D"/>
    <w:rsid w:val="00300D30"/>
    <w:rsid w:val="00303089"/>
    <w:rsid w:val="003035A6"/>
    <w:rsid w:val="003035F3"/>
    <w:rsid w:val="00304241"/>
    <w:rsid w:val="003045A5"/>
    <w:rsid w:val="00304DBA"/>
    <w:rsid w:val="003055D2"/>
    <w:rsid w:val="00305C98"/>
    <w:rsid w:val="00305E5B"/>
    <w:rsid w:val="00310B4D"/>
    <w:rsid w:val="00311768"/>
    <w:rsid w:val="003119CA"/>
    <w:rsid w:val="0031262D"/>
    <w:rsid w:val="00312D09"/>
    <w:rsid w:val="003133EC"/>
    <w:rsid w:val="003145DB"/>
    <w:rsid w:val="00315148"/>
    <w:rsid w:val="003151E7"/>
    <w:rsid w:val="00315591"/>
    <w:rsid w:val="003170B7"/>
    <w:rsid w:val="00317312"/>
    <w:rsid w:val="00317487"/>
    <w:rsid w:val="0031760A"/>
    <w:rsid w:val="00317C86"/>
    <w:rsid w:val="00320B5C"/>
    <w:rsid w:val="00321186"/>
    <w:rsid w:val="003213BC"/>
    <w:rsid w:val="0032214D"/>
    <w:rsid w:val="00322B19"/>
    <w:rsid w:val="00323289"/>
    <w:rsid w:val="00323EFB"/>
    <w:rsid w:val="00323F2B"/>
    <w:rsid w:val="003242B4"/>
    <w:rsid w:val="0032613B"/>
    <w:rsid w:val="003265B5"/>
    <w:rsid w:val="00326AEE"/>
    <w:rsid w:val="00326C27"/>
    <w:rsid w:val="00327274"/>
    <w:rsid w:val="00332158"/>
    <w:rsid w:val="00333450"/>
    <w:rsid w:val="003334C8"/>
    <w:rsid w:val="003335F0"/>
    <w:rsid w:val="003338F1"/>
    <w:rsid w:val="00334157"/>
    <w:rsid w:val="003348B0"/>
    <w:rsid w:val="00335129"/>
    <w:rsid w:val="003357DE"/>
    <w:rsid w:val="00335B91"/>
    <w:rsid w:val="003368D0"/>
    <w:rsid w:val="00336BD2"/>
    <w:rsid w:val="003373ED"/>
    <w:rsid w:val="00337E6F"/>
    <w:rsid w:val="003400CE"/>
    <w:rsid w:val="0034172B"/>
    <w:rsid w:val="003430EA"/>
    <w:rsid w:val="00343DA4"/>
    <w:rsid w:val="003442A4"/>
    <w:rsid w:val="00344A24"/>
    <w:rsid w:val="00344DF8"/>
    <w:rsid w:val="00345CE7"/>
    <w:rsid w:val="00345D0B"/>
    <w:rsid w:val="00345E4F"/>
    <w:rsid w:val="003468B9"/>
    <w:rsid w:val="003469E9"/>
    <w:rsid w:val="00347603"/>
    <w:rsid w:val="00347A21"/>
    <w:rsid w:val="00350243"/>
    <w:rsid w:val="00350587"/>
    <w:rsid w:val="00350E6F"/>
    <w:rsid w:val="00352437"/>
    <w:rsid w:val="00352618"/>
    <w:rsid w:val="00352B81"/>
    <w:rsid w:val="00352C6B"/>
    <w:rsid w:val="0035331F"/>
    <w:rsid w:val="0035620C"/>
    <w:rsid w:val="003564C2"/>
    <w:rsid w:val="00357B66"/>
    <w:rsid w:val="00360671"/>
    <w:rsid w:val="00360AB9"/>
    <w:rsid w:val="003623EC"/>
    <w:rsid w:val="0036265E"/>
    <w:rsid w:val="003655B6"/>
    <w:rsid w:val="00367770"/>
    <w:rsid w:val="003679DA"/>
    <w:rsid w:val="00367A41"/>
    <w:rsid w:val="00367EE3"/>
    <w:rsid w:val="00370699"/>
    <w:rsid w:val="00370750"/>
    <w:rsid w:val="00371271"/>
    <w:rsid w:val="00371284"/>
    <w:rsid w:val="00371561"/>
    <w:rsid w:val="00371CEA"/>
    <w:rsid w:val="0037202F"/>
    <w:rsid w:val="0037243E"/>
    <w:rsid w:val="003725BC"/>
    <w:rsid w:val="003730C3"/>
    <w:rsid w:val="0037333F"/>
    <w:rsid w:val="00374102"/>
    <w:rsid w:val="003753B8"/>
    <w:rsid w:val="00375545"/>
    <w:rsid w:val="0037656C"/>
    <w:rsid w:val="003768A8"/>
    <w:rsid w:val="003778A5"/>
    <w:rsid w:val="0037795B"/>
    <w:rsid w:val="00377DA5"/>
    <w:rsid w:val="00377FF9"/>
    <w:rsid w:val="003807BD"/>
    <w:rsid w:val="00381DF3"/>
    <w:rsid w:val="00382D8D"/>
    <w:rsid w:val="003830C0"/>
    <w:rsid w:val="0038399D"/>
    <w:rsid w:val="00383E8B"/>
    <w:rsid w:val="003847D7"/>
    <w:rsid w:val="00386DEE"/>
    <w:rsid w:val="00387143"/>
    <w:rsid w:val="00390633"/>
    <w:rsid w:val="0039111E"/>
    <w:rsid w:val="003920D8"/>
    <w:rsid w:val="003923D4"/>
    <w:rsid w:val="003936DB"/>
    <w:rsid w:val="0039394C"/>
    <w:rsid w:val="0039422A"/>
    <w:rsid w:val="003943DA"/>
    <w:rsid w:val="00394BD2"/>
    <w:rsid w:val="00395A09"/>
    <w:rsid w:val="00396156"/>
    <w:rsid w:val="00396A33"/>
    <w:rsid w:val="003973C9"/>
    <w:rsid w:val="00397658"/>
    <w:rsid w:val="00397FA0"/>
    <w:rsid w:val="003A074E"/>
    <w:rsid w:val="003A0C61"/>
    <w:rsid w:val="003A0FB7"/>
    <w:rsid w:val="003A172F"/>
    <w:rsid w:val="003A1D32"/>
    <w:rsid w:val="003A1F8E"/>
    <w:rsid w:val="003A253D"/>
    <w:rsid w:val="003A2961"/>
    <w:rsid w:val="003A3BFB"/>
    <w:rsid w:val="003A3FC2"/>
    <w:rsid w:val="003A4D79"/>
    <w:rsid w:val="003A52E2"/>
    <w:rsid w:val="003A54C1"/>
    <w:rsid w:val="003A5F59"/>
    <w:rsid w:val="003A6250"/>
    <w:rsid w:val="003A7086"/>
    <w:rsid w:val="003A7FD5"/>
    <w:rsid w:val="003B0074"/>
    <w:rsid w:val="003B0430"/>
    <w:rsid w:val="003B0810"/>
    <w:rsid w:val="003B0A10"/>
    <w:rsid w:val="003B1707"/>
    <w:rsid w:val="003B2361"/>
    <w:rsid w:val="003B24F6"/>
    <w:rsid w:val="003B24FE"/>
    <w:rsid w:val="003B29B7"/>
    <w:rsid w:val="003B2B47"/>
    <w:rsid w:val="003B4B28"/>
    <w:rsid w:val="003B5836"/>
    <w:rsid w:val="003B63BF"/>
    <w:rsid w:val="003B7707"/>
    <w:rsid w:val="003B7F84"/>
    <w:rsid w:val="003C0357"/>
    <w:rsid w:val="003C15C1"/>
    <w:rsid w:val="003C1E45"/>
    <w:rsid w:val="003C2688"/>
    <w:rsid w:val="003C5039"/>
    <w:rsid w:val="003C5481"/>
    <w:rsid w:val="003C575F"/>
    <w:rsid w:val="003C57AC"/>
    <w:rsid w:val="003C6DB8"/>
    <w:rsid w:val="003C7333"/>
    <w:rsid w:val="003C7744"/>
    <w:rsid w:val="003C7D0A"/>
    <w:rsid w:val="003D0FFA"/>
    <w:rsid w:val="003D1178"/>
    <w:rsid w:val="003D1E65"/>
    <w:rsid w:val="003D1FED"/>
    <w:rsid w:val="003D22D7"/>
    <w:rsid w:val="003D27C9"/>
    <w:rsid w:val="003D2B56"/>
    <w:rsid w:val="003D2B68"/>
    <w:rsid w:val="003D34D7"/>
    <w:rsid w:val="003D3669"/>
    <w:rsid w:val="003D510A"/>
    <w:rsid w:val="003D5AC7"/>
    <w:rsid w:val="003D5C8D"/>
    <w:rsid w:val="003D6368"/>
    <w:rsid w:val="003D644E"/>
    <w:rsid w:val="003D759A"/>
    <w:rsid w:val="003E085B"/>
    <w:rsid w:val="003E0C64"/>
    <w:rsid w:val="003E17B8"/>
    <w:rsid w:val="003E3181"/>
    <w:rsid w:val="003E3CFF"/>
    <w:rsid w:val="003E423C"/>
    <w:rsid w:val="003E54DE"/>
    <w:rsid w:val="003E5978"/>
    <w:rsid w:val="003E6370"/>
    <w:rsid w:val="003E746E"/>
    <w:rsid w:val="003E7F7B"/>
    <w:rsid w:val="003F0559"/>
    <w:rsid w:val="003F0A3D"/>
    <w:rsid w:val="003F330E"/>
    <w:rsid w:val="003F42E4"/>
    <w:rsid w:val="003F45DC"/>
    <w:rsid w:val="003F4AB3"/>
    <w:rsid w:val="003F6E81"/>
    <w:rsid w:val="003F6EF2"/>
    <w:rsid w:val="00400460"/>
    <w:rsid w:val="004009C8"/>
    <w:rsid w:val="00401BF6"/>
    <w:rsid w:val="004020DC"/>
    <w:rsid w:val="00402E97"/>
    <w:rsid w:val="004032B7"/>
    <w:rsid w:val="004040CC"/>
    <w:rsid w:val="0040432B"/>
    <w:rsid w:val="00404435"/>
    <w:rsid w:val="004046FE"/>
    <w:rsid w:val="00405298"/>
    <w:rsid w:val="0040598D"/>
    <w:rsid w:val="00406465"/>
    <w:rsid w:val="004077E8"/>
    <w:rsid w:val="00407E8B"/>
    <w:rsid w:val="0041094A"/>
    <w:rsid w:val="004125D2"/>
    <w:rsid w:val="0041279D"/>
    <w:rsid w:val="00412A19"/>
    <w:rsid w:val="00412C3B"/>
    <w:rsid w:val="00413289"/>
    <w:rsid w:val="004143DB"/>
    <w:rsid w:val="00415A7F"/>
    <w:rsid w:val="004165E5"/>
    <w:rsid w:val="00416B19"/>
    <w:rsid w:val="00416C9D"/>
    <w:rsid w:val="00420545"/>
    <w:rsid w:val="004210B5"/>
    <w:rsid w:val="004211F4"/>
    <w:rsid w:val="0042278A"/>
    <w:rsid w:val="00422FC2"/>
    <w:rsid w:val="00422FF4"/>
    <w:rsid w:val="00423052"/>
    <w:rsid w:val="00423D7C"/>
    <w:rsid w:val="00423DE7"/>
    <w:rsid w:val="0042555F"/>
    <w:rsid w:val="004257D4"/>
    <w:rsid w:val="00425EB0"/>
    <w:rsid w:val="00426B5E"/>
    <w:rsid w:val="004275FC"/>
    <w:rsid w:val="004303B7"/>
    <w:rsid w:val="0043105F"/>
    <w:rsid w:val="0043135E"/>
    <w:rsid w:val="00431B0C"/>
    <w:rsid w:val="004330A7"/>
    <w:rsid w:val="0043359E"/>
    <w:rsid w:val="00433D97"/>
    <w:rsid w:val="004356BE"/>
    <w:rsid w:val="00436F03"/>
    <w:rsid w:val="0043734B"/>
    <w:rsid w:val="00437BF0"/>
    <w:rsid w:val="004400C0"/>
    <w:rsid w:val="0044041F"/>
    <w:rsid w:val="00440F2C"/>
    <w:rsid w:val="00442316"/>
    <w:rsid w:val="00442C3D"/>
    <w:rsid w:val="00443805"/>
    <w:rsid w:val="004438B5"/>
    <w:rsid w:val="00443A2C"/>
    <w:rsid w:val="00445E71"/>
    <w:rsid w:val="00445FF6"/>
    <w:rsid w:val="00446466"/>
    <w:rsid w:val="00446946"/>
    <w:rsid w:val="004470D8"/>
    <w:rsid w:val="00447B6B"/>
    <w:rsid w:val="00450A2B"/>
    <w:rsid w:val="00450DCB"/>
    <w:rsid w:val="00451343"/>
    <w:rsid w:val="004524C2"/>
    <w:rsid w:val="00453600"/>
    <w:rsid w:val="0045430B"/>
    <w:rsid w:val="004545A9"/>
    <w:rsid w:val="00454950"/>
    <w:rsid w:val="00455055"/>
    <w:rsid w:val="00457AEE"/>
    <w:rsid w:val="00462D61"/>
    <w:rsid w:val="004630BD"/>
    <w:rsid w:val="004657F2"/>
    <w:rsid w:val="00467CBA"/>
    <w:rsid w:val="00470676"/>
    <w:rsid w:val="004712F1"/>
    <w:rsid w:val="00473236"/>
    <w:rsid w:val="0047399C"/>
    <w:rsid w:val="004739EC"/>
    <w:rsid w:val="00473F65"/>
    <w:rsid w:val="00474C75"/>
    <w:rsid w:val="00474E1E"/>
    <w:rsid w:val="004752A4"/>
    <w:rsid w:val="00475645"/>
    <w:rsid w:val="00475872"/>
    <w:rsid w:val="00475E2F"/>
    <w:rsid w:val="00475EE2"/>
    <w:rsid w:val="00475FBB"/>
    <w:rsid w:val="00476357"/>
    <w:rsid w:val="00476FC6"/>
    <w:rsid w:val="00477A77"/>
    <w:rsid w:val="00477C92"/>
    <w:rsid w:val="00477ECA"/>
    <w:rsid w:val="00480462"/>
    <w:rsid w:val="0048190B"/>
    <w:rsid w:val="004819EC"/>
    <w:rsid w:val="00482165"/>
    <w:rsid w:val="004834C0"/>
    <w:rsid w:val="00483E00"/>
    <w:rsid w:val="00484284"/>
    <w:rsid w:val="00484D6B"/>
    <w:rsid w:val="00485265"/>
    <w:rsid w:val="0048635C"/>
    <w:rsid w:val="00486DEB"/>
    <w:rsid w:val="00486ED9"/>
    <w:rsid w:val="0049002B"/>
    <w:rsid w:val="004900CB"/>
    <w:rsid w:val="00491419"/>
    <w:rsid w:val="004914E6"/>
    <w:rsid w:val="00492140"/>
    <w:rsid w:val="004943B3"/>
    <w:rsid w:val="00494AFD"/>
    <w:rsid w:val="00494E30"/>
    <w:rsid w:val="00497B6D"/>
    <w:rsid w:val="00497F6F"/>
    <w:rsid w:val="004A1675"/>
    <w:rsid w:val="004A18EB"/>
    <w:rsid w:val="004A1EC8"/>
    <w:rsid w:val="004A28BB"/>
    <w:rsid w:val="004A2BD6"/>
    <w:rsid w:val="004A5039"/>
    <w:rsid w:val="004A5374"/>
    <w:rsid w:val="004A6694"/>
    <w:rsid w:val="004A6AF0"/>
    <w:rsid w:val="004B0C59"/>
    <w:rsid w:val="004B173E"/>
    <w:rsid w:val="004B19C6"/>
    <w:rsid w:val="004B1A5E"/>
    <w:rsid w:val="004B27FF"/>
    <w:rsid w:val="004B334D"/>
    <w:rsid w:val="004B42F5"/>
    <w:rsid w:val="004B455C"/>
    <w:rsid w:val="004B4A0F"/>
    <w:rsid w:val="004B4AED"/>
    <w:rsid w:val="004B57AD"/>
    <w:rsid w:val="004B588B"/>
    <w:rsid w:val="004B5BAE"/>
    <w:rsid w:val="004B5E6F"/>
    <w:rsid w:val="004B6293"/>
    <w:rsid w:val="004B648B"/>
    <w:rsid w:val="004B6CA0"/>
    <w:rsid w:val="004B6D19"/>
    <w:rsid w:val="004B6D64"/>
    <w:rsid w:val="004B75E7"/>
    <w:rsid w:val="004B7987"/>
    <w:rsid w:val="004C015D"/>
    <w:rsid w:val="004C05B8"/>
    <w:rsid w:val="004C0A0A"/>
    <w:rsid w:val="004C1B55"/>
    <w:rsid w:val="004C3928"/>
    <w:rsid w:val="004C4343"/>
    <w:rsid w:val="004C4415"/>
    <w:rsid w:val="004C4483"/>
    <w:rsid w:val="004C4B47"/>
    <w:rsid w:val="004C5B37"/>
    <w:rsid w:val="004C6CE6"/>
    <w:rsid w:val="004C6DEE"/>
    <w:rsid w:val="004D10F5"/>
    <w:rsid w:val="004D1508"/>
    <w:rsid w:val="004D18D2"/>
    <w:rsid w:val="004D354D"/>
    <w:rsid w:val="004D3681"/>
    <w:rsid w:val="004D416C"/>
    <w:rsid w:val="004D4D81"/>
    <w:rsid w:val="004D5159"/>
    <w:rsid w:val="004D5BC5"/>
    <w:rsid w:val="004E1665"/>
    <w:rsid w:val="004E30E4"/>
    <w:rsid w:val="004E3417"/>
    <w:rsid w:val="004E34D8"/>
    <w:rsid w:val="004E4048"/>
    <w:rsid w:val="004E457A"/>
    <w:rsid w:val="004E47A7"/>
    <w:rsid w:val="004E4AE4"/>
    <w:rsid w:val="004E5D8C"/>
    <w:rsid w:val="004E60E2"/>
    <w:rsid w:val="004E7534"/>
    <w:rsid w:val="004E7594"/>
    <w:rsid w:val="004E7C16"/>
    <w:rsid w:val="004F03DB"/>
    <w:rsid w:val="004F0F6D"/>
    <w:rsid w:val="004F18F8"/>
    <w:rsid w:val="004F22FA"/>
    <w:rsid w:val="004F313F"/>
    <w:rsid w:val="004F3194"/>
    <w:rsid w:val="004F41C3"/>
    <w:rsid w:val="004F45D6"/>
    <w:rsid w:val="004F4E4B"/>
    <w:rsid w:val="004F5269"/>
    <w:rsid w:val="00500468"/>
    <w:rsid w:val="00501B60"/>
    <w:rsid w:val="005037AA"/>
    <w:rsid w:val="0050394D"/>
    <w:rsid w:val="00503A93"/>
    <w:rsid w:val="005047F4"/>
    <w:rsid w:val="00504E64"/>
    <w:rsid w:val="00505D32"/>
    <w:rsid w:val="00507624"/>
    <w:rsid w:val="00507FC7"/>
    <w:rsid w:val="0051071B"/>
    <w:rsid w:val="005119C0"/>
    <w:rsid w:val="00511C97"/>
    <w:rsid w:val="005125C2"/>
    <w:rsid w:val="00512E18"/>
    <w:rsid w:val="00512F12"/>
    <w:rsid w:val="0051558A"/>
    <w:rsid w:val="00516460"/>
    <w:rsid w:val="005179D5"/>
    <w:rsid w:val="005200BC"/>
    <w:rsid w:val="0052023B"/>
    <w:rsid w:val="0052030B"/>
    <w:rsid w:val="0052048D"/>
    <w:rsid w:val="00523F1B"/>
    <w:rsid w:val="00524DBC"/>
    <w:rsid w:val="005257D2"/>
    <w:rsid w:val="0052656C"/>
    <w:rsid w:val="00526DE3"/>
    <w:rsid w:val="00526FB7"/>
    <w:rsid w:val="00527001"/>
    <w:rsid w:val="005276D9"/>
    <w:rsid w:val="00527A91"/>
    <w:rsid w:val="00530F46"/>
    <w:rsid w:val="00530FFF"/>
    <w:rsid w:val="00532919"/>
    <w:rsid w:val="00532C76"/>
    <w:rsid w:val="00532F52"/>
    <w:rsid w:val="00533A02"/>
    <w:rsid w:val="00534547"/>
    <w:rsid w:val="00535CAF"/>
    <w:rsid w:val="00535DC9"/>
    <w:rsid w:val="00536A63"/>
    <w:rsid w:val="00536FCA"/>
    <w:rsid w:val="0053779A"/>
    <w:rsid w:val="00537997"/>
    <w:rsid w:val="00537B70"/>
    <w:rsid w:val="00537BC7"/>
    <w:rsid w:val="00540B2E"/>
    <w:rsid w:val="005425DA"/>
    <w:rsid w:val="00543729"/>
    <w:rsid w:val="0054462E"/>
    <w:rsid w:val="00544E56"/>
    <w:rsid w:val="0054511F"/>
    <w:rsid w:val="00545328"/>
    <w:rsid w:val="00545729"/>
    <w:rsid w:val="00545FAA"/>
    <w:rsid w:val="00547561"/>
    <w:rsid w:val="00547A47"/>
    <w:rsid w:val="00547B7B"/>
    <w:rsid w:val="00547CAA"/>
    <w:rsid w:val="005529FC"/>
    <w:rsid w:val="00552A32"/>
    <w:rsid w:val="00552C57"/>
    <w:rsid w:val="005538C4"/>
    <w:rsid w:val="00554726"/>
    <w:rsid w:val="0055541B"/>
    <w:rsid w:val="0055616A"/>
    <w:rsid w:val="00556295"/>
    <w:rsid w:val="00556819"/>
    <w:rsid w:val="00557160"/>
    <w:rsid w:val="00557445"/>
    <w:rsid w:val="00557C63"/>
    <w:rsid w:val="00557D97"/>
    <w:rsid w:val="00560BD7"/>
    <w:rsid w:val="00560D17"/>
    <w:rsid w:val="00561355"/>
    <w:rsid w:val="00561D49"/>
    <w:rsid w:val="00564937"/>
    <w:rsid w:val="00564BCB"/>
    <w:rsid w:val="005652F8"/>
    <w:rsid w:val="00565571"/>
    <w:rsid w:val="00565F0B"/>
    <w:rsid w:val="00566167"/>
    <w:rsid w:val="00566668"/>
    <w:rsid w:val="00567A1E"/>
    <w:rsid w:val="00567CFE"/>
    <w:rsid w:val="00572FD1"/>
    <w:rsid w:val="005734E1"/>
    <w:rsid w:val="00573AA3"/>
    <w:rsid w:val="005741EE"/>
    <w:rsid w:val="00574B5F"/>
    <w:rsid w:val="005757ED"/>
    <w:rsid w:val="0057597E"/>
    <w:rsid w:val="00576037"/>
    <w:rsid w:val="005775FF"/>
    <w:rsid w:val="0057774C"/>
    <w:rsid w:val="00577CEE"/>
    <w:rsid w:val="00580D12"/>
    <w:rsid w:val="00581432"/>
    <w:rsid w:val="00581685"/>
    <w:rsid w:val="00581E3B"/>
    <w:rsid w:val="005840BE"/>
    <w:rsid w:val="005844A1"/>
    <w:rsid w:val="00584554"/>
    <w:rsid w:val="00584FE4"/>
    <w:rsid w:val="00586DE1"/>
    <w:rsid w:val="00587576"/>
    <w:rsid w:val="00587F5A"/>
    <w:rsid w:val="00590B4B"/>
    <w:rsid w:val="00590F15"/>
    <w:rsid w:val="00591671"/>
    <w:rsid w:val="0059266B"/>
    <w:rsid w:val="00593F29"/>
    <w:rsid w:val="005942DE"/>
    <w:rsid w:val="00594588"/>
    <w:rsid w:val="005947A5"/>
    <w:rsid w:val="00594DFD"/>
    <w:rsid w:val="005951D9"/>
    <w:rsid w:val="005958CB"/>
    <w:rsid w:val="0059591C"/>
    <w:rsid w:val="00595D70"/>
    <w:rsid w:val="005970E2"/>
    <w:rsid w:val="0059768E"/>
    <w:rsid w:val="00597989"/>
    <w:rsid w:val="005A0A40"/>
    <w:rsid w:val="005A0A88"/>
    <w:rsid w:val="005A1976"/>
    <w:rsid w:val="005A1CDA"/>
    <w:rsid w:val="005A3B58"/>
    <w:rsid w:val="005A3F2D"/>
    <w:rsid w:val="005A41E4"/>
    <w:rsid w:val="005A57AF"/>
    <w:rsid w:val="005A5D64"/>
    <w:rsid w:val="005A5DCC"/>
    <w:rsid w:val="005A5F12"/>
    <w:rsid w:val="005A67F9"/>
    <w:rsid w:val="005A78F0"/>
    <w:rsid w:val="005A7A05"/>
    <w:rsid w:val="005B0F5A"/>
    <w:rsid w:val="005B11C5"/>
    <w:rsid w:val="005B143F"/>
    <w:rsid w:val="005B25E5"/>
    <w:rsid w:val="005B2DAE"/>
    <w:rsid w:val="005B2F60"/>
    <w:rsid w:val="005B4380"/>
    <w:rsid w:val="005B5099"/>
    <w:rsid w:val="005B5A0D"/>
    <w:rsid w:val="005B6EE3"/>
    <w:rsid w:val="005B7AE1"/>
    <w:rsid w:val="005B7EDE"/>
    <w:rsid w:val="005C019D"/>
    <w:rsid w:val="005C0863"/>
    <w:rsid w:val="005C1BCB"/>
    <w:rsid w:val="005C3233"/>
    <w:rsid w:val="005C33E9"/>
    <w:rsid w:val="005C341D"/>
    <w:rsid w:val="005C3B6C"/>
    <w:rsid w:val="005C3C3E"/>
    <w:rsid w:val="005C3C6E"/>
    <w:rsid w:val="005C3D1B"/>
    <w:rsid w:val="005C3DF1"/>
    <w:rsid w:val="005C4075"/>
    <w:rsid w:val="005C42B0"/>
    <w:rsid w:val="005C6E54"/>
    <w:rsid w:val="005D062F"/>
    <w:rsid w:val="005D0A48"/>
    <w:rsid w:val="005D103D"/>
    <w:rsid w:val="005D10F0"/>
    <w:rsid w:val="005D1667"/>
    <w:rsid w:val="005D188D"/>
    <w:rsid w:val="005D259E"/>
    <w:rsid w:val="005D2EB9"/>
    <w:rsid w:val="005D36D7"/>
    <w:rsid w:val="005D3A64"/>
    <w:rsid w:val="005D543B"/>
    <w:rsid w:val="005D70D9"/>
    <w:rsid w:val="005D7184"/>
    <w:rsid w:val="005E0173"/>
    <w:rsid w:val="005E05B9"/>
    <w:rsid w:val="005E0DEB"/>
    <w:rsid w:val="005E1326"/>
    <w:rsid w:val="005E15DF"/>
    <w:rsid w:val="005E1641"/>
    <w:rsid w:val="005E22F3"/>
    <w:rsid w:val="005E302A"/>
    <w:rsid w:val="005E46F8"/>
    <w:rsid w:val="005E4F9A"/>
    <w:rsid w:val="005E532C"/>
    <w:rsid w:val="005E5A74"/>
    <w:rsid w:val="005E7395"/>
    <w:rsid w:val="005E73D1"/>
    <w:rsid w:val="005E7E87"/>
    <w:rsid w:val="005F03BB"/>
    <w:rsid w:val="005F37A9"/>
    <w:rsid w:val="005F3994"/>
    <w:rsid w:val="005F4252"/>
    <w:rsid w:val="005F48AA"/>
    <w:rsid w:val="005F4ED8"/>
    <w:rsid w:val="005F56AA"/>
    <w:rsid w:val="005F61B0"/>
    <w:rsid w:val="005F649E"/>
    <w:rsid w:val="005F711F"/>
    <w:rsid w:val="005F7A6C"/>
    <w:rsid w:val="00600F97"/>
    <w:rsid w:val="00601044"/>
    <w:rsid w:val="00602CF5"/>
    <w:rsid w:val="00602FCD"/>
    <w:rsid w:val="006032F4"/>
    <w:rsid w:val="00603450"/>
    <w:rsid w:val="00603CC3"/>
    <w:rsid w:val="00603DAC"/>
    <w:rsid w:val="006049FA"/>
    <w:rsid w:val="006050B8"/>
    <w:rsid w:val="00605713"/>
    <w:rsid w:val="00606350"/>
    <w:rsid w:val="00606E1E"/>
    <w:rsid w:val="00607DC4"/>
    <w:rsid w:val="006104A5"/>
    <w:rsid w:val="00611DB4"/>
    <w:rsid w:val="00611FDD"/>
    <w:rsid w:val="006120BF"/>
    <w:rsid w:val="006121F8"/>
    <w:rsid w:val="00612491"/>
    <w:rsid w:val="00613345"/>
    <w:rsid w:val="00613786"/>
    <w:rsid w:val="00613846"/>
    <w:rsid w:val="00613B3E"/>
    <w:rsid w:val="00614A44"/>
    <w:rsid w:val="00616795"/>
    <w:rsid w:val="00616B4B"/>
    <w:rsid w:val="00616E2A"/>
    <w:rsid w:val="00617283"/>
    <w:rsid w:val="00617759"/>
    <w:rsid w:val="006179AC"/>
    <w:rsid w:val="006179C8"/>
    <w:rsid w:val="00620087"/>
    <w:rsid w:val="00620C89"/>
    <w:rsid w:val="0062155B"/>
    <w:rsid w:val="006215E0"/>
    <w:rsid w:val="00622330"/>
    <w:rsid w:val="00622501"/>
    <w:rsid w:val="006230BB"/>
    <w:rsid w:val="00623C22"/>
    <w:rsid w:val="0062437D"/>
    <w:rsid w:val="00624B69"/>
    <w:rsid w:val="006255BE"/>
    <w:rsid w:val="00627AB5"/>
    <w:rsid w:val="00630F2D"/>
    <w:rsid w:val="006311AD"/>
    <w:rsid w:val="00631AB7"/>
    <w:rsid w:val="00631F28"/>
    <w:rsid w:val="00633CE8"/>
    <w:rsid w:val="00635F7A"/>
    <w:rsid w:val="00636223"/>
    <w:rsid w:val="0063622A"/>
    <w:rsid w:val="0063671F"/>
    <w:rsid w:val="0063691C"/>
    <w:rsid w:val="00636F01"/>
    <w:rsid w:val="00637030"/>
    <w:rsid w:val="0064026A"/>
    <w:rsid w:val="006409D0"/>
    <w:rsid w:val="006416CF"/>
    <w:rsid w:val="00641D0A"/>
    <w:rsid w:val="00642569"/>
    <w:rsid w:val="00642690"/>
    <w:rsid w:val="006427D3"/>
    <w:rsid w:val="00642895"/>
    <w:rsid w:val="00642B9C"/>
    <w:rsid w:val="0064339D"/>
    <w:rsid w:val="00643420"/>
    <w:rsid w:val="0064344B"/>
    <w:rsid w:val="0064375F"/>
    <w:rsid w:val="00644619"/>
    <w:rsid w:val="006456A1"/>
    <w:rsid w:val="006457F9"/>
    <w:rsid w:val="0064708E"/>
    <w:rsid w:val="0065107C"/>
    <w:rsid w:val="0065148D"/>
    <w:rsid w:val="00653B52"/>
    <w:rsid w:val="00653E4F"/>
    <w:rsid w:val="00654970"/>
    <w:rsid w:val="00654E3D"/>
    <w:rsid w:val="00654FBF"/>
    <w:rsid w:val="00655966"/>
    <w:rsid w:val="006574B6"/>
    <w:rsid w:val="00657F2C"/>
    <w:rsid w:val="00660617"/>
    <w:rsid w:val="00660E01"/>
    <w:rsid w:val="00661A95"/>
    <w:rsid w:val="00661D5C"/>
    <w:rsid w:val="00661D68"/>
    <w:rsid w:val="00662328"/>
    <w:rsid w:val="00665F24"/>
    <w:rsid w:val="00665FC7"/>
    <w:rsid w:val="00666115"/>
    <w:rsid w:val="00667222"/>
    <w:rsid w:val="0066742F"/>
    <w:rsid w:val="00667A59"/>
    <w:rsid w:val="00667E9F"/>
    <w:rsid w:val="00670067"/>
    <w:rsid w:val="006701AD"/>
    <w:rsid w:val="0067028E"/>
    <w:rsid w:val="00670479"/>
    <w:rsid w:val="00670DA8"/>
    <w:rsid w:val="006719C7"/>
    <w:rsid w:val="0067259F"/>
    <w:rsid w:val="00673033"/>
    <w:rsid w:val="00673411"/>
    <w:rsid w:val="00673C0C"/>
    <w:rsid w:val="00673F1E"/>
    <w:rsid w:val="0067423F"/>
    <w:rsid w:val="0068085F"/>
    <w:rsid w:val="006818AF"/>
    <w:rsid w:val="00683293"/>
    <w:rsid w:val="006836E3"/>
    <w:rsid w:val="00683B85"/>
    <w:rsid w:val="006841C1"/>
    <w:rsid w:val="006855E9"/>
    <w:rsid w:val="0068570D"/>
    <w:rsid w:val="00685D0B"/>
    <w:rsid w:val="00686291"/>
    <w:rsid w:val="006866AE"/>
    <w:rsid w:val="0068680F"/>
    <w:rsid w:val="00687501"/>
    <w:rsid w:val="006879E3"/>
    <w:rsid w:val="0069189C"/>
    <w:rsid w:val="00692F9F"/>
    <w:rsid w:val="006933BC"/>
    <w:rsid w:val="00694069"/>
    <w:rsid w:val="00694335"/>
    <w:rsid w:val="0069438E"/>
    <w:rsid w:val="00694717"/>
    <w:rsid w:val="00694805"/>
    <w:rsid w:val="00696453"/>
    <w:rsid w:val="006965CA"/>
    <w:rsid w:val="006A0727"/>
    <w:rsid w:val="006A0EF0"/>
    <w:rsid w:val="006A17A0"/>
    <w:rsid w:val="006A231C"/>
    <w:rsid w:val="006A3212"/>
    <w:rsid w:val="006A3D65"/>
    <w:rsid w:val="006A565F"/>
    <w:rsid w:val="006A5DBF"/>
    <w:rsid w:val="006A6115"/>
    <w:rsid w:val="006A6477"/>
    <w:rsid w:val="006A7AC0"/>
    <w:rsid w:val="006B0868"/>
    <w:rsid w:val="006B11DC"/>
    <w:rsid w:val="006B3336"/>
    <w:rsid w:val="006B3E74"/>
    <w:rsid w:val="006B3F75"/>
    <w:rsid w:val="006B4338"/>
    <w:rsid w:val="006B4861"/>
    <w:rsid w:val="006B5A17"/>
    <w:rsid w:val="006B623A"/>
    <w:rsid w:val="006B78F2"/>
    <w:rsid w:val="006B7BAC"/>
    <w:rsid w:val="006C0567"/>
    <w:rsid w:val="006C12E4"/>
    <w:rsid w:val="006C2FD7"/>
    <w:rsid w:val="006C34D0"/>
    <w:rsid w:val="006C354E"/>
    <w:rsid w:val="006C3610"/>
    <w:rsid w:val="006C4826"/>
    <w:rsid w:val="006C51D7"/>
    <w:rsid w:val="006C5825"/>
    <w:rsid w:val="006C5A9B"/>
    <w:rsid w:val="006C6046"/>
    <w:rsid w:val="006C6214"/>
    <w:rsid w:val="006C65EF"/>
    <w:rsid w:val="006C7712"/>
    <w:rsid w:val="006D0C64"/>
    <w:rsid w:val="006D0E78"/>
    <w:rsid w:val="006D0F2C"/>
    <w:rsid w:val="006D134C"/>
    <w:rsid w:val="006D1742"/>
    <w:rsid w:val="006D269A"/>
    <w:rsid w:val="006D4A93"/>
    <w:rsid w:val="006D4D85"/>
    <w:rsid w:val="006D5307"/>
    <w:rsid w:val="006D5DB7"/>
    <w:rsid w:val="006D662B"/>
    <w:rsid w:val="006D6714"/>
    <w:rsid w:val="006D7D86"/>
    <w:rsid w:val="006D7FE0"/>
    <w:rsid w:val="006E00B1"/>
    <w:rsid w:val="006E0198"/>
    <w:rsid w:val="006E01AA"/>
    <w:rsid w:val="006E0C30"/>
    <w:rsid w:val="006E1B11"/>
    <w:rsid w:val="006E22C5"/>
    <w:rsid w:val="006E23CE"/>
    <w:rsid w:val="006E35B0"/>
    <w:rsid w:val="006E40BD"/>
    <w:rsid w:val="006E50E0"/>
    <w:rsid w:val="006E5270"/>
    <w:rsid w:val="006E5726"/>
    <w:rsid w:val="006E596E"/>
    <w:rsid w:val="006E6A73"/>
    <w:rsid w:val="006E6AE9"/>
    <w:rsid w:val="006E6DE8"/>
    <w:rsid w:val="006E7DF7"/>
    <w:rsid w:val="006F080C"/>
    <w:rsid w:val="006F1766"/>
    <w:rsid w:val="006F1854"/>
    <w:rsid w:val="006F228A"/>
    <w:rsid w:val="006F2C96"/>
    <w:rsid w:val="006F3779"/>
    <w:rsid w:val="006F4DF6"/>
    <w:rsid w:val="006F5A1A"/>
    <w:rsid w:val="006F5B95"/>
    <w:rsid w:val="006F6A26"/>
    <w:rsid w:val="006F793D"/>
    <w:rsid w:val="006F7EF4"/>
    <w:rsid w:val="006F7FD5"/>
    <w:rsid w:val="0070083B"/>
    <w:rsid w:val="00700D62"/>
    <w:rsid w:val="0070125D"/>
    <w:rsid w:val="00702DA4"/>
    <w:rsid w:val="007035D0"/>
    <w:rsid w:val="007037CB"/>
    <w:rsid w:val="00703CD8"/>
    <w:rsid w:val="007047F6"/>
    <w:rsid w:val="0070535A"/>
    <w:rsid w:val="00705FE8"/>
    <w:rsid w:val="007070AA"/>
    <w:rsid w:val="00707357"/>
    <w:rsid w:val="007078B7"/>
    <w:rsid w:val="00707944"/>
    <w:rsid w:val="00707B7C"/>
    <w:rsid w:val="00710F51"/>
    <w:rsid w:val="007119B1"/>
    <w:rsid w:val="00711A9D"/>
    <w:rsid w:val="0071241D"/>
    <w:rsid w:val="00713538"/>
    <w:rsid w:val="007138EA"/>
    <w:rsid w:val="00713DF4"/>
    <w:rsid w:val="00714512"/>
    <w:rsid w:val="00714FBE"/>
    <w:rsid w:val="00716D65"/>
    <w:rsid w:val="00716FED"/>
    <w:rsid w:val="00717013"/>
    <w:rsid w:val="007178C2"/>
    <w:rsid w:val="00717925"/>
    <w:rsid w:val="00720A4C"/>
    <w:rsid w:val="00722903"/>
    <w:rsid w:val="007230E7"/>
    <w:rsid w:val="0072378B"/>
    <w:rsid w:val="00725EF6"/>
    <w:rsid w:val="00725FB6"/>
    <w:rsid w:val="007264E0"/>
    <w:rsid w:val="00726F81"/>
    <w:rsid w:val="007273F3"/>
    <w:rsid w:val="007276B5"/>
    <w:rsid w:val="0072779D"/>
    <w:rsid w:val="00727F84"/>
    <w:rsid w:val="00730FBB"/>
    <w:rsid w:val="00730FFB"/>
    <w:rsid w:val="007310FE"/>
    <w:rsid w:val="00731B4D"/>
    <w:rsid w:val="00732A47"/>
    <w:rsid w:val="00734F7A"/>
    <w:rsid w:val="007353AF"/>
    <w:rsid w:val="00735D9B"/>
    <w:rsid w:val="0073692E"/>
    <w:rsid w:val="00736B9D"/>
    <w:rsid w:val="0074138D"/>
    <w:rsid w:val="007417D0"/>
    <w:rsid w:val="00741BC1"/>
    <w:rsid w:val="00743149"/>
    <w:rsid w:val="00743161"/>
    <w:rsid w:val="0074326B"/>
    <w:rsid w:val="007434BE"/>
    <w:rsid w:val="00743C4D"/>
    <w:rsid w:val="007440DB"/>
    <w:rsid w:val="007443A3"/>
    <w:rsid w:val="00744444"/>
    <w:rsid w:val="007444E4"/>
    <w:rsid w:val="00744876"/>
    <w:rsid w:val="0074544F"/>
    <w:rsid w:val="00745F33"/>
    <w:rsid w:val="007466A8"/>
    <w:rsid w:val="00747222"/>
    <w:rsid w:val="007505D2"/>
    <w:rsid w:val="00751EAF"/>
    <w:rsid w:val="0075210B"/>
    <w:rsid w:val="00752163"/>
    <w:rsid w:val="00753227"/>
    <w:rsid w:val="00753C16"/>
    <w:rsid w:val="00753C32"/>
    <w:rsid w:val="00754CE0"/>
    <w:rsid w:val="00754F45"/>
    <w:rsid w:val="00755B46"/>
    <w:rsid w:val="007567E9"/>
    <w:rsid w:val="007572D8"/>
    <w:rsid w:val="007578E1"/>
    <w:rsid w:val="00757F2E"/>
    <w:rsid w:val="00760BDA"/>
    <w:rsid w:val="00761EB3"/>
    <w:rsid w:val="0076275E"/>
    <w:rsid w:val="007654E3"/>
    <w:rsid w:val="007655B8"/>
    <w:rsid w:val="0076577C"/>
    <w:rsid w:val="007671B0"/>
    <w:rsid w:val="007675CA"/>
    <w:rsid w:val="00767CAC"/>
    <w:rsid w:val="00774375"/>
    <w:rsid w:val="007749E8"/>
    <w:rsid w:val="00774A36"/>
    <w:rsid w:val="0077549A"/>
    <w:rsid w:val="0077555E"/>
    <w:rsid w:val="00775F49"/>
    <w:rsid w:val="00776F75"/>
    <w:rsid w:val="00776FAF"/>
    <w:rsid w:val="0077767A"/>
    <w:rsid w:val="00780F20"/>
    <w:rsid w:val="00782778"/>
    <w:rsid w:val="00782872"/>
    <w:rsid w:val="00782E07"/>
    <w:rsid w:val="0078372A"/>
    <w:rsid w:val="00783FA6"/>
    <w:rsid w:val="0078412C"/>
    <w:rsid w:val="00784C9C"/>
    <w:rsid w:val="00784D4A"/>
    <w:rsid w:val="00785148"/>
    <w:rsid w:val="00785822"/>
    <w:rsid w:val="00785B47"/>
    <w:rsid w:val="00785C09"/>
    <w:rsid w:val="00785DA9"/>
    <w:rsid w:val="007862F2"/>
    <w:rsid w:val="007916AB"/>
    <w:rsid w:val="00792428"/>
    <w:rsid w:val="0079295A"/>
    <w:rsid w:val="00793981"/>
    <w:rsid w:val="00793C4D"/>
    <w:rsid w:val="007945F5"/>
    <w:rsid w:val="00794809"/>
    <w:rsid w:val="00794810"/>
    <w:rsid w:val="00795595"/>
    <w:rsid w:val="00796F39"/>
    <w:rsid w:val="00797425"/>
    <w:rsid w:val="0079761A"/>
    <w:rsid w:val="00797E40"/>
    <w:rsid w:val="007A0365"/>
    <w:rsid w:val="007A1221"/>
    <w:rsid w:val="007A195D"/>
    <w:rsid w:val="007A2CB3"/>
    <w:rsid w:val="007A2F1D"/>
    <w:rsid w:val="007A4384"/>
    <w:rsid w:val="007A4820"/>
    <w:rsid w:val="007A5255"/>
    <w:rsid w:val="007A5AE0"/>
    <w:rsid w:val="007A70C7"/>
    <w:rsid w:val="007A769F"/>
    <w:rsid w:val="007A7BC5"/>
    <w:rsid w:val="007A7BEC"/>
    <w:rsid w:val="007B00E9"/>
    <w:rsid w:val="007B0C22"/>
    <w:rsid w:val="007B2331"/>
    <w:rsid w:val="007B28A6"/>
    <w:rsid w:val="007B3C4A"/>
    <w:rsid w:val="007B4612"/>
    <w:rsid w:val="007B4A69"/>
    <w:rsid w:val="007B4FBE"/>
    <w:rsid w:val="007B587E"/>
    <w:rsid w:val="007B5D32"/>
    <w:rsid w:val="007B63CA"/>
    <w:rsid w:val="007B7E32"/>
    <w:rsid w:val="007C091A"/>
    <w:rsid w:val="007C0E70"/>
    <w:rsid w:val="007C13B9"/>
    <w:rsid w:val="007C19EC"/>
    <w:rsid w:val="007C1D47"/>
    <w:rsid w:val="007C2CB2"/>
    <w:rsid w:val="007C3737"/>
    <w:rsid w:val="007C3F27"/>
    <w:rsid w:val="007C4CA7"/>
    <w:rsid w:val="007C52F3"/>
    <w:rsid w:val="007C59E3"/>
    <w:rsid w:val="007C5A5A"/>
    <w:rsid w:val="007C5D79"/>
    <w:rsid w:val="007C6428"/>
    <w:rsid w:val="007C6591"/>
    <w:rsid w:val="007C7672"/>
    <w:rsid w:val="007C7B3A"/>
    <w:rsid w:val="007C7D4F"/>
    <w:rsid w:val="007C7DE1"/>
    <w:rsid w:val="007D01AD"/>
    <w:rsid w:val="007D05D5"/>
    <w:rsid w:val="007D0E26"/>
    <w:rsid w:val="007D1761"/>
    <w:rsid w:val="007D363A"/>
    <w:rsid w:val="007D3FC4"/>
    <w:rsid w:val="007D41CA"/>
    <w:rsid w:val="007D4ED7"/>
    <w:rsid w:val="007D5E10"/>
    <w:rsid w:val="007D5F1D"/>
    <w:rsid w:val="007D65B7"/>
    <w:rsid w:val="007D6E18"/>
    <w:rsid w:val="007D6EE2"/>
    <w:rsid w:val="007D799E"/>
    <w:rsid w:val="007E0C5A"/>
    <w:rsid w:val="007E164E"/>
    <w:rsid w:val="007E1B5B"/>
    <w:rsid w:val="007E25E4"/>
    <w:rsid w:val="007E3382"/>
    <w:rsid w:val="007E4E99"/>
    <w:rsid w:val="007E51EB"/>
    <w:rsid w:val="007E61F2"/>
    <w:rsid w:val="007E71E1"/>
    <w:rsid w:val="007E7A7F"/>
    <w:rsid w:val="007F0F76"/>
    <w:rsid w:val="007F2282"/>
    <w:rsid w:val="007F2CED"/>
    <w:rsid w:val="007F2E7A"/>
    <w:rsid w:val="007F467C"/>
    <w:rsid w:val="007F4833"/>
    <w:rsid w:val="007F4D9B"/>
    <w:rsid w:val="007F4ECB"/>
    <w:rsid w:val="007F53A0"/>
    <w:rsid w:val="007F6AB9"/>
    <w:rsid w:val="007F6C0A"/>
    <w:rsid w:val="007F6E9A"/>
    <w:rsid w:val="007F6F55"/>
    <w:rsid w:val="007F71DE"/>
    <w:rsid w:val="00800F57"/>
    <w:rsid w:val="008026DB"/>
    <w:rsid w:val="00802FC0"/>
    <w:rsid w:val="00803166"/>
    <w:rsid w:val="008041F4"/>
    <w:rsid w:val="00804447"/>
    <w:rsid w:val="0080535D"/>
    <w:rsid w:val="008056F5"/>
    <w:rsid w:val="0080611C"/>
    <w:rsid w:val="00806431"/>
    <w:rsid w:val="008070EA"/>
    <w:rsid w:val="0080730C"/>
    <w:rsid w:val="0080744E"/>
    <w:rsid w:val="008103ED"/>
    <w:rsid w:val="00811614"/>
    <w:rsid w:val="00811E0F"/>
    <w:rsid w:val="00811EA5"/>
    <w:rsid w:val="008122F8"/>
    <w:rsid w:val="0081269C"/>
    <w:rsid w:val="0081286F"/>
    <w:rsid w:val="00812DB6"/>
    <w:rsid w:val="00814670"/>
    <w:rsid w:val="00814909"/>
    <w:rsid w:val="00814EBA"/>
    <w:rsid w:val="00814F1E"/>
    <w:rsid w:val="008161C4"/>
    <w:rsid w:val="00816767"/>
    <w:rsid w:val="008204DF"/>
    <w:rsid w:val="00820516"/>
    <w:rsid w:val="00821830"/>
    <w:rsid w:val="00822B12"/>
    <w:rsid w:val="00823B54"/>
    <w:rsid w:val="00823F84"/>
    <w:rsid w:val="008246E0"/>
    <w:rsid w:val="008254AF"/>
    <w:rsid w:val="00825633"/>
    <w:rsid w:val="00825897"/>
    <w:rsid w:val="00825C6F"/>
    <w:rsid w:val="00826964"/>
    <w:rsid w:val="00827C41"/>
    <w:rsid w:val="00830374"/>
    <w:rsid w:val="008304CE"/>
    <w:rsid w:val="00830C23"/>
    <w:rsid w:val="00831B91"/>
    <w:rsid w:val="00831EDC"/>
    <w:rsid w:val="008330B7"/>
    <w:rsid w:val="008340EE"/>
    <w:rsid w:val="00834F56"/>
    <w:rsid w:val="008354A9"/>
    <w:rsid w:val="008354DF"/>
    <w:rsid w:val="00835B23"/>
    <w:rsid w:val="00835DF2"/>
    <w:rsid w:val="00835E0B"/>
    <w:rsid w:val="00836A09"/>
    <w:rsid w:val="00836D53"/>
    <w:rsid w:val="00837438"/>
    <w:rsid w:val="00837446"/>
    <w:rsid w:val="008374F4"/>
    <w:rsid w:val="0084018F"/>
    <w:rsid w:val="00840989"/>
    <w:rsid w:val="00840B15"/>
    <w:rsid w:val="00841041"/>
    <w:rsid w:val="00841312"/>
    <w:rsid w:val="008421AB"/>
    <w:rsid w:val="00843C61"/>
    <w:rsid w:val="00843D2F"/>
    <w:rsid w:val="0084422B"/>
    <w:rsid w:val="0084637C"/>
    <w:rsid w:val="00846F24"/>
    <w:rsid w:val="00847660"/>
    <w:rsid w:val="008501B6"/>
    <w:rsid w:val="0085101E"/>
    <w:rsid w:val="00851552"/>
    <w:rsid w:val="008515A0"/>
    <w:rsid w:val="00851F9A"/>
    <w:rsid w:val="00852709"/>
    <w:rsid w:val="00852B91"/>
    <w:rsid w:val="008532A0"/>
    <w:rsid w:val="00853326"/>
    <w:rsid w:val="008539BD"/>
    <w:rsid w:val="00854056"/>
    <w:rsid w:val="008540D5"/>
    <w:rsid w:val="00854C86"/>
    <w:rsid w:val="008555DC"/>
    <w:rsid w:val="008559B6"/>
    <w:rsid w:val="00855CBF"/>
    <w:rsid w:val="00856F56"/>
    <w:rsid w:val="0085750C"/>
    <w:rsid w:val="0086034F"/>
    <w:rsid w:val="00861D4B"/>
    <w:rsid w:val="00861F2A"/>
    <w:rsid w:val="0086249C"/>
    <w:rsid w:val="00863A57"/>
    <w:rsid w:val="008646D7"/>
    <w:rsid w:val="00865193"/>
    <w:rsid w:val="00865567"/>
    <w:rsid w:val="008658E0"/>
    <w:rsid w:val="0086671A"/>
    <w:rsid w:val="008704F7"/>
    <w:rsid w:val="00870FF7"/>
    <w:rsid w:val="008711B5"/>
    <w:rsid w:val="0087257C"/>
    <w:rsid w:val="00872648"/>
    <w:rsid w:val="00872EEC"/>
    <w:rsid w:val="008733F8"/>
    <w:rsid w:val="00876A5B"/>
    <w:rsid w:val="008772C9"/>
    <w:rsid w:val="00877897"/>
    <w:rsid w:val="00880084"/>
    <w:rsid w:val="0088032F"/>
    <w:rsid w:val="00880D2E"/>
    <w:rsid w:val="00880ED8"/>
    <w:rsid w:val="00881EE5"/>
    <w:rsid w:val="00883C65"/>
    <w:rsid w:val="00884512"/>
    <w:rsid w:val="00884B0D"/>
    <w:rsid w:val="00884F11"/>
    <w:rsid w:val="00886795"/>
    <w:rsid w:val="0088686C"/>
    <w:rsid w:val="00886C0E"/>
    <w:rsid w:val="008874E7"/>
    <w:rsid w:val="00887B02"/>
    <w:rsid w:val="00890C11"/>
    <w:rsid w:val="008920A4"/>
    <w:rsid w:val="00892953"/>
    <w:rsid w:val="00893011"/>
    <w:rsid w:val="008930FE"/>
    <w:rsid w:val="00893BC6"/>
    <w:rsid w:val="00894102"/>
    <w:rsid w:val="00895273"/>
    <w:rsid w:val="008958A4"/>
    <w:rsid w:val="00895B5C"/>
    <w:rsid w:val="00895B87"/>
    <w:rsid w:val="00895D2B"/>
    <w:rsid w:val="008969BA"/>
    <w:rsid w:val="00896B5A"/>
    <w:rsid w:val="00896DB2"/>
    <w:rsid w:val="00897C0B"/>
    <w:rsid w:val="008A0720"/>
    <w:rsid w:val="008A07E1"/>
    <w:rsid w:val="008A1727"/>
    <w:rsid w:val="008A2EDE"/>
    <w:rsid w:val="008A3700"/>
    <w:rsid w:val="008A37C3"/>
    <w:rsid w:val="008A3DEB"/>
    <w:rsid w:val="008A3F7F"/>
    <w:rsid w:val="008A3FEA"/>
    <w:rsid w:val="008A5386"/>
    <w:rsid w:val="008A5833"/>
    <w:rsid w:val="008A69A7"/>
    <w:rsid w:val="008A7580"/>
    <w:rsid w:val="008A759F"/>
    <w:rsid w:val="008A7C7A"/>
    <w:rsid w:val="008A7FD7"/>
    <w:rsid w:val="008B072F"/>
    <w:rsid w:val="008B11B5"/>
    <w:rsid w:val="008B19DE"/>
    <w:rsid w:val="008B1D2C"/>
    <w:rsid w:val="008B2780"/>
    <w:rsid w:val="008B3020"/>
    <w:rsid w:val="008B4702"/>
    <w:rsid w:val="008B62B8"/>
    <w:rsid w:val="008B6771"/>
    <w:rsid w:val="008B74E1"/>
    <w:rsid w:val="008B79CB"/>
    <w:rsid w:val="008C01DC"/>
    <w:rsid w:val="008C0DE2"/>
    <w:rsid w:val="008C1CF0"/>
    <w:rsid w:val="008C2B95"/>
    <w:rsid w:val="008C2E7E"/>
    <w:rsid w:val="008C2F81"/>
    <w:rsid w:val="008C306E"/>
    <w:rsid w:val="008C31D0"/>
    <w:rsid w:val="008C360A"/>
    <w:rsid w:val="008C5877"/>
    <w:rsid w:val="008C58FC"/>
    <w:rsid w:val="008C601A"/>
    <w:rsid w:val="008C7322"/>
    <w:rsid w:val="008D18AB"/>
    <w:rsid w:val="008D2251"/>
    <w:rsid w:val="008D26A3"/>
    <w:rsid w:val="008D31E4"/>
    <w:rsid w:val="008D389E"/>
    <w:rsid w:val="008D4C48"/>
    <w:rsid w:val="008D60FD"/>
    <w:rsid w:val="008D61DB"/>
    <w:rsid w:val="008D6B5D"/>
    <w:rsid w:val="008D6D89"/>
    <w:rsid w:val="008D7672"/>
    <w:rsid w:val="008E0E1D"/>
    <w:rsid w:val="008E181F"/>
    <w:rsid w:val="008E19AE"/>
    <w:rsid w:val="008E1C92"/>
    <w:rsid w:val="008E1EC4"/>
    <w:rsid w:val="008E292E"/>
    <w:rsid w:val="008E45AC"/>
    <w:rsid w:val="008E4958"/>
    <w:rsid w:val="008E5502"/>
    <w:rsid w:val="008E5E23"/>
    <w:rsid w:val="008E654C"/>
    <w:rsid w:val="008E7113"/>
    <w:rsid w:val="008E730F"/>
    <w:rsid w:val="008E7A9B"/>
    <w:rsid w:val="008E7AC7"/>
    <w:rsid w:val="008F0129"/>
    <w:rsid w:val="008F0520"/>
    <w:rsid w:val="008F0C0C"/>
    <w:rsid w:val="008F18AC"/>
    <w:rsid w:val="008F2ACB"/>
    <w:rsid w:val="008F2D9A"/>
    <w:rsid w:val="008F30C0"/>
    <w:rsid w:val="008F3134"/>
    <w:rsid w:val="008F391F"/>
    <w:rsid w:val="008F4A66"/>
    <w:rsid w:val="008F4B5E"/>
    <w:rsid w:val="008F51E9"/>
    <w:rsid w:val="008F5235"/>
    <w:rsid w:val="008F53B7"/>
    <w:rsid w:val="008F5AAE"/>
    <w:rsid w:val="008F5C58"/>
    <w:rsid w:val="008F6DCC"/>
    <w:rsid w:val="008F7370"/>
    <w:rsid w:val="0090199E"/>
    <w:rsid w:val="00901EC6"/>
    <w:rsid w:val="009025B4"/>
    <w:rsid w:val="00903553"/>
    <w:rsid w:val="00903C2A"/>
    <w:rsid w:val="0090408E"/>
    <w:rsid w:val="0090468B"/>
    <w:rsid w:val="00904BC3"/>
    <w:rsid w:val="009052F5"/>
    <w:rsid w:val="009059D6"/>
    <w:rsid w:val="0090683B"/>
    <w:rsid w:val="0090712B"/>
    <w:rsid w:val="00907B1F"/>
    <w:rsid w:val="0091011B"/>
    <w:rsid w:val="00910D86"/>
    <w:rsid w:val="00911718"/>
    <w:rsid w:val="0091177B"/>
    <w:rsid w:val="00913FBE"/>
    <w:rsid w:val="00914F68"/>
    <w:rsid w:val="009150E5"/>
    <w:rsid w:val="00915D0D"/>
    <w:rsid w:val="00916A19"/>
    <w:rsid w:val="00916F5E"/>
    <w:rsid w:val="00917A06"/>
    <w:rsid w:val="00920B97"/>
    <w:rsid w:val="009223B0"/>
    <w:rsid w:val="00922902"/>
    <w:rsid w:val="00922D1B"/>
    <w:rsid w:val="00924673"/>
    <w:rsid w:val="00925139"/>
    <w:rsid w:val="00925704"/>
    <w:rsid w:val="00931CEB"/>
    <w:rsid w:val="009326C7"/>
    <w:rsid w:val="00933119"/>
    <w:rsid w:val="00933330"/>
    <w:rsid w:val="009333F1"/>
    <w:rsid w:val="009334D0"/>
    <w:rsid w:val="009338B1"/>
    <w:rsid w:val="00934AAA"/>
    <w:rsid w:val="00934ABC"/>
    <w:rsid w:val="009356BE"/>
    <w:rsid w:val="00935734"/>
    <w:rsid w:val="00935AF7"/>
    <w:rsid w:val="00935DDB"/>
    <w:rsid w:val="00935E84"/>
    <w:rsid w:val="00935FA2"/>
    <w:rsid w:val="009367B0"/>
    <w:rsid w:val="00936E73"/>
    <w:rsid w:val="009373E9"/>
    <w:rsid w:val="00937CAC"/>
    <w:rsid w:val="0094084A"/>
    <w:rsid w:val="009449AA"/>
    <w:rsid w:val="009450E4"/>
    <w:rsid w:val="0094575C"/>
    <w:rsid w:val="00945ADB"/>
    <w:rsid w:val="00945E07"/>
    <w:rsid w:val="00945F02"/>
    <w:rsid w:val="009465FD"/>
    <w:rsid w:val="00946D34"/>
    <w:rsid w:val="0095116B"/>
    <w:rsid w:val="0095192D"/>
    <w:rsid w:val="00951951"/>
    <w:rsid w:val="00951C29"/>
    <w:rsid w:val="009527E7"/>
    <w:rsid w:val="00952A8F"/>
    <w:rsid w:val="009534E4"/>
    <w:rsid w:val="00955168"/>
    <w:rsid w:val="00955BFE"/>
    <w:rsid w:val="00956354"/>
    <w:rsid w:val="00956D16"/>
    <w:rsid w:val="009574DE"/>
    <w:rsid w:val="00957DD4"/>
    <w:rsid w:val="0096010C"/>
    <w:rsid w:val="009620F2"/>
    <w:rsid w:val="009627B3"/>
    <w:rsid w:val="00962BAA"/>
    <w:rsid w:val="00962D47"/>
    <w:rsid w:val="009632C0"/>
    <w:rsid w:val="00963E29"/>
    <w:rsid w:val="00963EF0"/>
    <w:rsid w:val="009642FB"/>
    <w:rsid w:val="00964B5B"/>
    <w:rsid w:val="009656B1"/>
    <w:rsid w:val="009667FF"/>
    <w:rsid w:val="00966823"/>
    <w:rsid w:val="009669B8"/>
    <w:rsid w:val="0097027C"/>
    <w:rsid w:val="00970652"/>
    <w:rsid w:val="00970898"/>
    <w:rsid w:val="0097196F"/>
    <w:rsid w:val="0097198D"/>
    <w:rsid w:val="00971A1D"/>
    <w:rsid w:val="00971CE2"/>
    <w:rsid w:val="00971D92"/>
    <w:rsid w:val="00971E4C"/>
    <w:rsid w:val="00972815"/>
    <w:rsid w:val="0097374F"/>
    <w:rsid w:val="0097397C"/>
    <w:rsid w:val="00974BB9"/>
    <w:rsid w:val="00974C1A"/>
    <w:rsid w:val="009751E9"/>
    <w:rsid w:val="00975AFE"/>
    <w:rsid w:val="00975EEC"/>
    <w:rsid w:val="009761A9"/>
    <w:rsid w:val="009767C9"/>
    <w:rsid w:val="00976CD3"/>
    <w:rsid w:val="00977361"/>
    <w:rsid w:val="00977BC7"/>
    <w:rsid w:val="00977CC4"/>
    <w:rsid w:val="009809B4"/>
    <w:rsid w:val="00980EB7"/>
    <w:rsid w:val="0098147B"/>
    <w:rsid w:val="00981837"/>
    <w:rsid w:val="009827E2"/>
    <w:rsid w:val="00982A25"/>
    <w:rsid w:val="00982C17"/>
    <w:rsid w:val="0098377A"/>
    <w:rsid w:val="0098379D"/>
    <w:rsid w:val="00983E83"/>
    <w:rsid w:val="00984020"/>
    <w:rsid w:val="00986998"/>
    <w:rsid w:val="009871AF"/>
    <w:rsid w:val="009903D2"/>
    <w:rsid w:val="00990C58"/>
    <w:rsid w:val="009913A1"/>
    <w:rsid w:val="009915F8"/>
    <w:rsid w:val="00992977"/>
    <w:rsid w:val="0099377E"/>
    <w:rsid w:val="00993D52"/>
    <w:rsid w:val="00993E85"/>
    <w:rsid w:val="009947BD"/>
    <w:rsid w:val="009964CE"/>
    <w:rsid w:val="00997097"/>
    <w:rsid w:val="009979E4"/>
    <w:rsid w:val="009A049E"/>
    <w:rsid w:val="009A0996"/>
    <w:rsid w:val="009A112F"/>
    <w:rsid w:val="009A1250"/>
    <w:rsid w:val="009A1688"/>
    <w:rsid w:val="009A1771"/>
    <w:rsid w:val="009A25C5"/>
    <w:rsid w:val="009A280E"/>
    <w:rsid w:val="009A3A56"/>
    <w:rsid w:val="009A3BB0"/>
    <w:rsid w:val="009A3EB6"/>
    <w:rsid w:val="009A4026"/>
    <w:rsid w:val="009A5B8A"/>
    <w:rsid w:val="009A621B"/>
    <w:rsid w:val="009A627A"/>
    <w:rsid w:val="009A62F0"/>
    <w:rsid w:val="009A6845"/>
    <w:rsid w:val="009A7366"/>
    <w:rsid w:val="009A7D36"/>
    <w:rsid w:val="009B09CF"/>
    <w:rsid w:val="009B120D"/>
    <w:rsid w:val="009B2803"/>
    <w:rsid w:val="009B2AE2"/>
    <w:rsid w:val="009B5E6B"/>
    <w:rsid w:val="009B77A6"/>
    <w:rsid w:val="009C02F5"/>
    <w:rsid w:val="009C0A91"/>
    <w:rsid w:val="009C2728"/>
    <w:rsid w:val="009C2D63"/>
    <w:rsid w:val="009C4C21"/>
    <w:rsid w:val="009C4E49"/>
    <w:rsid w:val="009C50CD"/>
    <w:rsid w:val="009C55DB"/>
    <w:rsid w:val="009C5974"/>
    <w:rsid w:val="009C6044"/>
    <w:rsid w:val="009C6458"/>
    <w:rsid w:val="009C645F"/>
    <w:rsid w:val="009C65B8"/>
    <w:rsid w:val="009C6EF1"/>
    <w:rsid w:val="009C7314"/>
    <w:rsid w:val="009C79F4"/>
    <w:rsid w:val="009C7B6E"/>
    <w:rsid w:val="009D0466"/>
    <w:rsid w:val="009D088C"/>
    <w:rsid w:val="009D1247"/>
    <w:rsid w:val="009D1560"/>
    <w:rsid w:val="009D17D8"/>
    <w:rsid w:val="009D1B0C"/>
    <w:rsid w:val="009D1DEC"/>
    <w:rsid w:val="009D200D"/>
    <w:rsid w:val="009D3CC2"/>
    <w:rsid w:val="009D43FE"/>
    <w:rsid w:val="009D545F"/>
    <w:rsid w:val="009D54F7"/>
    <w:rsid w:val="009D63BA"/>
    <w:rsid w:val="009D67F3"/>
    <w:rsid w:val="009D7993"/>
    <w:rsid w:val="009E081C"/>
    <w:rsid w:val="009E17F7"/>
    <w:rsid w:val="009E271C"/>
    <w:rsid w:val="009E3384"/>
    <w:rsid w:val="009E3425"/>
    <w:rsid w:val="009E40C0"/>
    <w:rsid w:val="009E4F92"/>
    <w:rsid w:val="009E4FF0"/>
    <w:rsid w:val="009E5AAC"/>
    <w:rsid w:val="009E68CB"/>
    <w:rsid w:val="009E7BD9"/>
    <w:rsid w:val="009F0166"/>
    <w:rsid w:val="009F121D"/>
    <w:rsid w:val="009F2C3E"/>
    <w:rsid w:val="009F2F86"/>
    <w:rsid w:val="009F2FC9"/>
    <w:rsid w:val="009F30C0"/>
    <w:rsid w:val="009F3372"/>
    <w:rsid w:val="009F36F0"/>
    <w:rsid w:val="009F39BC"/>
    <w:rsid w:val="009F3C24"/>
    <w:rsid w:val="009F3F03"/>
    <w:rsid w:val="009F4667"/>
    <w:rsid w:val="009F494F"/>
    <w:rsid w:val="009F5094"/>
    <w:rsid w:val="009F5231"/>
    <w:rsid w:val="009F5937"/>
    <w:rsid w:val="009F6A13"/>
    <w:rsid w:val="009F6BC5"/>
    <w:rsid w:val="009F77BB"/>
    <w:rsid w:val="009F7BBD"/>
    <w:rsid w:val="00A01401"/>
    <w:rsid w:val="00A01D15"/>
    <w:rsid w:val="00A01E26"/>
    <w:rsid w:val="00A027A8"/>
    <w:rsid w:val="00A02ED1"/>
    <w:rsid w:val="00A02EFD"/>
    <w:rsid w:val="00A035E7"/>
    <w:rsid w:val="00A03C3B"/>
    <w:rsid w:val="00A04A06"/>
    <w:rsid w:val="00A04CA0"/>
    <w:rsid w:val="00A04FC9"/>
    <w:rsid w:val="00A051B6"/>
    <w:rsid w:val="00A06992"/>
    <w:rsid w:val="00A06E9A"/>
    <w:rsid w:val="00A0743E"/>
    <w:rsid w:val="00A10672"/>
    <w:rsid w:val="00A10FE1"/>
    <w:rsid w:val="00A11068"/>
    <w:rsid w:val="00A11C99"/>
    <w:rsid w:val="00A127C8"/>
    <w:rsid w:val="00A127DD"/>
    <w:rsid w:val="00A143A7"/>
    <w:rsid w:val="00A15C18"/>
    <w:rsid w:val="00A16C02"/>
    <w:rsid w:val="00A17954"/>
    <w:rsid w:val="00A17BEB"/>
    <w:rsid w:val="00A20781"/>
    <w:rsid w:val="00A211CA"/>
    <w:rsid w:val="00A21896"/>
    <w:rsid w:val="00A21C4C"/>
    <w:rsid w:val="00A224B7"/>
    <w:rsid w:val="00A2288F"/>
    <w:rsid w:val="00A2290D"/>
    <w:rsid w:val="00A22D63"/>
    <w:rsid w:val="00A22DF7"/>
    <w:rsid w:val="00A22E54"/>
    <w:rsid w:val="00A232EE"/>
    <w:rsid w:val="00A23A46"/>
    <w:rsid w:val="00A2493E"/>
    <w:rsid w:val="00A2502D"/>
    <w:rsid w:val="00A2522B"/>
    <w:rsid w:val="00A256D0"/>
    <w:rsid w:val="00A25746"/>
    <w:rsid w:val="00A262C7"/>
    <w:rsid w:val="00A2685D"/>
    <w:rsid w:val="00A26FAC"/>
    <w:rsid w:val="00A27F4E"/>
    <w:rsid w:val="00A30E30"/>
    <w:rsid w:val="00A30FF5"/>
    <w:rsid w:val="00A310DF"/>
    <w:rsid w:val="00A31401"/>
    <w:rsid w:val="00A316A2"/>
    <w:rsid w:val="00A31700"/>
    <w:rsid w:val="00A31F2B"/>
    <w:rsid w:val="00A32B8C"/>
    <w:rsid w:val="00A32B8F"/>
    <w:rsid w:val="00A33533"/>
    <w:rsid w:val="00A34460"/>
    <w:rsid w:val="00A34654"/>
    <w:rsid w:val="00A36530"/>
    <w:rsid w:val="00A36CF0"/>
    <w:rsid w:val="00A37181"/>
    <w:rsid w:val="00A37595"/>
    <w:rsid w:val="00A379B6"/>
    <w:rsid w:val="00A37E74"/>
    <w:rsid w:val="00A37F6D"/>
    <w:rsid w:val="00A40961"/>
    <w:rsid w:val="00A40BAC"/>
    <w:rsid w:val="00A415D1"/>
    <w:rsid w:val="00A41ED1"/>
    <w:rsid w:val="00A42338"/>
    <w:rsid w:val="00A42D82"/>
    <w:rsid w:val="00A44CF6"/>
    <w:rsid w:val="00A45F52"/>
    <w:rsid w:val="00A461F0"/>
    <w:rsid w:val="00A47EE2"/>
    <w:rsid w:val="00A504F6"/>
    <w:rsid w:val="00A50668"/>
    <w:rsid w:val="00A50888"/>
    <w:rsid w:val="00A50A9B"/>
    <w:rsid w:val="00A51198"/>
    <w:rsid w:val="00A527DD"/>
    <w:rsid w:val="00A52F07"/>
    <w:rsid w:val="00A5308E"/>
    <w:rsid w:val="00A53A94"/>
    <w:rsid w:val="00A5413A"/>
    <w:rsid w:val="00A54E41"/>
    <w:rsid w:val="00A56906"/>
    <w:rsid w:val="00A56EC0"/>
    <w:rsid w:val="00A56EC2"/>
    <w:rsid w:val="00A57750"/>
    <w:rsid w:val="00A608FC"/>
    <w:rsid w:val="00A60E4E"/>
    <w:rsid w:val="00A61C67"/>
    <w:rsid w:val="00A6242D"/>
    <w:rsid w:val="00A62EED"/>
    <w:rsid w:val="00A631C0"/>
    <w:rsid w:val="00A63A26"/>
    <w:rsid w:val="00A63C47"/>
    <w:rsid w:val="00A640E6"/>
    <w:rsid w:val="00A6499A"/>
    <w:rsid w:val="00A658E0"/>
    <w:rsid w:val="00A65AC5"/>
    <w:rsid w:val="00A65E0B"/>
    <w:rsid w:val="00A66065"/>
    <w:rsid w:val="00A66240"/>
    <w:rsid w:val="00A6698F"/>
    <w:rsid w:val="00A71584"/>
    <w:rsid w:val="00A71A2B"/>
    <w:rsid w:val="00A74EB7"/>
    <w:rsid w:val="00A75411"/>
    <w:rsid w:val="00A7642D"/>
    <w:rsid w:val="00A76508"/>
    <w:rsid w:val="00A7794F"/>
    <w:rsid w:val="00A804D2"/>
    <w:rsid w:val="00A80596"/>
    <w:rsid w:val="00A81044"/>
    <w:rsid w:val="00A81A7E"/>
    <w:rsid w:val="00A81F82"/>
    <w:rsid w:val="00A856BB"/>
    <w:rsid w:val="00A861A6"/>
    <w:rsid w:val="00A86496"/>
    <w:rsid w:val="00A86B06"/>
    <w:rsid w:val="00A871BE"/>
    <w:rsid w:val="00A878CD"/>
    <w:rsid w:val="00A90692"/>
    <w:rsid w:val="00A90C44"/>
    <w:rsid w:val="00A90F36"/>
    <w:rsid w:val="00A92441"/>
    <w:rsid w:val="00A92648"/>
    <w:rsid w:val="00A92CB1"/>
    <w:rsid w:val="00A92E22"/>
    <w:rsid w:val="00A930B1"/>
    <w:rsid w:val="00A941C4"/>
    <w:rsid w:val="00A94D52"/>
    <w:rsid w:val="00A94F9E"/>
    <w:rsid w:val="00A959D9"/>
    <w:rsid w:val="00A95C46"/>
    <w:rsid w:val="00A96234"/>
    <w:rsid w:val="00A975E2"/>
    <w:rsid w:val="00A979E3"/>
    <w:rsid w:val="00AA119A"/>
    <w:rsid w:val="00AA13EB"/>
    <w:rsid w:val="00AA14A4"/>
    <w:rsid w:val="00AA17BF"/>
    <w:rsid w:val="00AA1845"/>
    <w:rsid w:val="00AA215B"/>
    <w:rsid w:val="00AA2472"/>
    <w:rsid w:val="00AA485C"/>
    <w:rsid w:val="00AA56D9"/>
    <w:rsid w:val="00AA5777"/>
    <w:rsid w:val="00AA5901"/>
    <w:rsid w:val="00AA59CA"/>
    <w:rsid w:val="00AA6399"/>
    <w:rsid w:val="00AA65F9"/>
    <w:rsid w:val="00AA68EE"/>
    <w:rsid w:val="00AA7D99"/>
    <w:rsid w:val="00AB159C"/>
    <w:rsid w:val="00AB3060"/>
    <w:rsid w:val="00AB46A7"/>
    <w:rsid w:val="00AB51C3"/>
    <w:rsid w:val="00AB5F00"/>
    <w:rsid w:val="00AB61E1"/>
    <w:rsid w:val="00AB6247"/>
    <w:rsid w:val="00AB740B"/>
    <w:rsid w:val="00AB7849"/>
    <w:rsid w:val="00AB7DEA"/>
    <w:rsid w:val="00AC002A"/>
    <w:rsid w:val="00AC0050"/>
    <w:rsid w:val="00AC0324"/>
    <w:rsid w:val="00AC0439"/>
    <w:rsid w:val="00AC0A1E"/>
    <w:rsid w:val="00AC29BE"/>
    <w:rsid w:val="00AC2F97"/>
    <w:rsid w:val="00AC3333"/>
    <w:rsid w:val="00AC4599"/>
    <w:rsid w:val="00AC5660"/>
    <w:rsid w:val="00AC5E09"/>
    <w:rsid w:val="00AC63A5"/>
    <w:rsid w:val="00AC6B9E"/>
    <w:rsid w:val="00AD139F"/>
    <w:rsid w:val="00AD172C"/>
    <w:rsid w:val="00AD2821"/>
    <w:rsid w:val="00AD2C17"/>
    <w:rsid w:val="00AD36D1"/>
    <w:rsid w:val="00AD3822"/>
    <w:rsid w:val="00AD3EAB"/>
    <w:rsid w:val="00AD3F3D"/>
    <w:rsid w:val="00AD4A68"/>
    <w:rsid w:val="00AD556D"/>
    <w:rsid w:val="00AD5AC4"/>
    <w:rsid w:val="00AD5D6A"/>
    <w:rsid w:val="00AD5DA8"/>
    <w:rsid w:val="00AD625F"/>
    <w:rsid w:val="00AD67D3"/>
    <w:rsid w:val="00AD6FD9"/>
    <w:rsid w:val="00AD720D"/>
    <w:rsid w:val="00AD74F9"/>
    <w:rsid w:val="00AD75F6"/>
    <w:rsid w:val="00AD7E76"/>
    <w:rsid w:val="00AE00C1"/>
    <w:rsid w:val="00AE00E1"/>
    <w:rsid w:val="00AE011B"/>
    <w:rsid w:val="00AE02FE"/>
    <w:rsid w:val="00AE048C"/>
    <w:rsid w:val="00AE1D8D"/>
    <w:rsid w:val="00AE28FD"/>
    <w:rsid w:val="00AE29B8"/>
    <w:rsid w:val="00AE3456"/>
    <w:rsid w:val="00AE425F"/>
    <w:rsid w:val="00AE4D09"/>
    <w:rsid w:val="00AE521F"/>
    <w:rsid w:val="00AE52C4"/>
    <w:rsid w:val="00AE5793"/>
    <w:rsid w:val="00AE6DD1"/>
    <w:rsid w:val="00AE6F77"/>
    <w:rsid w:val="00AE77A3"/>
    <w:rsid w:val="00AE78E3"/>
    <w:rsid w:val="00AF05C3"/>
    <w:rsid w:val="00AF0FEA"/>
    <w:rsid w:val="00AF137C"/>
    <w:rsid w:val="00AF2082"/>
    <w:rsid w:val="00AF29E2"/>
    <w:rsid w:val="00AF33C4"/>
    <w:rsid w:val="00AF3596"/>
    <w:rsid w:val="00AF3B9C"/>
    <w:rsid w:val="00AF4045"/>
    <w:rsid w:val="00AF6276"/>
    <w:rsid w:val="00AF6646"/>
    <w:rsid w:val="00AF6F24"/>
    <w:rsid w:val="00AF6F58"/>
    <w:rsid w:val="00AF7398"/>
    <w:rsid w:val="00AF75A9"/>
    <w:rsid w:val="00AF79B7"/>
    <w:rsid w:val="00AF7DC3"/>
    <w:rsid w:val="00B00EAD"/>
    <w:rsid w:val="00B01E83"/>
    <w:rsid w:val="00B04480"/>
    <w:rsid w:val="00B051DB"/>
    <w:rsid w:val="00B06B42"/>
    <w:rsid w:val="00B06F63"/>
    <w:rsid w:val="00B076B4"/>
    <w:rsid w:val="00B07D32"/>
    <w:rsid w:val="00B07D78"/>
    <w:rsid w:val="00B1000E"/>
    <w:rsid w:val="00B1009B"/>
    <w:rsid w:val="00B10501"/>
    <w:rsid w:val="00B10EDF"/>
    <w:rsid w:val="00B10FBF"/>
    <w:rsid w:val="00B12086"/>
    <w:rsid w:val="00B12262"/>
    <w:rsid w:val="00B12B05"/>
    <w:rsid w:val="00B12CF5"/>
    <w:rsid w:val="00B132B8"/>
    <w:rsid w:val="00B13F9F"/>
    <w:rsid w:val="00B1455B"/>
    <w:rsid w:val="00B1527E"/>
    <w:rsid w:val="00B157F7"/>
    <w:rsid w:val="00B17368"/>
    <w:rsid w:val="00B21670"/>
    <w:rsid w:val="00B21BAD"/>
    <w:rsid w:val="00B22DC9"/>
    <w:rsid w:val="00B23C47"/>
    <w:rsid w:val="00B24402"/>
    <w:rsid w:val="00B24653"/>
    <w:rsid w:val="00B246CD"/>
    <w:rsid w:val="00B25877"/>
    <w:rsid w:val="00B25C0D"/>
    <w:rsid w:val="00B26761"/>
    <w:rsid w:val="00B30353"/>
    <w:rsid w:val="00B30D3E"/>
    <w:rsid w:val="00B3216B"/>
    <w:rsid w:val="00B332B1"/>
    <w:rsid w:val="00B3342E"/>
    <w:rsid w:val="00B34296"/>
    <w:rsid w:val="00B348C2"/>
    <w:rsid w:val="00B34C23"/>
    <w:rsid w:val="00B36514"/>
    <w:rsid w:val="00B36807"/>
    <w:rsid w:val="00B368FF"/>
    <w:rsid w:val="00B3756F"/>
    <w:rsid w:val="00B3774D"/>
    <w:rsid w:val="00B4078F"/>
    <w:rsid w:val="00B41F08"/>
    <w:rsid w:val="00B42711"/>
    <w:rsid w:val="00B42773"/>
    <w:rsid w:val="00B42D3C"/>
    <w:rsid w:val="00B42F2D"/>
    <w:rsid w:val="00B43D91"/>
    <w:rsid w:val="00B44403"/>
    <w:rsid w:val="00B44BB3"/>
    <w:rsid w:val="00B44DEC"/>
    <w:rsid w:val="00B4500D"/>
    <w:rsid w:val="00B45048"/>
    <w:rsid w:val="00B451D5"/>
    <w:rsid w:val="00B455CE"/>
    <w:rsid w:val="00B4581B"/>
    <w:rsid w:val="00B45B89"/>
    <w:rsid w:val="00B4657A"/>
    <w:rsid w:val="00B46681"/>
    <w:rsid w:val="00B477EE"/>
    <w:rsid w:val="00B505F1"/>
    <w:rsid w:val="00B512E1"/>
    <w:rsid w:val="00B516B5"/>
    <w:rsid w:val="00B51AB6"/>
    <w:rsid w:val="00B52037"/>
    <w:rsid w:val="00B529DB"/>
    <w:rsid w:val="00B5568D"/>
    <w:rsid w:val="00B57BC4"/>
    <w:rsid w:val="00B60D08"/>
    <w:rsid w:val="00B61269"/>
    <w:rsid w:val="00B61408"/>
    <w:rsid w:val="00B617FB"/>
    <w:rsid w:val="00B61B21"/>
    <w:rsid w:val="00B61EA4"/>
    <w:rsid w:val="00B63565"/>
    <w:rsid w:val="00B649B6"/>
    <w:rsid w:val="00B66269"/>
    <w:rsid w:val="00B66607"/>
    <w:rsid w:val="00B66836"/>
    <w:rsid w:val="00B670CA"/>
    <w:rsid w:val="00B6728C"/>
    <w:rsid w:val="00B70E4A"/>
    <w:rsid w:val="00B71EB8"/>
    <w:rsid w:val="00B72ED6"/>
    <w:rsid w:val="00B73CF0"/>
    <w:rsid w:val="00B747A9"/>
    <w:rsid w:val="00B75124"/>
    <w:rsid w:val="00B75CDA"/>
    <w:rsid w:val="00B76F01"/>
    <w:rsid w:val="00B80A56"/>
    <w:rsid w:val="00B80C08"/>
    <w:rsid w:val="00B81BD4"/>
    <w:rsid w:val="00B8215C"/>
    <w:rsid w:val="00B822CE"/>
    <w:rsid w:val="00B824B1"/>
    <w:rsid w:val="00B82B8F"/>
    <w:rsid w:val="00B82E59"/>
    <w:rsid w:val="00B8330A"/>
    <w:rsid w:val="00B83370"/>
    <w:rsid w:val="00B844CC"/>
    <w:rsid w:val="00B84752"/>
    <w:rsid w:val="00B84A9D"/>
    <w:rsid w:val="00B84B1F"/>
    <w:rsid w:val="00B8593F"/>
    <w:rsid w:val="00B86074"/>
    <w:rsid w:val="00B86D89"/>
    <w:rsid w:val="00B87420"/>
    <w:rsid w:val="00B87B32"/>
    <w:rsid w:val="00B90238"/>
    <w:rsid w:val="00B90FEF"/>
    <w:rsid w:val="00B91548"/>
    <w:rsid w:val="00B91DC7"/>
    <w:rsid w:val="00B92116"/>
    <w:rsid w:val="00B92B8B"/>
    <w:rsid w:val="00B9304C"/>
    <w:rsid w:val="00B93453"/>
    <w:rsid w:val="00B93C9E"/>
    <w:rsid w:val="00B93EBE"/>
    <w:rsid w:val="00B942F2"/>
    <w:rsid w:val="00B9698B"/>
    <w:rsid w:val="00B96B50"/>
    <w:rsid w:val="00B96C94"/>
    <w:rsid w:val="00B96D3D"/>
    <w:rsid w:val="00B96EE3"/>
    <w:rsid w:val="00B9723C"/>
    <w:rsid w:val="00B97492"/>
    <w:rsid w:val="00B97AFC"/>
    <w:rsid w:val="00BA13B4"/>
    <w:rsid w:val="00BA1798"/>
    <w:rsid w:val="00BA19AE"/>
    <w:rsid w:val="00BA2D90"/>
    <w:rsid w:val="00BA3D5B"/>
    <w:rsid w:val="00BA3FEE"/>
    <w:rsid w:val="00BA44D5"/>
    <w:rsid w:val="00BA45AC"/>
    <w:rsid w:val="00BA472A"/>
    <w:rsid w:val="00BA4D0F"/>
    <w:rsid w:val="00BA7512"/>
    <w:rsid w:val="00BA760F"/>
    <w:rsid w:val="00BA7EF9"/>
    <w:rsid w:val="00BB1D63"/>
    <w:rsid w:val="00BB314C"/>
    <w:rsid w:val="00BB344D"/>
    <w:rsid w:val="00BB363D"/>
    <w:rsid w:val="00BB5B23"/>
    <w:rsid w:val="00BB5F07"/>
    <w:rsid w:val="00BB67AF"/>
    <w:rsid w:val="00BB6DA4"/>
    <w:rsid w:val="00BB70C9"/>
    <w:rsid w:val="00BB7789"/>
    <w:rsid w:val="00BC00F3"/>
    <w:rsid w:val="00BC0477"/>
    <w:rsid w:val="00BC171F"/>
    <w:rsid w:val="00BC1755"/>
    <w:rsid w:val="00BC2EC9"/>
    <w:rsid w:val="00BC3557"/>
    <w:rsid w:val="00BC4175"/>
    <w:rsid w:val="00BC4ABF"/>
    <w:rsid w:val="00BC4D07"/>
    <w:rsid w:val="00BC635D"/>
    <w:rsid w:val="00BC6436"/>
    <w:rsid w:val="00BC682C"/>
    <w:rsid w:val="00BC6EE5"/>
    <w:rsid w:val="00BD06E2"/>
    <w:rsid w:val="00BD0FFF"/>
    <w:rsid w:val="00BD1D85"/>
    <w:rsid w:val="00BD1E2B"/>
    <w:rsid w:val="00BD21B8"/>
    <w:rsid w:val="00BD2D25"/>
    <w:rsid w:val="00BD37C4"/>
    <w:rsid w:val="00BD5585"/>
    <w:rsid w:val="00BD6141"/>
    <w:rsid w:val="00BD7912"/>
    <w:rsid w:val="00BD7CF4"/>
    <w:rsid w:val="00BE067F"/>
    <w:rsid w:val="00BE0F85"/>
    <w:rsid w:val="00BE165E"/>
    <w:rsid w:val="00BE2020"/>
    <w:rsid w:val="00BE2714"/>
    <w:rsid w:val="00BE2814"/>
    <w:rsid w:val="00BE2E53"/>
    <w:rsid w:val="00BE3F1D"/>
    <w:rsid w:val="00BE4593"/>
    <w:rsid w:val="00BE4FF5"/>
    <w:rsid w:val="00BE5674"/>
    <w:rsid w:val="00BE5AED"/>
    <w:rsid w:val="00BE5E61"/>
    <w:rsid w:val="00BE6127"/>
    <w:rsid w:val="00BE690B"/>
    <w:rsid w:val="00BE7134"/>
    <w:rsid w:val="00BE7556"/>
    <w:rsid w:val="00BF0CD2"/>
    <w:rsid w:val="00BF1658"/>
    <w:rsid w:val="00BF3026"/>
    <w:rsid w:val="00BF3553"/>
    <w:rsid w:val="00BF3C94"/>
    <w:rsid w:val="00BF403E"/>
    <w:rsid w:val="00BF50DF"/>
    <w:rsid w:val="00BF5600"/>
    <w:rsid w:val="00BF56FC"/>
    <w:rsid w:val="00BF68CD"/>
    <w:rsid w:val="00BF732C"/>
    <w:rsid w:val="00BF78A5"/>
    <w:rsid w:val="00BF7D01"/>
    <w:rsid w:val="00C00D02"/>
    <w:rsid w:val="00C028BC"/>
    <w:rsid w:val="00C032CC"/>
    <w:rsid w:val="00C03439"/>
    <w:rsid w:val="00C040B2"/>
    <w:rsid w:val="00C04353"/>
    <w:rsid w:val="00C05128"/>
    <w:rsid w:val="00C059F5"/>
    <w:rsid w:val="00C05BB0"/>
    <w:rsid w:val="00C06251"/>
    <w:rsid w:val="00C070D9"/>
    <w:rsid w:val="00C10FA0"/>
    <w:rsid w:val="00C11893"/>
    <w:rsid w:val="00C12460"/>
    <w:rsid w:val="00C129E8"/>
    <w:rsid w:val="00C12A6E"/>
    <w:rsid w:val="00C12B38"/>
    <w:rsid w:val="00C12F55"/>
    <w:rsid w:val="00C12F70"/>
    <w:rsid w:val="00C13019"/>
    <w:rsid w:val="00C13905"/>
    <w:rsid w:val="00C14A0A"/>
    <w:rsid w:val="00C14D04"/>
    <w:rsid w:val="00C166F2"/>
    <w:rsid w:val="00C16C91"/>
    <w:rsid w:val="00C16E42"/>
    <w:rsid w:val="00C173DB"/>
    <w:rsid w:val="00C17EFC"/>
    <w:rsid w:val="00C17F09"/>
    <w:rsid w:val="00C20668"/>
    <w:rsid w:val="00C206A5"/>
    <w:rsid w:val="00C20838"/>
    <w:rsid w:val="00C20BB9"/>
    <w:rsid w:val="00C23CB7"/>
    <w:rsid w:val="00C2599A"/>
    <w:rsid w:val="00C25BF4"/>
    <w:rsid w:val="00C25D39"/>
    <w:rsid w:val="00C263BE"/>
    <w:rsid w:val="00C26A0F"/>
    <w:rsid w:val="00C26E96"/>
    <w:rsid w:val="00C300FF"/>
    <w:rsid w:val="00C3048C"/>
    <w:rsid w:val="00C3068A"/>
    <w:rsid w:val="00C30778"/>
    <w:rsid w:val="00C30CFD"/>
    <w:rsid w:val="00C34289"/>
    <w:rsid w:val="00C34EC9"/>
    <w:rsid w:val="00C35AE7"/>
    <w:rsid w:val="00C361A9"/>
    <w:rsid w:val="00C3620B"/>
    <w:rsid w:val="00C3672F"/>
    <w:rsid w:val="00C3692E"/>
    <w:rsid w:val="00C37EC5"/>
    <w:rsid w:val="00C406A4"/>
    <w:rsid w:val="00C406E3"/>
    <w:rsid w:val="00C4070C"/>
    <w:rsid w:val="00C41204"/>
    <w:rsid w:val="00C41B8B"/>
    <w:rsid w:val="00C41D8B"/>
    <w:rsid w:val="00C434C1"/>
    <w:rsid w:val="00C43C11"/>
    <w:rsid w:val="00C444A4"/>
    <w:rsid w:val="00C4583F"/>
    <w:rsid w:val="00C46CB4"/>
    <w:rsid w:val="00C46EBD"/>
    <w:rsid w:val="00C50D55"/>
    <w:rsid w:val="00C51A85"/>
    <w:rsid w:val="00C522C4"/>
    <w:rsid w:val="00C52F86"/>
    <w:rsid w:val="00C54788"/>
    <w:rsid w:val="00C54F5E"/>
    <w:rsid w:val="00C54F91"/>
    <w:rsid w:val="00C55300"/>
    <w:rsid w:val="00C57594"/>
    <w:rsid w:val="00C5796C"/>
    <w:rsid w:val="00C57F31"/>
    <w:rsid w:val="00C6052D"/>
    <w:rsid w:val="00C61D93"/>
    <w:rsid w:val="00C6219F"/>
    <w:rsid w:val="00C6230E"/>
    <w:rsid w:val="00C64247"/>
    <w:rsid w:val="00C648B2"/>
    <w:rsid w:val="00C65A49"/>
    <w:rsid w:val="00C65C02"/>
    <w:rsid w:val="00C66ADB"/>
    <w:rsid w:val="00C66B6D"/>
    <w:rsid w:val="00C66E36"/>
    <w:rsid w:val="00C67C16"/>
    <w:rsid w:val="00C701C4"/>
    <w:rsid w:val="00C707DA"/>
    <w:rsid w:val="00C70AF8"/>
    <w:rsid w:val="00C70B57"/>
    <w:rsid w:val="00C7135B"/>
    <w:rsid w:val="00C71781"/>
    <w:rsid w:val="00C72B92"/>
    <w:rsid w:val="00C7343A"/>
    <w:rsid w:val="00C742D4"/>
    <w:rsid w:val="00C74A5F"/>
    <w:rsid w:val="00C752A8"/>
    <w:rsid w:val="00C765F5"/>
    <w:rsid w:val="00C80AB4"/>
    <w:rsid w:val="00C82F25"/>
    <w:rsid w:val="00C83271"/>
    <w:rsid w:val="00C85BBA"/>
    <w:rsid w:val="00C876E0"/>
    <w:rsid w:val="00C90844"/>
    <w:rsid w:val="00C92F27"/>
    <w:rsid w:val="00C932EB"/>
    <w:rsid w:val="00C94030"/>
    <w:rsid w:val="00C94049"/>
    <w:rsid w:val="00C94F75"/>
    <w:rsid w:val="00C9525F"/>
    <w:rsid w:val="00C95260"/>
    <w:rsid w:val="00C957A0"/>
    <w:rsid w:val="00C95DD2"/>
    <w:rsid w:val="00C96428"/>
    <w:rsid w:val="00C966C4"/>
    <w:rsid w:val="00CA01B5"/>
    <w:rsid w:val="00CA058D"/>
    <w:rsid w:val="00CA09C9"/>
    <w:rsid w:val="00CA0B5A"/>
    <w:rsid w:val="00CA2616"/>
    <w:rsid w:val="00CA2DED"/>
    <w:rsid w:val="00CA3027"/>
    <w:rsid w:val="00CA31FE"/>
    <w:rsid w:val="00CA3B40"/>
    <w:rsid w:val="00CA3C47"/>
    <w:rsid w:val="00CA4E73"/>
    <w:rsid w:val="00CA59DE"/>
    <w:rsid w:val="00CA78C7"/>
    <w:rsid w:val="00CB031F"/>
    <w:rsid w:val="00CB0870"/>
    <w:rsid w:val="00CB1061"/>
    <w:rsid w:val="00CB10A5"/>
    <w:rsid w:val="00CB10E7"/>
    <w:rsid w:val="00CB1437"/>
    <w:rsid w:val="00CB17E9"/>
    <w:rsid w:val="00CB1D1D"/>
    <w:rsid w:val="00CB294C"/>
    <w:rsid w:val="00CB3D69"/>
    <w:rsid w:val="00CB3DCE"/>
    <w:rsid w:val="00CB5B60"/>
    <w:rsid w:val="00CB6699"/>
    <w:rsid w:val="00CB712A"/>
    <w:rsid w:val="00CB7D72"/>
    <w:rsid w:val="00CC0479"/>
    <w:rsid w:val="00CC0C00"/>
    <w:rsid w:val="00CC196D"/>
    <w:rsid w:val="00CC351C"/>
    <w:rsid w:val="00CC3994"/>
    <w:rsid w:val="00CC411D"/>
    <w:rsid w:val="00CC535D"/>
    <w:rsid w:val="00CC6920"/>
    <w:rsid w:val="00CC7846"/>
    <w:rsid w:val="00CC7B75"/>
    <w:rsid w:val="00CD1473"/>
    <w:rsid w:val="00CD19F4"/>
    <w:rsid w:val="00CD2EF0"/>
    <w:rsid w:val="00CD303D"/>
    <w:rsid w:val="00CD452E"/>
    <w:rsid w:val="00CD49D1"/>
    <w:rsid w:val="00CD510D"/>
    <w:rsid w:val="00CD54F4"/>
    <w:rsid w:val="00CD65D4"/>
    <w:rsid w:val="00CD6FF2"/>
    <w:rsid w:val="00CD73E3"/>
    <w:rsid w:val="00CD7E5E"/>
    <w:rsid w:val="00CE0349"/>
    <w:rsid w:val="00CE158E"/>
    <w:rsid w:val="00CE192F"/>
    <w:rsid w:val="00CE1BB3"/>
    <w:rsid w:val="00CE3074"/>
    <w:rsid w:val="00CE3379"/>
    <w:rsid w:val="00CE44F4"/>
    <w:rsid w:val="00CE5232"/>
    <w:rsid w:val="00CE6193"/>
    <w:rsid w:val="00CE672B"/>
    <w:rsid w:val="00CE6748"/>
    <w:rsid w:val="00CE7441"/>
    <w:rsid w:val="00CF03DE"/>
    <w:rsid w:val="00CF0BB1"/>
    <w:rsid w:val="00CF2B38"/>
    <w:rsid w:val="00CF32E2"/>
    <w:rsid w:val="00CF34B9"/>
    <w:rsid w:val="00CF6A51"/>
    <w:rsid w:val="00D00074"/>
    <w:rsid w:val="00D00E6A"/>
    <w:rsid w:val="00D01A56"/>
    <w:rsid w:val="00D0203E"/>
    <w:rsid w:val="00D02610"/>
    <w:rsid w:val="00D032C0"/>
    <w:rsid w:val="00D03D44"/>
    <w:rsid w:val="00D042B7"/>
    <w:rsid w:val="00D04E1A"/>
    <w:rsid w:val="00D05C45"/>
    <w:rsid w:val="00D06FBE"/>
    <w:rsid w:val="00D07821"/>
    <w:rsid w:val="00D07E5A"/>
    <w:rsid w:val="00D12651"/>
    <w:rsid w:val="00D13315"/>
    <w:rsid w:val="00D14A9E"/>
    <w:rsid w:val="00D14CA5"/>
    <w:rsid w:val="00D14DCA"/>
    <w:rsid w:val="00D157A2"/>
    <w:rsid w:val="00D15A6A"/>
    <w:rsid w:val="00D1603F"/>
    <w:rsid w:val="00D16628"/>
    <w:rsid w:val="00D16F90"/>
    <w:rsid w:val="00D17549"/>
    <w:rsid w:val="00D17B21"/>
    <w:rsid w:val="00D17CC4"/>
    <w:rsid w:val="00D20811"/>
    <w:rsid w:val="00D21A20"/>
    <w:rsid w:val="00D21BE0"/>
    <w:rsid w:val="00D21D2A"/>
    <w:rsid w:val="00D22F0C"/>
    <w:rsid w:val="00D2444F"/>
    <w:rsid w:val="00D246B5"/>
    <w:rsid w:val="00D24F0B"/>
    <w:rsid w:val="00D25785"/>
    <w:rsid w:val="00D25E2E"/>
    <w:rsid w:val="00D25E6F"/>
    <w:rsid w:val="00D2668D"/>
    <w:rsid w:val="00D2677E"/>
    <w:rsid w:val="00D27267"/>
    <w:rsid w:val="00D2754B"/>
    <w:rsid w:val="00D276D7"/>
    <w:rsid w:val="00D27A2A"/>
    <w:rsid w:val="00D31597"/>
    <w:rsid w:val="00D32719"/>
    <w:rsid w:val="00D32C50"/>
    <w:rsid w:val="00D355E8"/>
    <w:rsid w:val="00D359B5"/>
    <w:rsid w:val="00D371A3"/>
    <w:rsid w:val="00D373FD"/>
    <w:rsid w:val="00D37D10"/>
    <w:rsid w:val="00D37D1D"/>
    <w:rsid w:val="00D403C7"/>
    <w:rsid w:val="00D40539"/>
    <w:rsid w:val="00D40625"/>
    <w:rsid w:val="00D41054"/>
    <w:rsid w:val="00D42C2B"/>
    <w:rsid w:val="00D43054"/>
    <w:rsid w:val="00D43795"/>
    <w:rsid w:val="00D43D93"/>
    <w:rsid w:val="00D43F57"/>
    <w:rsid w:val="00D45744"/>
    <w:rsid w:val="00D46C3F"/>
    <w:rsid w:val="00D46F85"/>
    <w:rsid w:val="00D47892"/>
    <w:rsid w:val="00D5063B"/>
    <w:rsid w:val="00D51248"/>
    <w:rsid w:val="00D5186E"/>
    <w:rsid w:val="00D51DE9"/>
    <w:rsid w:val="00D52E21"/>
    <w:rsid w:val="00D53A9E"/>
    <w:rsid w:val="00D53E39"/>
    <w:rsid w:val="00D54451"/>
    <w:rsid w:val="00D55606"/>
    <w:rsid w:val="00D56685"/>
    <w:rsid w:val="00D576BC"/>
    <w:rsid w:val="00D57A4B"/>
    <w:rsid w:val="00D60D00"/>
    <w:rsid w:val="00D61100"/>
    <w:rsid w:val="00D61642"/>
    <w:rsid w:val="00D61806"/>
    <w:rsid w:val="00D61C98"/>
    <w:rsid w:val="00D624AA"/>
    <w:rsid w:val="00D627B6"/>
    <w:rsid w:val="00D6290C"/>
    <w:rsid w:val="00D641A8"/>
    <w:rsid w:val="00D653A5"/>
    <w:rsid w:val="00D66AF4"/>
    <w:rsid w:val="00D66B93"/>
    <w:rsid w:val="00D66ED8"/>
    <w:rsid w:val="00D70720"/>
    <w:rsid w:val="00D70DFB"/>
    <w:rsid w:val="00D70F18"/>
    <w:rsid w:val="00D71028"/>
    <w:rsid w:val="00D7122E"/>
    <w:rsid w:val="00D71572"/>
    <w:rsid w:val="00D717F8"/>
    <w:rsid w:val="00D71BDB"/>
    <w:rsid w:val="00D72C20"/>
    <w:rsid w:val="00D72E11"/>
    <w:rsid w:val="00D7333A"/>
    <w:rsid w:val="00D733E9"/>
    <w:rsid w:val="00D73C61"/>
    <w:rsid w:val="00D73CB2"/>
    <w:rsid w:val="00D74E60"/>
    <w:rsid w:val="00D75302"/>
    <w:rsid w:val="00D759D9"/>
    <w:rsid w:val="00D772A6"/>
    <w:rsid w:val="00D8072A"/>
    <w:rsid w:val="00D8119D"/>
    <w:rsid w:val="00D814FC"/>
    <w:rsid w:val="00D81A0C"/>
    <w:rsid w:val="00D82D0A"/>
    <w:rsid w:val="00D831C0"/>
    <w:rsid w:val="00D848E8"/>
    <w:rsid w:val="00D85AC1"/>
    <w:rsid w:val="00D86262"/>
    <w:rsid w:val="00D8640C"/>
    <w:rsid w:val="00D869B9"/>
    <w:rsid w:val="00D86BCC"/>
    <w:rsid w:val="00D877D3"/>
    <w:rsid w:val="00D87DCB"/>
    <w:rsid w:val="00D9041D"/>
    <w:rsid w:val="00D9058C"/>
    <w:rsid w:val="00D9145D"/>
    <w:rsid w:val="00D91961"/>
    <w:rsid w:val="00D93305"/>
    <w:rsid w:val="00D935F1"/>
    <w:rsid w:val="00D9458D"/>
    <w:rsid w:val="00D95474"/>
    <w:rsid w:val="00D9649D"/>
    <w:rsid w:val="00D96D6F"/>
    <w:rsid w:val="00D97413"/>
    <w:rsid w:val="00DA0280"/>
    <w:rsid w:val="00DA0789"/>
    <w:rsid w:val="00DA24C7"/>
    <w:rsid w:val="00DA3104"/>
    <w:rsid w:val="00DA3501"/>
    <w:rsid w:val="00DA354F"/>
    <w:rsid w:val="00DA35C3"/>
    <w:rsid w:val="00DA6556"/>
    <w:rsid w:val="00DA6588"/>
    <w:rsid w:val="00DA673E"/>
    <w:rsid w:val="00DA6F7C"/>
    <w:rsid w:val="00DA7025"/>
    <w:rsid w:val="00DA7603"/>
    <w:rsid w:val="00DA7B10"/>
    <w:rsid w:val="00DB1BA8"/>
    <w:rsid w:val="00DB201C"/>
    <w:rsid w:val="00DB22D3"/>
    <w:rsid w:val="00DB3689"/>
    <w:rsid w:val="00DB37C3"/>
    <w:rsid w:val="00DB3AF9"/>
    <w:rsid w:val="00DB44AC"/>
    <w:rsid w:val="00DB4612"/>
    <w:rsid w:val="00DB490F"/>
    <w:rsid w:val="00DB64F0"/>
    <w:rsid w:val="00DB67E2"/>
    <w:rsid w:val="00DB6D11"/>
    <w:rsid w:val="00DC0114"/>
    <w:rsid w:val="00DC07A0"/>
    <w:rsid w:val="00DC1ECD"/>
    <w:rsid w:val="00DC1F5F"/>
    <w:rsid w:val="00DC2C59"/>
    <w:rsid w:val="00DC2FCA"/>
    <w:rsid w:val="00DC338F"/>
    <w:rsid w:val="00DC35D2"/>
    <w:rsid w:val="00DC3928"/>
    <w:rsid w:val="00DC4068"/>
    <w:rsid w:val="00DC44F5"/>
    <w:rsid w:val="00DC4665"/>
    <w:rsid w:val="00DC4DBA"/>
    <w:rsid w:val="00DC6436"/>
    <w:rsid w:val="00DC70F2"/>
    <w:rsid w:val="00DC76D3"/>
    <w:rsid w:val="00DC7BF0"/>
    <w:rsid w:val="00DD04A3"/>
    <w:rsid w:val="00DD0FB9"/>
    <w:rsid w:val="00DD2122"/>
    <w:rsid w:val="00DD2EC1"/>
    <w:rsid w:val="00DD3DCC"/>
    <w:rsid w:val="00DD4613"/>
    <w:rsid w:val="00DD4A03"/>
    <w:rsid w:val="00DD7CB5"/>
    <w:rsid w:val="00DE0011"/>
    <w:rsid w:val="00DE0A13"/>
    <w:rsid w:val="00DE0E40"/>
    <w:rsid w:val="00DE1E4B"/>
    <w:rsid w:val="00DE1F4E"/>
    <w:rsid w:val="00DE2501"/>
    <w:rsid w:val="00DE2D49"/>
    <w:rsid w:val="00DE311E"/>
    <w:rsid w:val="00DE3D4E"/>
    <w:rsid w:val="00DE5059"/>
    <w:rsid w:val="00DE5482"/>
    <w:rsid w:val="00DE5BCC"/>
    <w:rsid w:val="00DE6D73"/>
    <w:rsid w:val="00DE7A71"/>
    <w:rsid w:val="00DF059D"/>
    <w:rsid w:val="00DF08F5"/>
    <w:rsid w:val="00DF0C2C"/>
    <w:rsid w:val="00DF0FDF"/>
    <w:rsid w:val="00DF1134"/>
    <w:rsid w:val="00DF156A"/>
    <w:rsid w:val="00DF1742"/>
    <w:rsid w:val="00DF18F0"/>
    <w:rsid w:val="00DF2ABA"/>
    <w:rsid w:val="00DF3A79"/>
    <w:rsid w:val="00DF43C6"/>
    <w:rsid w:val="00DF4A5E"/>
    <w:rsid w:val="00DF4F78"/>
    <w:rsid w:val="00DF50B3"/>
    <w:rsid w:val="00DF5529"/>
    <w:rsid w:val="00DF6CB5"/>
    <w:rsid w:val="00DF704A"/>
    <w:rsid w:val="00DF7A65"/>
    <w:rsid w:val="00E003F6"/>
    <w:rsid w:val="00E00421"/>
    <w:rsid w:val="00E00CAA"/>
    <w:rsid w:val="00E011A5"/>
    <w:rsid w:val="00E017BC"/>
    <w:rsid w:val="00E029BC"/>
    <w:rsid w:val="00E02C00"/>
    <w:rsid w:val="00E03141"/>
    <w:rsid w:val="00E03F6D"/>
    <w:rsid w:val="00E04097"/>
    <w:rsid w:val="00E0420B"/>
    <w:rsid w:val="00E043E3"/>
    <w:rsid w:val="00E0474C"/>
    <w:rsid w:val="00E04D16"/>
    <w:rsid w:val="00E05283"/>
    <w:rsid w:val="00E05D8C"/>
    <w:rsid w:val="00E05E55"/>
    <w:rsid w:val="00E05FC2"/>
    <w:rsid w:val="00E061E5"/>
    <w:rsid w:val="00E0698B"/>
    <w:rsid w:val="00E10662"/>
    <w:rsid w:val="00E10C8D"/>
    <w:rsid w:val="00E119A5"/>
    <w:rsid w:val="00E1221D"/>
    <w:rsid w:val="00E13DC5"/>
    <w:rsid w:val="00E14233"/>
    <w:rsid w:val="00E14254"/>
    <w:rsid w:val="00E1437A"/>
    <w:rsid w:val="00E15976"/>
    <w:rsid w:val="00E15DAB"/>
    <w:rsid w:val="00E17CBC"/>
    <w:rsid w:val="00E2034E"/>
    <w:rsid w:val="00E20937"/>
    <w:rsid w:val="00E22205"/>
    <w:rsid w:val="00E22C3C"/>
    <w:rsid w:val="00E23C50"/>
    <w:rsid w:val="00E23D72"/>
    <w:rsid w:val="00E23E09"/>
    <w:rsid w:val="00E25B8C"/>
    <w:rsid w:val="00E26542"/>
    <w:rsid w:val="00E26614"/>
    <w:rsid w:val="00E26B2A"/>
    <w:rsid w:val="00E26BA8"/>
    <w:rsid w:val="00E26E38"/>
    <w:rsid w:val="00E3067F"/>
    <w:rsid w:val="00E312D6"/>
    <w:rsid w:val="00E31CA7"/>
    <w:rsid w:val="00E33247"/>
    <w:rsid w:val="00E344F6"/>
    <w:rsid w:val="00E3589C"/>
    <w:rsid w:val="00E36DDE"/>
    <w:rsid w:val="00E36E20"/>
    <w:rsid w:val="00E373C6"/>
    <w:rsid w:val="00E37742"/>
    <w:rsid w:val="00E40347"/>
    <w:rsid w:val="00E407AB"/>
    <w:rsid w:val="00E40B9B"/>
    <w:rsid w:val="00E40F25"/>
    <w:rsid w:val="00E41A0F"/>
    <w:rsid w:val="00E41CC5"/>
    <w:rsid w:val="00E41E48"/>
    <w:rsid w:val="00E42FB3"/>
    <w:rsid w:val="00E43104"/>
    <w:rsid w:val="00E44835"/>
    <w:rsid w:val="00E44B07"/>
    <w:rsid w:val="00E44E6C"/>
    <w:rsid w:val="00E453FC"/>
    <w:rsid w:val="00E45519"/>
    <w:rsid w:val="00E45EBF"/>
    <w:rsid w:val="00E4665E"/>
    <w:rsid w:val="00E46D92"/>
    <w:rsid w:val="00E4760C"/>
    <w:rsid w:val="00E51409"/>
    <w:rsid w:val="00E51EEB"/>
    <w:rsid w:val="00E52D09"/>
    <w:rsid w:val="00E53AFA"/>
    <w:rsid w:val="00E542DC"/>
    <w:rsid w:val="00E54300"/>
    <w:rsid w:val="00E5468B"/>
    <w:rsid w:val="00E54B52"/>
    <w:rsid w:val="00E54DB8"/>
    <w:rsid w:val="00E570A5"/>
    <w:rsid w:val="00E572F7"/>
    <w:rsid w:val="00E611E8"/>
    <w:rsid w:val="00E6157B"/>
    <w:rsid w:val="00E61C9A"/>
    <w:rsid w:val="00E62206"/>
    <w:rsid w:val="00E624E8"/>
    <w:rsid w:val="00E6349B"/>
    <w:rsid w:val="00E63BE8"/>
    <w:rsid w:val="00E63E18"/>
    <w:rsid w:val="00E646B1"/>
    <w:rsid w:val="00E6496D"/>
    <w:rsid w:val="00E65800"/>
    <w:rsid w:val="00E65970"/>
    <w:rsid w:val="00E659F6"/>
    <w:rsid w:val="00E66C64"/>
    <w:rsid w:val="00E67213"/>
    <w:rsid w:val="00E674CC"/>
    <w:rsid w:val="00E67768"/>
    <w:rsid w:val="00E67B38"/>
    <w:rsid w:val="00E67DCD"/>
    <w:rsid w:val="00E70BE3"/>
    <w:rsid w:val="00E70BE4"/>
    <w:rsid w:val="00E70F05"/>
    <w:rsid w:val="00E71103"/>
    <w:rsid w:val="00E71893"/>
    <w:rsid w:val="00E72208"/>
    <w:rsid w:val="00E733BF"/>
    <w:rsid w:val="00E73DA0"/>
    <w:rsid w:val="00E7420D"/>
    <w:rsid w:val="00E7495B"/>
    <w:rsid w:val="00E756CB"/>
    <w:rsid w:val="00E77096"/>
    <w:rsid w:val="00E77802"/>
    <w:rsid w:val="00E8024E"/>
    <w:rsid w:val="00E805DE"/>
    <w:rsid w:val="00E808B0"/>
    <w:rsid w:val="00E80A75"/>
    <w:rsid w:val="00E81997"/>
    <w:rsid w:val="00E82C19"/>
    <w:rsid w:val="00E83281"/>
    <w:rsid w:val="00E83283"/>
    <w:rsid w:val="00E84194"/>
    <w:rsid w:val="00E843D3"/>
    <w:rsid w:val="00E848E1"/>
    <w:rsid w:val="00E85549"/>
    <w:rsid w:val="00E85CE1"/>
    <w:rsid w:val="00E85E59"/>
    <w:rsid w:val="00E8653D"/>
    <w:rsid w:val="00E867FD"/>
    <w:rsid w:val="00E86B69"/>
    <w:rsid w:val="00E87E3C"/>
    <w:rsid w:val="00E90A73"/>
    <w:rsid w:val="00E90C8A"/>
    <w:rsid w:val="00E91481"/>
    <w:rsid w:val="00E914BC"/>
    <w:rsid w:val="00E9377C"/>
    <w:rsid w:val="00E9426B"/>
    <w:rsid w:val="00E9449E"/>
    <w:rsid w:val="00E952D5"/>
    <w:rsid w:val="00E9547A"/>
    <w:rsid w:val="00E95732"/>
    <w:rsid w:val="00E95EED"/>
    <w:rsid w:val="00E96A3B"/>
    <w:rsid w:val="00E96D44"/>
    <w:rsid w:val="00EA07D7"/>
    <w:rsid w:val="00EA14D7"/>
    <w:rsid w:val="00EA1859"/>
    <w:rsid w:val="00EA2506"/>
    <w:rsid w:val="00EA2895"/>
    <w:rsid w:val="00EA32C4"/>
    <w:rsid w:val="00EA331A"/>
    <w:rsid w:val="00EA3392"/>
    <w:rsid w:val="00EA3B6F"/>
    <w:rsid w:val="00EA4C04"/>
    <w:rsid w:val="00EA4D9D"/>
    <w:rsid w:val="00EA5942"/>
    <w:rsid w:val="00EA6263"/>
    <w:rsid w:val="00EA663A"/>
    <w:rsid w:val="00EA68C1"/>
    <w:rsid w:val="00EA6DA8"/>
    <w:rsid w:val="00EA7374"/>
    <w:rsid w:val="00EA7A2C"/>
    <w:rsid w:val="00EB0267"/>
    <w:rsid w:val="00EB0501"/>
    <w:rsid w:val="00EB07CD"/>
    <w:rsid w:val="00EB0E83"/>
    <w:rsid w:val="00EB102C"/>
    <w:rsid w:val="00EB110F"/>
    <w:rsid w:val="00EB1576"/>
    <w:rsid w:val="00EB173F"/>
    <w:rsid w:val="00EB18B6"/>
    <w:rsid w:val="00EB26D2"/>
    <w:rsid w:val="00EB3787"/>
    <w:rsid w:val="00EB3DBB"/>
    <w:rsid w:val="00EB4D2D"/>
    <w:rsid w:val="00EB512D"/>
    <w:rsid w:val="00EB5AA8"/>
    <w:rsid w:val="00EB637F"/>
    <w:rsid w:val="00EB6737"/>
    <w:rsid w:val="00EB6BEF"/>
    <w:rsid w:val="00EB7149"/>
    <w:rsid w:val="00EC0166"/>
    <w:rsid w:val="00EC01A1"/>
    <w:rsid w:val="00EC089F"/>
    <w:rsid w:val="00EC0CF4"/>
    <w:rsid w:val="00EC0D1C"/>
    <w:rsid w:val="00EC165C"/>
    <w:rsid w:val="00EC2763"/>
    <w:rsid w:val="00EC4473"/>
    <w:rsid w:val="00EC4C85"/>
    <w:rsid w:val="00EC4DDA"/>
    <w:rsid w:val="00EC5A8F"/>
    <w:rsid w:val="00EC6C90"/>
    <w:rsid w:val="00EC6F60"/>
    <w:rsid w:val="00EC71F8"/>
    <w:rsid w:val="00EC75C5"/>
    <w:rsid w:val="00EC7B6A"/>
    <w:rsid w:val="00ED0173"/>
    <w:rsid w:val="00ED20E3"/>
    <w:rsid w:val="00ED22BB"/>
    <w:rsid w:val="00ED2839"/>
    <w:rsid w:val="00ED37C9"/>
    <w:rsid w:val="00ED3E42"/>
    <w:rsid w:val="00ED4541"/>
    <w:rsid w:val="00ED4CF9"/>
    <w:rsid w:val="00ED53A9"/>
    <w:rsid w:val="00ED6663"/>
    <w:rsid w:val="00ED6BF2"/>
    <w:rsid w:val="00ED7990"/>
    <w:rsid w:val="00ED7D85"/>
    <w:rsid w:val="00ED7EC3"/>
    <w:rsid w:val="00EE0E26"/>
    <w:rsid w:val="00EE0F6E"/>
    <w:rsid w:val="00EE14A6"/>
    <w:rsid w:val="00EE196D"/>
    <w:rsid w:val="00EE247C"/>
    <w:rsid w:val="00EE280B"/>
    <w:rsid w:val="00EE3A99"/>
    <w:rsid w:val="00EE3CB4"/>
    <w:rsid w:val="00EE3D24"/>
    <w:rsid w:val="00EE421D"/>
    <w:rsid w:val="00EE4C15"/>
    <w:rsid w:val="00EE56BE"/>
    <w:rsid w:val="00EE6D45"/>
    <w:rsid w:val="00EF06CE"/>
    <w:rsid w:val="00EF06DC"/>
    <w:rsid w:val="00EF06FF"/>
    <w:rsid w:val="00EF0F23"/>
    <w:rsid w:val="00EF1A76"/>
    <w:rsid w:val="00EF2F81"/>
    <w:rsid w:val="00EF3BE2"/>
    <w:rsid w:val="00EF4194"/>
    <w:rsid w:val="00EF48E0"/>
    <w:rsid w:val="00EF5CAD"/>
    <w:rsid w:val="00EF63EB"/>
    <w:rsid w:val="00EF73FB"/>
    <w:rsid w:val="00F00525"/>
    <w:rsid w:val="00F00B0F"/>
    <w:rsid w:val="00F01985"/>
    <w:rsid w:val="00F01D8A"/>
    <w:rsid w:val="00F02523"/>
    <w:rsid w:val="00F03D41"/>
    <w:rsid w:val="00F0414E"/>
    <w:rsid w:val="00F0440D"/>
    <w:rsid w:val="00F051F8"/>
    <w:rsid w:val="00F05947"/>
    <w:rsid w:val="00F059A5"/>
    <w:rsid w:val="00F059ED"/>
    <w:rsid w:val="00F06508"/>
    <w:rsid w:val="00F0699A"/>
    <w:rsid w:val="00F06EA2"/>
    <w:rsid w:val="00F06F47"/>
    <w:rsid w:val="00F07713"/>
    <w:rsid w:val="00F10101"/>
    <w:rsid w:val="00F10468"/>
    <w:rsid w:val="00F104CA"/>
    <w:rsid w:val="00F106A1"/>
    <w:rsid w:val="00F10F7A"/>
    <w:rsid w:val="00F113BB"/>
    <w:rsid w:val="00F11884"/>
    <w:rsid w:val="00F11F91"/>
    <w:rsid w:val="00F12341"/>
    <w:rsid w:val="00F123ED"/>
    <w:rsid w:val="00F139AB"/>
    <w:rsid w:val="00F1404C"/>
    <w:rsid w:val="00F14E6C"/>
    <w:rsid w:val="00F14EB8"/>
    <w:rsid w:val="00F1503F"/>
    <w:rsid w:val="00F158BC"/>
    <w:rsid w:val="00F15C57"/>
    <w:rsid w:val="00F1690D"/>
    <w:rsid w:val="00F17F50"/>
    <w:rsid w:val="00F20536"/>
    <w:rsid w:val="00F20DA3"/>
    <w:rsid w:val="00F211C3"/>
    <w:rsid w:val="00F21627"/>
    <w:rsid w:val="00F217D0"/>
    <w:rsid w:val="00F22441"/>
    <w:rsid w:val="00F23E53"/>
    <w:rsid w:val="00F24C12"/>
    <w:rsid w:val="00F2506F"/>
    <w:rsid w:val="00F252FD"/>
    <w:rsid w:val="00F25509"/>
    <w:rsid w:val="00F25522"/>
    <w:rsid w:val="00F25C44"/>
    <w:rsid w:val="00F26A97"/>
    <w:rsid w:val="00F26B37"/>
    <w:rsid w:val="00F26BC2"/>
    <w:rsid w:val="00F27B35"/>
    <w:rsid w:val="00F27B99"/>
    <w:rsid w:val="00F3270E"/>
    <w:rsid w:val="00F32AC9"/>
    <w:rsid w:val="00F33DA3"/>
    <w:rsid w:val="00F34008"/>
    <w:rsid w:val="00F34281"/>
    <w:rsid w:val="00F348FA"/>
    <w:rsid w:val="00F35E7E"/>
    <w:rsid w:val="00F35F8F"/>
    <w:rsid w:val="00F36313"/>
    <w:rsid w:val="00F363B7"/>
    <w:rsid w:val="00F36E0C"/>
    <w:rsid w:val="00F37059"/>
    <w:rsid w:val="00F37062"/>
    <w:rsid w:val="00F37F60"/>
    <w:rsid w:val="00F40857"/>
    <w:rsid w:val="00F41A80"/>
    <w:rsid w:val="00F41E8D"/>
    <w:rsid w:val="00F454AC"/>
    <w:rsid w:val="00F46EA8"/>
    <w:rsid w:val="00F47E1F"/>
    <w:rsid w:val="00F50089"/>
    <w:rsid w:val="00F50AF9"/>
    <w:rsid w:val="00F52889"/>
    <w:rsid w:val="00F5355D"/>
    <w:rsid w:val="00F53C50"/>
    <w:rsid w:val="00F53CD6"/>
    <w:rsid w:val="00F543E5"/>
    <w:rsid w:val="00F54649"/>
    <w:rsid w:val="00F54EB2"/>
    <w:rsid w:val="00F54FB1"/>
    <w:rsid w:val="00F557F6"/>
    <w:rsid w:val="00F56AEB"/>
    <w:rsid w:val="00F577B8"/>
    <w:rsid w:val="00F60095"/>
    <w:rsid w:val="00F60B92"/>
    <w:rsid w:val="00F60E11"/>
    <w:rsid w:val="00F60EBA"/>
    <w:rsid w:val="00F62737"/>
    <w:rsid w:val="00F62971"/>
    <w:rsid w:val="00F62C9F"/>
    <w:rsid w:val="00F62EB6"/>
    <w:rsid w:val="00F6354F"/>
    <w:rsid w:val="00F636B3"/>
    <w:rsid w:val="00F63D46"/>
    <w:rsid w:val="00F64224"/>
    <w:rsid w:val="00F65523"/>
    <w:rsid w:val="00F66272"/>
    <w:rsid w:val="00F6727E"/>
    <w:rsid w:val="00F71BCE"/>
    <w:rsid w:val="00F723A8"/>
    <w:rsid w:val="00F72C6E"/>
    <w:rsid w:val="00F73083"/>
    <w:rsid w:val="00F754D8"/>
    <w:rsid w:val="00F756E6"/>
    <w:rsid w:val="00F77277"/>
    <w:rsid w:val="00F81942"/>
    <w:rsid w:val="00F82131"/>
    <w:rsid w:val="00F8238C"/>
    <w:rsid w:val="00F826D6"/>
    <w:rsid w:val="00F82A9B"/>
    <w:rsid w:val="00F8333B"/>
    <w:rsid w:val="00F8388F"/>
    <w:rsid w:val="00F84003"/>
    <w:rsid w:val="00F84304"/>
    <w:rsid w:val="00F846D1"/>
    <w:rsid w:val="00F85223"/>
    <w:rsid w:val="00F859CA"/>
    <w:rsid w:val="00F85A50"/>
    <w:rsid w:val="00F86327"/>
    <w:rsid w:val="00F86B87"/>
    <w:rsid w:val="00F87801"/>
    <w:rsid w:val="00F90881"/>
    <w:rsid w:val="00F90E3B"/>
    <w:rsid w:val="00F91565"/>
    <w:rsid w:val="00F92234"/>
    <w:rsid w:val="00F92243"/>
    <w:rsid w:val="00F923E6"/>
    <w:rsid w:val="00F92B70"/>
    <w:rsid w:val="00F9393F"/>
    <w:rsid w:val="00F95DDC"/>
    <w:rsid w:val="00F9664D"/>
    <w:rsid w:val="00F96D9E"/>
    <w:rsid w:val="00F974C4"/>
    <w:rsid w:val="00F97905"/>
    <w:rsid w:val="00F97D6E"/>
    <w:rsid w:val="00F97F25"/>
    <w:rsid w:val="00FA0155"/>
    <w:rsid w:val="00FA018C"/>
    <w:rsid w:val="00FA0637"/>
    <w:rsid w:val="00FA0CF6"/>
    <w:rsid w:val="00FA1667"/>
    <w:rsid w:val="00FA1B5D"/>
    <w:rsid w:val="00FA1F0B"/>
    <w:rsid w:val="00FA26CC"/>
    <w:rsid w:val="00FA2D9A"/>
    <w:rsid w:val="00FA3375"/>
    <w:rsid w:val="00FA4470"/>
    <w:rsid w:val="00FA4E98"/>
    <w:rsid w:val="00FA541A"/>
    <w:rsid w:val="00FA64B5"/>
    <w:rsid w:val="00FA6815"/>
    <w:rsid w:val="00FB10CD"/>
    <w:rsid w:val="00FB1341"/>
    <w:rsid w:val="00FB1AE4"/>
    <w:rsid w:val="00FB1C9E"/>
    <w:rsid w:val="00FB269C"/>
    <w:rsid w:val="00FB358C"/>
    <w:rsid w:val="00FB3F23"/>
    <w:rsid w:val="00FB4685"/>
    <w:rsid w:val="00FB4A6A"/>
    <w:rsid w:val="00FB5600"/>
    <w:rsid w:val="00FB5ABE"/>
    <w:rsid w:val="00FB5E56"/>
    <w:rsid w:val="00FB5E5B"/>
    <w:rsid w:val="00FB625F"/>
    <w:rsid w:val="00FB6D2B"/>
    <w:rsid w:val="00FB7539"/>
    <w:rsid w:val="00FB7A08"/>
    <w:rsid w:val="00FB7F44"/>
    <w:rsid w:val="00FC00A5"/>
    <w:rsid w:val="00FC0926"/>
    <w:rsid w:val="00FC0B63"/>
    <w:rsid w:val="00FC0CBB"/>
    <w:rsid w:val="00FC0CD5"/>
    <w:rsid w:val="00FC1378"/>
    <w:rsid w:val="00FC13CD"/>
    <w:rsid w:val="00FC2810"/>
    <w:rsid w:val="00FC4143"/>
    <w:rsid w:val="00FC4426"/>
    <w:rsid w:val="00FC4A26"/>
    <w:rsid w:val="00FC5831"/>
    <w:rsid w:val="00FC589A"/>
    <w:rsid w:val="00FD0980"/>
    <w:rsid w:val="00FD1482"/>
    <w:rsid w:val="00FD1A7F"/>
    <w:rsid w:val="00FD2288"/>
    <w:rsid w:val="00FD2BAE"/>
    <w:rsid w:val="00FD2CE3"/>
    <w:rsid w:val="00FD3017"/>
    <w:rsid w:val="00FD30CE"/>
    <w:rsid w:val="00FD3816"/>
    <w:rsid w:val="00FD3ABF"/>
    <w:rsid w:val="00FD4129"/>
    <w:rsid w:val="00FD44EA"/>
    <w:rsid w:val="00FD4B07"/>
    <w:rsid w:val="00FD5149"/>
    <w:rsid w:val="00FD5CF4"/>
    <w:rsid w:val="00FD6025"/>
    <w:rsid w:val="00FE04A1"/>
    <w:rsid w:val="00FE0868"/>
    <w:rsid w:val="00FE0DEC"/>
    <w:rsid w:val="00FE19FF"/>
    <w:rsid w:val="00FE1D50"/>
    <w:rsid w:val="00FE1EFA"/>
    <w:rsid w:val="00FE2D21"/>
    <w:rsid w:val="00FE3557"/>
    <w:rsid w:val="00FE3FF1"/>
    <w:rsid w:val="00FE525E"/>
    <w:rsid w:val="00FE5AE7"/>
    <w:rsid w:val="00FE7927"/>
    <w:rsid w:val="00FF0979"/>
    <w:rsid w:val="00FF11B5"/>
    <w:rsid w:val="00FF1C37"/>
    <w:rsid w:val="00FF1D1F"/>
    <w:rsid w:val="00FF2769"/>
    <w:rsid w:val="00FF2FFC"/>
    <w:rsid w:val="00FF40BB"/>
    <w:rsid w:val="00FF436F"/>
    <w:rsid w:val="00FF4718"/>
    <w:rsid w:val="00FF4D53"/>
    <w:rsid w:val="00FF58C0"/>
    <w:rsid w:val="00FF5A44"/>
    <w:rsid w:val="00FF64A1"/>
    <w:rsid w:val="00FF6A8D"/>
    <w:rsid w:val="00FF6E7B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A8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71451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link w:val="ab"/>
    <w:semiHidden/>
  </w:style>
  <w:style w:type="paragraph" w:customStyle="1" w:styleId="310">
    <w:name w:val="Основной текст 31"/>
    <w:basedOn w:val="a"/>
    <w:pPr>
      <w:ind w:right="-57"/>
      <w:jc w:val="both"/>
    </w:pPr>
  </w:style>
  <w:style w:type="paragraph" w:styleId="ac">
    <w:name w:val="header"/>
    <w:basedOn w:val="a"/>
    <w:link w:val="ad"/>
    <w:uiPriority w:val="99"/>
    <w:unhideWhenUsed/>
    <w:rsid w:val="00A92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92441"/>
    <w:rPr>
      <w:rFonts w:eastAsia="Lucida Sans Unicode"/>
      <w:sz w:val="24"/>
      <w:szCs w:val="24"/>
      <w:lang/>
    </w:rPr>
  </w:style>
  <w:style w:type="paragraph" w:styleId="ae">
    <w:name w:val="footer"/>
    <w:basedOn w:val="a"/>
    <w:link w:val="af"/>
    <w:uiPriority w:val="99"/>
    <w:unhideWhenUsed/>
    <w:rsid w:val="00A924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92441"/>
    <w:rPr>
      <w:rFonts w:eastAsia="Lucida Sans Unicode"/>
      <w:sz w:val="24"/>
      <w:szCs w:val="24"/>
      <w:lang/>
    </w:rPr>
  </w:style>
  <w:style w:type="paragraph" w:styleId="af0">
    <w:name w:val="No Spacing"/>
    <w:uiPriority w:val="1"/>
    <w:qFormat/>
    <w:rsid w:val="00811EA5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5E7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714512"/>
    <w:rPr>
      <w:rFonts w:ascii="Arial" w:hAnsi="Arial" w:cs="Arial"/>
      <w:b/>
      <w:bCs/>
      <w:color w:val="000080"/>
      <w:sz w:val="24"/>
      <w:szCs w:val="24"/>
    </w:rPr>
  </w:style>
  <w:style w:type="character" w:customStyle="1" w:styleId="af2">
    <w:name w:val="Цветовое выделение"/>
    <w:uiPriority w:val="99"/>
    <w:rsid w:val="00A32B8C"/>
    <w:rPr>
      <w:b/>
      <w:bCs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A32B8C"/>
    <w:pPr>
      <w:widowControl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ru-RU"/>
    </w:rPr>
  </w:style>
  <w:style w:type="character" w:customStyle="1" w:styleId="af4">
    <w:name w:val="Гипертекстовая ссылка"/>
    <w:rsid w:val="00F46EA8"/>
    <w:rPr>
      <w:b/>
      <w:bCs/>
      <w:color w:val="008000"/>
    </w:rPr>
  </w:style>
  <w:style w:type="paragraph" w:customStyle="1" w:styleId="af5">
    <w:name w:val="Комментарий пользователя"/>
    <w:basedOn w:val="a"/>
    <w:next w:val="a"/>
    <w:rsid w:val="004D416C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color w:val="000080"/>
      <w:lang w:eastAsia="ru-RU"/>
    </w:rPr>
  </w:style>
  <w:style w:type="paragraph" w:styleId="af6">
    <w:name w:val="Balloon Text"/>
    <w:basedOn w:val="a"/>
    <w:semiHidden/>
    <w:rsid w:val="007B2331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9A3A5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D2444F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8">
    <w:name w:val="Normal (Web)"/>
    <w:basedOn w:val="a"/>
    <w:uiPriority w:val="99"/>
    <w:rsid w:val="00CA3B40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6A231C"/>
    <w:pPr>
      <w:suppressAutoHyphens w:val="0"/>
      <w:autoSpaceDE w:val="0"/>
      <w:autoSpaceDN w:val="0"/>
      <w:adjustRightInd w:val="0"/>
      <w:spacing w:line="670" w:lineRule="exact"/>
      <w:ind w:firstLine="1440"/>
      <w:jc w:val="both"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1F3D3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2729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1"/>
    <w:uiPriority w:val="99"/>
    <w:rsid w:val="008930FE"/>
    <w:pPr>
      <w:widowControl w:val="0"/>
      <w:snapToGrid w:val="0"/>
    </w:pPr>
  </w:style>
  <w:style w:type="paragraph" w:customStyle="1" w:styleId="ConsNormal">
    <w:name w:val="ConsNormal"/>
    <w:uiPriority w:val="99"/>
    <w:rsid w:val="0089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5">
    <w:name w:val="Нет списка1"/>
    <w:next w:val="a2"/>
    <w:uiPriority w:val="99"/>
    <w:semiHidden/>
    <w:unhideWhenUsed/>
    <w:rsid w:val="00283446"/>
  </w:style>
  <w:style w:type="character" w:customStyle="1" w:styleId="ab">
    <w:name w:val="Основной текст с отступом Знак"/>
    <w:link w:val="aa"/>
    <w:semiHidden/>
    <w:rsid w:val="00283446"/>
    <w:rPr>
      <w:rFonts w:eastAsia="Lucida Sans Unicode"/>
      <w:sz w:val="24"/>
      <w:szCs w:val="24"/>
      <w:lang/>
    </w:rPr>
  </w:style>
  <w:style w:type="paragraph" w:styleId="af9">
    <w:name w:val="Title"/>
    <w:basedOn w:val="a"/>
    <w:next w:val="a"/>
    <w:link w:val="afa"/>
    <w:uiPriority w:val="10"/>
    <w:qFormat/>
    <w:rsid w:val="002D1EA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uiPriority w:val="10"/>
    <w:rsid w:val="002D1EA8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32">
    <w:name w:val="Body Text Indent 3"/>
    <w:basedOn w:val="a"/>
    <w:link w:val="33"/>
    <w:uiPriority w:val="99"/>
    <w:semiHidden/>
    <w:unhideWhenUsed/>
    <w:rsid w:val="00C66B6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C66B6D"/>
    <w:rPr>
      <w:rFonts w:eastAsia="Lucida Sans Unicode"/>
      <w:sz w:val="16"/>
      <w:szCs w:val="16"/>
      <w:lang/>
    </w:rPr>
  </w:style>
  <w:style w:type="character" w:styleId="afb">
    <w:name w:val="Emphasis"/>
    <w:uiPriority w:val="20"/>
    <w:qFormat/>
    <w:rsid w:val="002A3524"/>
    <w:rPr>
      <w:i/>
      <w:iCs/>
    </w:rPr>
  </w:style>
  <w:style w:type="paragraph" w:customStyle="1" w:styleId="western">
    <w:name w:val="western"/>
    <w:basedOn w:val="a"/>
    <w:rsid w:val="00F25509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B75C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5D8F"/>
    <w:rPr>
      <w:rFonts w:ascii="Arial" w:hAnsi="Arial" w:cs="Arial"/>
    </w:rPr>
  </w:style>
  <w:style w:type="character" w:customStyle="1" w:styleId="afc">
    <w:name w:val="Основной текст + Полужирный"/>
    <w:rsid w:val="007D6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d">
    <w:name w:val="Основной текст_"/>
    <w:link w:val="41"/>
    <w:rsid w:val="007D6EE2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d"/>
    <w:rsid w:val="007D6EE2"/>
    <w:pPr>
      <w:shd w:val="clear" w:color="auto" w:fill="FFFFFF"/>
      <w:suppressAutoHyphens w:val="0"/>
      <w:spacing w:before="360" w:line="322" w:lineRule="exact"/>
      <w:jc w:val="both"/>
    </w:pPr>
    <w:rPr>
      <w:rFonts w:eastAsia="Times New Roman"/>
      <w:sz w:val="26"/>
      <w:szCs w:val="26"/>
      <w:lang w:eastAsia="ru-RU"/>
    </w:rPr>
  </w:style>
  <w:style w:type="character" w:customStyle="1" w:styleId="22">
    <w:name w:val="Заголовок №2_"/>
    <w:link w:val="23"/>
    <w:rsid w:val="003A1D32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3A1D32"/>
    <w:pPr>
      <w:shd w:val="clear" w:color="auto" w:fill="FFFFFF"/>
      <w:suppressAutoHyphens w:val="0"/>
      <w:spacing w:before="300" w:after="420" w:line="0" w:lineRule="atLeast"/>
      <w:ind w:hanging="880"/>
      <w:jc w:val="both"/>
      <w:outlineLvl w:val="1"/>
    </w:pPr>
    <w:rPr>
      <w:rFonts w:eastAsia="Times New Roman"/>
      <w:b/>
      <w:bCs/>
      <w:sz w:val="26"/>
      <w:szCs w:val="26"/>
      <w:lang w:eastAsia="ru-RU"/>
    </w:rPr>
  </w:style>
  <w:style w:type="character" w:customStyle="1" w:styleId="24">
    <w:name w:val="Основной текст2"/>
    <w:rsid w:val="003A1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markedcontent">
    <w:name w:val="markedcontent"/>
    <w:rsid w:val="00FF4718"/>
  </w:style>
  <w:style w:type="character" w:styleId="afe">
    <w:name w:val="Hyperlink"/>
    <w:uiPriority w:val="99"/>
    <w:unhideWhenUsed/>
    <w:rsid w:val="000B2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055E8-300A-4411-A202-8EB11E14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 ПАЛАТА</vt:lpstr>
    </vt:vector>
  </TitlesOfParts>
  <Company/>
  <LinksUpToDate>false</LinksUpToDate>
  <CharactersWithSpaces>11361</CharactersWithSpaces>
  <SharedDoc>false</SharedDoc>
  <HLinks>
    <vt:vector size="6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mailto:ksp.kam210923@mail.ru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 ПАЛАТА</dc:title>
  <dc:creator>GamidovaSS</dc:creator>
  <cp:lastModifiedBy>root</cp:lastModifiedBy>
  <cp:revision>2</cp:revision>
  <cp:lastPrinted>2024-06-21T08:03:00Z</cp:lastPrinted>
  <dcterms:created xsi:type="dcterms:W3CDTF">2024-11-19T01:57:00Z</dcterms:created>
  <dcterms:modified xsi:type="dcterms:W3CDTF">2024-11-19T01:57:00Z</dcterms:modified>
</cp:coreProperties>
</file>