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66757A7C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«1</w:t>
      </w:r>
      <w:r w:rsidR="000F49E9">
        <w:rPr>
          <w:rFonts w:ascii="Times New Roman" w:hAnsi="Times New Roman"/>
          <w:sz w:val="28"/>
          <w:szCs w:val="28"/>
          <w:u w:val="single"/>
        </w:rPr>
        <w:t>8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0F49E9">
        <w:rPr>
          <w:rFonts w:ascii="Times New Roman" w:hAnsi="Times New Roman"/>
          <w:sz w:val="28"/>
          <w:szCs w:val="28"/>
          <w:u w:val="single"/>
        </w:rPr>
        <w:t>50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5653E8D1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0F49E9">
        <w:rPr>
          <w:rFonts w:ascii="Times New Roman" w:hAnsi="Times New Roman"/>
          <w:sz w:val="28"/>
          <w:szCs w:val="28"/>
        </w:rPr>
        <w:t>Рыбинского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</w:t>
      </w:r>
      <w:proofErr w:type="gramEnd"/>
      <w:r w:rsidRPr="0054533A">
        <w:rPr>
          <w:rFonts w:ascii="Times New Roman" w:hAnsi="Times New Roman"/>
          <w:sz w:val="28"/>
          <w:szCs w:val="28"/>
        </w:rPr>
        <w:t xml:space="preserve">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0F49E9">
        <w:rPr>
          <w:rFonts w:ascii="Times New Roman" w:hAnsi="Times New Roman"/>
          <w:sz w:val="28"/>
          <w:szCs w:val="28"/>
        </w:rPr>
        <w:t>Рыбинский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0CCEADF9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AC56EF">
        <w:rPr>
          <w:rFonts w:ascii="Times New Roman" w:hAnsi="Times New Roman"/>
          <w:sz w:val="28"/>
          <w:szCs w:val="28"/>
        </w:rPr>
        <w:t>1</w:t>
      </w:r>
      <w:r w:rsidR="000F49E9">
        <w:rPr>
          <w:rFonts w:ascii="Times New Roman" w:hAnsi="Times New Roman"/>
          <w:sz w:val="28"/>
          <w:szCs w:val="28"/>
        </w:rPr>
        <w:t>8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AC56EF">
        <w:rPr>
          <w:rFonts w:ascii="Times New Roman" w:hAnsi="Times New Roman"/>
          <w:sz w:val="28"/>
          <w:szCs w:val="28"/>
        </w:rPr>
        <w:t>1</w:t>
      </w:r>
      <w:r w:rsidR="000F49E9">
        <w:rPr>
          <w:rFonts w:ascii="Times New Roman" w:hAnsi="Times New Roman"/>
          <w:sz w:val="28"/>
          <w:szCs w:val="28"/>
        </w:rPr>
        <w:t>8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Т.В. Печениной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5CD063DF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Е. И. Сова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59CCA2DE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0F49E9">
        <w:rPr>
          <w:rFonts w:ascii="Times New Roman" w:hAnsi="Times New Roman" w:cs="Times New Roman"/>
          <w:bCs/>
          <w:sz w:val="28"/>
          <w:szCs w:val="28"/>
        </w:rPr>
        <w:t>Рыбинского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65497B02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419F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4C33" w:rsidRPr="00B419F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419F8" w:rsidRPr="00B419F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419F8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419F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419F8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419F8">
        <w:rPr>
          <w:rFonts w:ascii="Times New Roman" w:hAnsi="Times New Roman" w:cs="Times New Roman"/>
          <w:sz w:val="28"/>
          <w:szCs w:val="28"/>
          <w:u w:val="single"/>
        </w:rPr>
        <w:t>№185</w:t>
      </w:r>
      <w:r w:rsidRPr="00B419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1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7E0BFF60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</w:t>
      </w:r>
      <w:r w:rsidR="00EC71C4" w:rsidRPr="00EC71C4">
        <w:rPr>
          <w:rFonts w:ascii="Times New Roman" w:hAnsi="Times New Roman" w:cs="Times New Roman"/>
          <w:sz w:val="28"/>
          <w:szCs w:val="28"/>
        </w:rPr>
        <w:t>Положения о бюджетном процессе и финансовом контроле муниципального образования Рыбинский сельсовет Каменского района Алтайского края, утвержденного  решением Рыбинского сельского Совета депутатов Каменского района Алтайского края от 24.12.2021 №24</w:t>
      </w:r>
      <w:r w:rsidR="00EC71C4">
        <w:rPr>
          <w:rFonts w:ascii="Times New Roman" w:hAnsi="Times New Roman" w:cs="Times New Roman"/>
          <w:sz w:val="28"/>
          <w:szCs w:val="28"/>
        </w:rPr>
        <w:t>;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EC71C4">
        <w:rPr>
          <w:rFonts w:ascii="Times New Roman" w:hAnsi="Times New Roman" w:cs="Times New Roman"/>
          <w:sz w:val="28"/>
          <w:szCs w:val="28"/>
        </w:rPr>
        <w:t>8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EC71C4">
        <w:rPr>
          <w:rFonts w:ascii="Times New Roman" w:hAnsi="Times New Roman" w:cs="Times New Roman"/>
          <w:sz w:val="28"/>
          <w:szCs w:val="28"/>
        </w:rPr>
        <w:t>50</w:t>
      </w:r>
      <w:r w:rsidR="00D477B2">
        <w:rPr>
          <w:rFonts w:ascii="Times New Roman" w:hAnsi="Times New Roman" w:cs="Times New Roman"/>
          <w:sz w:val="28"/>
          <w:szCs w:val="28"/>
        </w:rPr>
        <w:t>.</w:t>
      </w:r>
    </w:p>
    <w:p w14:paraId="07352810" w14:textId="14A62A9E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16C800EE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</w:t>
      </w:r>
      <w:proofErr w:type="gramEnd"/>
      <w:r w:rsidR="00612FE1" w:rsidRPr="00612FE1">
        <w:rPr>
          <w:rFonts w:ascii="Times New Roman" w:hAnsi="Times New Roman" w:cs="Times New Roman"/>
          <w:sz w:val="28"/>
          <w:szCs w:val="28"/>
        </w:rPr>
        <w:t xml:space="preserve">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3C935092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0F49E9">
        <w:rPr>
          <w:rFonts w:ascii="Times New Roman" w:hAnsi="Times New Roman" w:cs="Times New Roman"/>
          <w:sz w:val="28"/>
          <w:szCs w:val="28"/>
          <w:lang w:eastAsia="ru-RU"/>
        </w:rPr>
        <w:t>Рыбинского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sz w:val="28"/>
          <w:szCs w:val="28"/>
          <w:lang w:eastAsia="ru-RU"/>
        </w:rPr>
        <w:t>Рыбинский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61185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49CC6730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0F49E9">
        <w:rPr>
          <w:rFonts w:ascii="Times New Roman" w:hAnsi="Times New Roman" w:cs="Times New Roman"/>
          <w:sz w:val="28"/>
          <w:szCs w:val="28"/>
          <w:lang w:eastAsia="ru-RU"/>
        </w:rPr>
        <w:t>Рыбинского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</w:t>
      </w:r>
      <w:proofErr w:type="gramEnd"/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sz w:val="28"/>
          <w:szCs w:val="28"/>
          <w:lang w:eastAsia="ru-RU"/>
        </w:rPr>
        <w:t>Рыбинский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18C7FC71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61185E">
        <w:rPr>
          <w:rFonts w:ascii="Times New Roman" w:hAnsi="Times New Roman" w:cs="Times New Roman"/>
          <w:sz w:val="28"/>
          <w:szCs w:val="28"/>
        </w:rPr>
        <w:t xml:space="preserve"> Проект решения;</w:t>
      </w:r>
    </w:p>
    <w:p w14:paraId="321483D0" w14:textId="76967C1F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90">
        <w:t xml:space="preserve"> </w:t>
      </w:r>
      <w:r w:rsidR="0061185E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="0061185E" w:rsidRPr="0061185E">
        <w:rPr>
          <w:rFonts w:ascii="Times New Roman" w:hAnsi="Times New Roman" w:cs="Times New Roman"/>
          <w:sz w:val="28"/>
          <w:szCs w:val="28"/>
        </w:rPr>
        <w:t>проекту решения</w:t>
      </w:r>
      <w:r w:rsidR="0061185E">
        <w:rPr>
          <w:rFonts w:ascii="Times New Roman" w:hAnsi="Times New Roman" w:cs="Times New Roman"/>
          <w:sz w:val="28"/>
          <w:szCs w:val="28"/>
        </w:rPr>
        <w:t>: Источники финансирования дефицита бюджета сельского поселения на 2025 год;</w:t>
      </w:r>
    </w:p>
    <w:p w14:paraId="6D12E5DD" w14:textId="5A4C17EC" w:rsidR="00771946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185E">
        <w:rPr>
          <w:rFonts w:ascii="Times New Roman" w:hAnsi="Times New Roman" w:cs="Times New Roman"/>
          <w:sz w:val="28"/>
          <w:szCs w:val="28"/>
        </w:rPr>
        <w:t xml:space="preserve">Приложение №2 к </w:t>
      </w:r>
      <w:r w:rsidR="0061185E" w:rsidRPr="0061185E">
        <w:rPr>
          <w:rFonts w:ascii="Times New Roman" w:hAnsi="Times New Roman" w:cs="Times New Roman"/>
          <w:sz w:val="28"/>
          <w:szCs w:val="28"/>
        </w:rPr>
        <w:t>проекту решения</w:t>
      </w:r>
      <w:r w:rsidR="0061185E">
        <w:rPr>
          <w:rFonts w:ascii="Times New Roman" w:hAnsi="Times New Roman" w:cs="Times New Roman"/>
          <w:sz w:val="28"/>
          <w:szCs w:val="28"/>
        </w:rPr>
        <w:t>: Источники финансирования бюджета сельского поселения на плановый период 2026 и 2027 годов;</w:t>
      </w:r>
    </w:p>
    <w:p w14:paraId="58AF4EE3" w14:textId="6F54DA39" w:rsidR="007E576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61185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№3 к </w:t>
      </w:r>
      <w:r w:rsidR="0061185E" w:rsidRPr="0061185E">
        <w:rPr>
          <w:rFonts w:ascii="Times New Roman" w:hAnsi="Times New Roman" w:cs="Times New Roman"/>
          <w:sz w:val="28"/>
          <w:szCs w:val="28"/>
          <w:lang w:eastAsia="ru-RU"/>
        </w:rPr>
        <w:t>проекту решения</w:t>
      </w:r>
      <w:r w:rsidR="0061185E">
        <w:rPr>
          <w:rFonts w:ascii="Times New Roman" w:hAnsi="Times New Roman" w:cs="Times New Roman"/>
          <w:sz w:val="28"/>
          <w:szCs w:val="28"/>
          <w:lang w:eastAsia="ru-RU"/>
        </w:rPr>
        <w:t>: распределение бюджетных ассигнований по разделам и подразделам классификации расходов бюджета сельского поселения на 2025 год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FF9F5" w14:textId="78954E38" w:rsidR="006B154A" w:rsidRPr="00247F79" w:rsidRDefault="006B154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54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154A">
        <w:t xml:space="preserve"> </w:t>
      </w:r>
      <w:r w:rsidR="0061185E">
        <w:rPr>
          <w:rFonts w:ascii="Times New Roman" w:hAnsi="Times New Roman" w:cs="Times New Roman"/>
          <w:sz w:val="28"/>
          <w:szCs w:val="28"/>
        </w:rPr>
        <w:t xml:space="preserve">Приложение №4 к </w:t>
      </w:r>
      <w:r w:rsidR="0061185E" w:rsidRPr="0061185E">
        <w:rPr>
          <w:rFonts w:ascii="Times New Roman" w:hAnsi="Times New Roman" w:cs="Times New Roman"/>
          <w:sz w:val="28"/>
          <w:szCs w:val="28"/>
        </w:rPr>
        <w:t>проекту решения</w:t>
      </w:r>
      <w:r w:rsidR="0061185E">
        <w:rPr>
          <w:rFonts w:ascii="Times New Roman" w:hAnsi="Times New Roman" w:cs="Times New Roman"/>
          <w:sz w:val="28"/>
          <w:szCs w:val="28"/>
        </w:rPr>
        <w:t>: Распределение бюджетных ассигнований по разделам и подразделам классификации расходов бюджета сельского поселения на плановый период 2026 и 2027 годов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37DC3B" w14:textId="675C2954" w:rsidR="009D7764" w:rsidRPr="005B578E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185E">
        <w:rPr>
          <w:rFonts w:ascii="Times New Roman" w:hAnsi="Times New Roman" w:cs="Times New Roman"/>
          <w:sz w:val="28"/>
          <w:szCs w:val="28"/>
          <w:lang w:eastAsia="ru-RU"/>
        </w:rPr>
        <w:t>риложение к проекту решения</w:t>
      </w:r>
      <w:r w:rsidR="00A53295">
        <w:rPr>
          <w:rFonts w:ascii="Times New Roman" w:hAnsi="Times New Roman" w:cs="Times New Roman"/>
          <w:sz w:val="28"/>
          <w:szCs w:val="28"/>
          <w:lang w:eastAsia="ru-RU"/>
        </w:rPr>
        <w:t>: Ведомственная структура расходов бюджета сельского поселения на 2025 год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152F8D" w14:textId="781C28ED" w:rsidR="00F97C50" w:rsidRPr="00247F79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97C5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  <w:lang w:eastAsia="ru-RU"/>
        </w:rPr>
        <w:t>Приложение к проекту решения: ведомственная структура расходов бюджета сельского поселения на плановый период 2026 и 2027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C21DE8" w14:textId="09563847" w:rsidR="009156AD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53295">
        <w:rPr>
          <w:rFonts w:ascii="Times New Roman" w:hAnsi="Times New Roman" w:cs="Times New Roman"/>
          <w:sz w:val="28"/>
          <w:szCs w:val="28"/>
          <w:lang w:eastAsia="ru-RU"/>
        </w:rPr>
        <w:t>Приложение №7 к проекту решения: Распределение бюджетных ассигнований по разделам, целевым статьям, группам (группам и подгруппам) видов расходов на 2025 год;</w:t>
      </w:r>
    </w:p>
    <w:p w14:paraId="4BB9AB26" w14:textId="3631B281" w:rsidR="00A53295" w:rsidRDefault="00A5329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29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.Приложение №8 к проекту решения: Распределение бюджетных ассигнований по разделам, подразделам, целевым статьям, (группам и подгруппам) видов расходов на плановый период 2026 и 2027 годов;</w:t>
      </w:r>
    </w:p>
    <w:p w14:paraId="2B99D3C2" w14:textId="3F9056D1" w:rsidR="00A53295" w:rsidRDefault="00A5329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295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к проекту решения рыбинского сельского совета депутатов «О бюджете муниципального образования сельское поселение Рыбинский сельсовет Каменского района Алтайского края на 2025 год ин плановый период 2026и 2027 годов»;</w:t>
      </w:r>
    </w:p>
    <w:p w14:paraId="1F5F7528" w14:textId="6E995907" w:rsidR="00A53295" w:rsidRDefault="00A5329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295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="00DD15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335" w:rsidRPr="003B533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D153C" w:rsidRPr="003B5335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№1 к пояснительной записке: Объем поступлений доходов в бюджет муниципального образования сельское поселение Рыбинский сельсовет </w:t>
      </w:r>
      <w:r w:rsidR="003B5335" w:rsidRPr="003B533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D153C" w:rsidRPr="003B5335">
        <w:rPr>
          <w:rFonts w:ascii="Times New Roman" w:hAnsi="Times New Roman" w:cs="Times New Roman"/>
          <w:sz w:val="28"/>
          <w:szCs w:val="28"/>
          <w:lang w:eastAsia="ru-RU"/>
        </w:rPr>
        <w:t xml:space="preserve">аменского </w:t>
      </w:r>
      <w:r w:rsidR="003B5335" w:rsidRPr="003B5335">
        <w:rPr>
          <w:rFonts w:ascii="Times New Roman" w:hAnsi="Times New Roman" w:cs="Times New Roman"/>
          <w:sz w:val="28"/>
          <w:szCs w:val="28"/>
          <w:lang w:eastAsia="ru-RU"/>
        </w:rPr>
        <w:t>района на 2025 год и на плановый период 2026 и 2027 годов;</w:t>
      </w:r>
    </w:p>
    <w:p w14:paraId="322CF336" w14:textId="3FB9620B" w:rsidR="003B5335" w:rsidRDefault="003B533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сельское поселение рыбинский сельсовет Каменского района Алтайского края на 2025 год и на плановый период 2026 и 2027 годов;</w:t>
      </w:r>
    </w:p>
    <w:p w14:paraId="45F310CE" w14:textId="74A200BD" w:rsidR="003B5335" w:rsidRDefault="003B533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335">
        <w:rPr>
          <w:rFonts w:ascii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бюджетной политики муниципального образования сельское поселение Рыбинский сельсовет Каменского района алтайского края на 2025 год и на плановый период 2026 и 2027 годов;</w:t>
      </w:r>
    </w:p>
    <w:p w14:paraId="3840605B" w14:textId="71A2B61F" w:rsidR="003F4D93" w:rsidRDefault="003F4D93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3F4D93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сновные направления налоговой политики муниципального образования сельское поселение Рыбинский сельсовет Каменского района Алтайского края на 205 год и  на плановый период 2026 и 2027 годов;</w:t>
      </w:r>
    </w:p>
    <w:p w14:paraId="0A31B6BB" w14:textId="40D0814B" w:rsidR="003F4D93" w:rsidRDefault="003F4D93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D93">
        <w:rPr>
          <w:rFonts w:ascii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 социально – экономического развития муниципального образования сельское поселение Рыбинский сельсовет Каменского района алтайского края на 2025 и 2026-2027 годы;</w:t>
      </w:r>
    </w:p>
    <w:p w14:paraId="19FCFEA7" w14:textId="614F4547" w:rsidR="003F4D93" w:rsidRDefault="003F4D93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Прогноз социально – экономического развития муниципального образования сельское поселение Рыбинский сельсовет Каменского района Алтайского края на 2025 и на плановый период 2026 и 2027 годов;</w:t>
      </w:r>
    </w:p>
    <w:p w14:paraId="3921B106" w14:textId="58F168A3" w:rsidR="003F4D93" w:rsidRDefault="003F4D93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D93">
        <w:rPr>
          <w:rFonts w:ascii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CBE">
        <w:rPr>
          <w:rFonts w:ascii="Times New Roman" w:hAnsi="Times New Roman" w:cs="Times New Roman"/>
          <w:sz w:val="28"/>
          <w:szCs w:val="28"/>
          <w:lang w:eastAsia="ru-RU"/>
        </w:rPr>
        <w:t>Предварительные итоги социально – экономического развития муниципального образования сельское поселение рыбинский сельсовет Каменского района Алтайского края на 205 и на плановый период 2026-2027 годов;</w:t>
      </w:r>
    </w:p>
    <w:p w14:paraId="40482515" w14:textId="17C3F963" w:rsidR="009C7CBE" w:rsidRDefault="009C7CBE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CBE">
        <w:rPr>
          <w:rFonts w:ascii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CBE">
        <w:rPr>
          <w:rFonts w:ascii="Times New Roman" w:hAnsi="Times New Roman" w:cs="Times New Roman"/>
          <w:sz w:val="28"/>
          <w:szCs w:val="28"/>
          <w:lang w:eastAsia="ru-RU"/>
        </w:rPr>
        <w:t>Сведения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еестра источ</w:t>
      </w:r>
      <w:r w:rsidRPr="009C7CBE">
        <w:rPr>
          <w:rFonts w:ascii="Times New Roman" w:hAnsi="Times New Roman" w:cs="Times New Roman"/>
          <w:sz w:val="28"/>
          <w:szCs w:val="28"/>
          <w:lang w:eastAsia="ru-RU"/>
        </w:rPr>
        <w:t>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доходов;</w:t>
      </w:r>
    </w:p>
    <w:p w14:paraId="54430DA6" w14:textId="198C5A66" w:rsidR="009C7CBE" w:rsidRPr="009C7CBE" w:rsidRDefault="009C7CBE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CBE">
        <w:rPr>
          <w:rFonts w:ascii="Times New Roman" w:hAnsi="Times New Roman" w:cs="Times New Roman"/>
          <w:b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Оценка ожидаемого исполнения бюджета рыбинского сельсовета за 2024 год.</w:t>
      </w:r>
    </w:p>
    <w:p w14:paraId="093C980E" w14:textId="77777777" w:rsidR="003B5335" w:rsidRPr="003B5335" w:rsidRDefault="003B533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04EB09" w14:textId="77777777" w:rsidR="003B5335" w:rsidRPr="003B5335" w:rsidRDefault="003B5335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ECF00F" w14:textId="777777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47847" w14:textId="3B33854E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9E9">
        <w:rPr>
          <w:rFonts w:ascii="Times New Roman" w:hAnsi="Times New Roman" w:cs="Times New Roman"/>
          <w:b/>
          <w:sz w:val="28"/>
          <w:szCs w:val="28"/>
          <w:lang w:eastAsia="ru-RU"/>
        </w:rPr>
        <w:t>Рыбинский</w:t>
      </w:r>
      <w:proofErr w:type="gramEnd"/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0F49E9">
        <w:rPr>
          <w:rFonts w:ascii="Times New Roman" w:hAnsi="Times New Roman" w:cs="Times New Roman"/>
          <w:b/>
          <w:sz w:val="28"/>
          <w:szCs w:val="28"/>
          <w:lang w:eastAsia="ru-RU"/>
        </w:rPr>
        <w:t>Рыбинского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155D3696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DB1E2B">
        <w:rPr>
          <w:rFonts w:ascii="Times New Roman" w:hAnsi="Times New Roman" w:cs="Times New Roman"/>
          <w:b/>
          <w:sz w:val="28"/>
          <w:szCs w:val="28"/>
        </w:rPr>
        <w:t>3397,9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DB1E2B">
        <w:rPr>
          <w:rFonts w:ascii="Times New Roman" w:hAnsi="Times New Roman" w:cs="Times New Roman"/>
          <w:b/>
          <w:sz w:val="28"/>
          <w:szCs w:val="28"/>
        </w:rPr>
        <w:t>2103,9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0FCBE53F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DB1E2B" w:rsidRPr="00DB1E2B">
        <w:rPr>
          <w:rFonts w:ascii="Times New Roman" w:hAnsi="Times New Roman" w:cs="Times New Roman"/>
          <w:b/>
          <w:sz w:val="28"/>
          <w:szCs w:val="28"/>
        </w:rPr>
        <w:t>3527,3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03DC9706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DB1E2B" w:rsidRPr="00DB1E2B">
        <w:rPr>
          <w:rFonts w:ascii="Times New Roman" w:hAnsi="Times New Roman" w:cs="Times New Roman"/>
          <w:b/>
          <w:sz w:val="28"/>
          <w:szCs w:val="28"/>
        </w:rPr>
        <w:t>129,4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03AF8900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743E73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8058A9">
        <w:rPr>
          <w:color w:val="auto"/>
          <w:sz w:val="28"/>
          <w:szCs w:val="28"/>
        </w:rPr>
        <w:t>2950,2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8058A9">
        <w:rPr>
          <w:color w:val="auto"/>
          <w:sz w:val="28"/>
          <w:szCs w:val="28"/>
        </w:rPr>
        <w:t>1617,2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202</w:t>
      </w:r>
      <w:r w:rsidR="00743E73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8058A9">
        <w:rPr>
          <w:color w:val="auto"/>
          <w:sz w:val="28"/>
          <w:szCs w:val="28"/>
        </w:rPr>
        <w:t>3035,3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8058A9">
        <w:rPr>
          <w:color w:val="auto"/>
          <w:sz w:val="28"/>
          <w:szCs w:val="28"/>
        </w:rPr>
        <w:t>1667,3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0545B1FF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8058A9">
        <w:rPr>
          <w:color w:val="auto"/>
          <w:sz w:val="28"/>
          <w:szCs w:val="28"/>
        </w:rPr>
        <w:t>2950,2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EF077C">
        <w:rPr>
          <w:color w:val="auto"/>
          <w:sz w:val="28"/>
          <w:szCs w:val="28"/>
        </w:rPr>
        <w:t>2238,2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54DF38E2" w:rsidR="005B6EB8" w:rsidRPr="00E74C50" w:rsidRDefault="005B6EB8" w:rsidP="00A02D27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>Данные об основных параметрах бюджета муниципального образования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0F49E9">
        <w:rPr>
          <w:b/>
          <w:color w:val="auto"/>
          <w:sz w:val="28"/>
          <w:szCs w:val="28"/>
        </w:rPr>
        <w:t>Рыбинский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71A0ADB9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2779,7</w:t>
            </w:r>
          </w:p>
        </w:tc>
        <w:tc>
          <w:tcPr>
            <w:tcW w:w="3191" w:type="dxa"/>
          </w:tcPr>
          <w:p w14:paraId="6F59ED65" w14:textId="41DDF145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3397,9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6DABFE69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949,0</w:t>
            </w:r>
          </w:p>
        </w:tc>
        <w:tc>
          <w:tcPr>
            <w:tcW w:w="3191" w:type="dxa"/>
          </w:tcPr>
          <w:p w14:paraId="0031C260" w14:textId="313234A8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1104,0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4DF2254F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186,0</w:t>
            </w:r>
          </w:p>
        </w:tc>
        <w:tc>
          <w:tcPr>
            <w:tcW w:w="3191" w:type="dxa"/>
          </w:tcPr>
          <w:p w14:paraId="6DA161A5" w14:textId="1807D1D4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190,0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327B27DB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1504,2</w:t>
            </w:r>
          </w:p>
        </w:tc>
        <w:tc>
          <w:tcPr>
            <w:tcW w:w="3191" w:type="dxa"/>
          </w:tcPr>
          <w:p w14:paraId="1218EAEA" w14:textId="25E0ABF3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2103,9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67307424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2941,6</w:t>
            </w:r>
          </w:p>
        </w:tc>
        <w:tc>
          <w:tcPr>
            <w:tcW w:w="3191" w:type="dxa"/>
          </w:tcPr>
          <w:p w14:paraId="47A8510E" w14:textId="45AD4643" w:rsidR="00D53261" w:rsidRDefault="00620659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3627,3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0114B09C" w:rsidR="00D53261" w:rsidRDefault="00C7612D" w:rsidP="00620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20659">
              <w:rPr>
                <w:color w:val="auto"/>
                <w:sz w:val="28"/>
                <w:szCs w:val="28"/>
              </w:rPr>
              <w:t>161,9</w:t>
            </w:r>
          </w:p>
        </w:tc>
        <w:tc>
          <w:tcPr>
            <w:tcW w:w="3191" w:type="dxa"/>
          </w:tcPr>
          <w:p w14:paraId="37CFB6C6" w14:textId="32F98BC4" w:rsidR="00D53261" w:rsidRDefault="00E11FB8" w:rsidP="00620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20659">
              <w:rPr>
                <w:color w:val="auto"/>
                <w:sz w:val="28"/>
                <w:szCs w:val="28"/>
              </w:rPr>
              <w:t>129,4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510C9EFA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00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07124">
        <w:rPr>
          <w:rFonts w:ascii="Times New Roman" w:hAnsi="Times New Roman" w:cs="Times New Roman"/>
          <w:sz w:val="28"/>
          <w:szCs w:val="28"/>
        </w:rPr>
        <w:t>618,2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07124">
        <w:rPr>
          <w:rFonts w:ascii="Times New Roman" w:hAnsi="Times New Roman" w:cs="Times New Roman"/>
          <w:sz w:val="28"/>
          <w:szCs w:val="28"/>
        </w:rPr>
        <w:t>22,2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007124">
        <w:rPr>
          <w:rFonts w:ascii="Times New Roman" w:hAnsi="Times New Roman" w:cs="Times New Roman"/>
          <w:sz w:val="28"/>
          <w:szCs w:val="28"/>
        </w:rPr>
        <w:t>3397,9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4366BF56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рост поступлений на </w:t>
      </w:r>
      <w:r w:rsidR="00007124">
        <w:rPr>
          <w:rFonts w:ascii="Times New Roman" w:hAnsi="Times New Roman" w:cs="Times New Roman"/>
          <w:sz w:val="28"/>
          <w:szCs w:val="28"/>
        </w:rPr>
        <w:t>159,0</w:t>
      </w:r>
      <w:r>
        <w:rPr>
          <w:rFonts w:ascii="Times New Roman" w:hAnsi="Times New Roman" w:cs="Times New Roman"/>
          <w:sz w:val="28"/>
          <w:szCs w:val="28"/>
        </w:rPr>
        <w:t xml:space="preserve">,0 тыс. рубле или </w:t>
      </w:r>
      <w:r w:rsidR="00007124">
        <w:rPr>
          <w:rFonts w:ascii="Times New Roman" w:hAnsi="Times New Roman" w:cs="Times New Roman"/>
          <w:sz w:val="28"/>
          <w:szCs w:val="28"/>
        </w:rPr>
        <w:t>14,0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3678C45" w14:textId="3DE990B0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также наблюдается увеличение на сумму </w:t>
      </w:r>
    </w:p>
    <w:p w14:paraId="72478C98" w14:textId="339389DE" w:rsidR="00E74C50" w:rsidRDefault="000D3E2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599,7</w:t>
      </w:r>
      <w:r w:rsidR="00E74C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E74C50">
        <w:rPr>
          <w:rFonts w:ascii="Times New Roman" w:hAnsi="Times New Roman" w:cs="Times New Roman"/>
          <w:sz w:val="28"/>
          <w:szCs w:val="28"/>
        </w:rPr>
        <w:t>,9%.</w:t>
      </w:r>
    </w:p>
    <w:p w14:paraId="0B2DE3EA" w14:textId="368466CD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067902">
        <w:rPr>
          <w:rFonts w:ascii="Times New Roman" w:hAnsi="Times New Roman" w:cs="Times New Roman"/>
          <w:sz w:val="28"/>
          <w:szCs w:val="28"/>
        </w:rPr>
        <w:t>3627,3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увеличение составило </w:t>
      </w:r>
      <w:r w:rsidR="00067902">
        <w:rPr>
          <w:rFonts w:ascii="Times New Roman" w:hAnsi="Times New Roman" w:cs="Times New Roman"/>
          <w:sz w:val="28"/>
          <w:szCs w:val="28"/>
        </w:rPr>
        <w:t>30,5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19EC0273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067902">
        <w:rPr>
          <w:rFonts w:ascii="Times New Roman" w:hAnsi="Times New Roman" w:cs="Times New Roman"/>
          <w:sz w:val="28"/>
          <w:szCs w:val="28"/>
        </w:rPr>
        <w:t>129,4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310F6">
        <w:rPr>
          <w:rFonts w:ascii="Times New Roman" w:hAnsi="Times New Roman" w:cs="Times New Roman"/>
          <w:sz w:val="28"/>
          <w:szCs w:val="28"/>
        </w:rPr>
        <w:lastRenderedPageBreak/>
        <w:t>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002FE246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</w:t>
      </w:r>
      <w:proofErr w:type="gramEnd"/>
      <w:r w:rsidRPr="008E4C25">
        <w:rPr>
          <w:rFonts w:ascii="Times New Roman" w:hAnsi="Times New Roman" w:cs="Times New Roman"/>
          <w:sz w:val="28"/>
          <w:szCs w:val="28"/>
        </w:rPr>
        <w:t xml:space="preserve">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24A602EE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32270C77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F45DF4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1349A9">
        <w:rPr>
          <w:rFonts w:ascii="Times New Roman" w:hAnsi="Times New Roman" w:cs="Times New Roman"/>
          <w:sz w:val="28"/>
          <w:szCs w:val="28"/>
        </w:rPr>
        <w:t>, на долю которых в 202</w:t>
      </w:r>
      <w:r w:rsidR="00F45DF4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623263">
        <w:rPr>
          <w:rFonts w:ascii="Times New Roman" w:hAnsi="Times New Roman" w:cs="Times New Roman"/>
          <w:sz w:val="28"/>
          <w:szCs w:val="28"/>
        </w:rPr>
        <w:t>61,9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 w:rsidR="00623263">
        <w:rPr>
          <w:rFonts w:ascii="Times New Roman" w:hAnsi="Times New Roman" w:cs="Times New Roman"/>
          <w:sz w:val="28"/>
          <w:szCs w:val="28"/>
        </w:rPr>
        <w:t>2103,9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5D28">
        <w:rPr>
          <w:rFonts w:ascii="Times New Roman" w:hAnsi="Times New Roman" w:cs="Times New Roman"/>
          <w:sz w:val="28"/>
          <w:szCs w:val="28"/>
        </w:rPr>
        <w:t>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</w:t>
      </w:r>
      <w:r w:rsidR="00F45DF4">
        <w:rPr>
          <w:rFonts w:ascii="Times New Roman" w:hAnsi="Times New Roman" w:cs="Times New Roman"/>
          <w:sz w:val="28"/>
          <w:szCs w:val="28"/>
        </w:rPr>
        <w:t>4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23263">
        <w:rPr>
          <w:rFonts w:ascii="Times New Roman" w:hAnsi="Times New Roman" w:cs="Times New Roman"/>
          <w:sz w:val="28"/>
          <w:szCs w:val="28"/>
        </w:rPr>
        <w:t>459,2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23263">
        <w:rPr>
          <w:rFonts w:ascii="Times New Roman" w:hAnsi="Times New Roman" w:cs="Times New Roman"/>
          <w:sz w:val="28"/>
          <w:szCs w:val="28"/>
        </w:rPr>
        <w:t>16,5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24DB92A7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сельского</w:t>
      </w:r>
      <w:r w:rsidR="00F3240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</w:t>
      </w:r>
      <w:r w:rsidR="008435EF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 собственные доходы составляют  -</w:t>
      </w:r>
      <w:r w:rsidR="00811705">
        <w:rPr>
          <w:rFonts w:ascii="Times New Roman" w:hAnsi="Times New Roman" w:cs="Times New Roman"/>
          <w:sz w:val="28"/>
          <w:szCs w:val="28"/>
        </w:rPr>
        <w:t>38</w:t>
      </w:r>
      <w:r w:rsidR="008435EF">
        <w:rPr>
          <w:rFonts w:ascii="Times New Roman" w:hAnsi="Times New Roman" w:cs="Times New Roman"/>
          <w:sz w:val="28"/>
          <w:szCs w:val="28"/>
        </w:rPr>
        <w:t>,1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811705">
        <w:rPr>
          <w:rFonts w:ascii="Times New Roman" w:hAnsi="Times New Roman" w:cs="Times New Roman"/>
          <w:sz w:val="28"/>
          <w:szCs w:val="28"/>
        </w:rPr>
        <w:t>32,5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045F65">
        <w:rPr>
          <w:rFonts w:ascii="Times New Roman" w:hAnsi="Times New Roman" w:cs="Times New Roman"/>
          <w:sz w:val="28"/>
          <w:szCs w:val="28"/>
        </w:rPr>
        <w:t>5,6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811705">
        <w:rPr>
          <w:rFonts w:ascii="Times New Roman" w:hAnsi="Times New Roman" w:cs="Times New Roman"/>
          <w:sz w:val="28"/>
          <w:szCs w:val="28"/>
        </w:rPr>
        <w:t>61,9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3F00FD1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6269A529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9E4FA6">
        <w:rPr>
          <w:rFonts w:ascii="Times New Roman" w:hAnsi="Times New Roman" w:cs="Times New Roman"/>
          <w:sz w:val="28"/>
          <w:szCs w:val="28"/>
        </w:rPr>
        <w:t xml:space="preserve">1104,0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9E4FA6">
        <w:rPr>
          <w:rFonts w:ascii="Times New Roman" w:hAnsi="Times New Roman" w:cs="Times New Roman"/>
          <w:sz w:val="28"/>
          <w:szCs w:val="28"/>
        </w:rPr>
        <w:t>190,0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6F835" w14:textId="6353188B" w:rsidR="00623263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1A789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623263">
        <w:rPr>
          <w:rFonts w:ascii="Times New Roman" w:hAnsi="Times New Roman" w:cs="Times New Roman"/>
          <w:sz w:val="28"/>
          <w:szCs w:val="28"/>
        </w:rPr>
        <w:t>–</w:t>
      </w:r>
    </w:p>
    <w:p w14:paraId="628D6ECA" w14:textId="41A24B12" w:rsidR="003C49C1" w:rsidRDefault="00E81905" w:rsidP="00E8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15,1</w:t>
      </w:r>
      <w:r w:rsidR="003C49C1" w:rsidRPr="003C49C1">
        <w:rPr>
          <w:rFonts w:ascii="Times New Roman" w:hAnsi="Times New Roman" w:cs="Times New Roman"/>
          <w:sz w:val="28"/>
          <w:szCs w:val="28"/>
        </w:rPr>
        <w:t>%</w:t>
      </w:r>
      <w:r w:rsidR="003C49C1"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E56B2D">
        <w:rPr>
          <w:rFonts w:ascii="Times New Roman" w:hAnsi="Times New Roman" w:cs="Times New Roman"/>
          <w:sz w:val="28"/>
          <w:szCs w:val="28"/>
        </w:rPr>
        <w:t>64,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49C1">
        <w:rPr>
          <w:rFonts w:ascii="Times New Roman" w:hAnsi="Times New Roman" w:cs="Times New Roman"/>
          <w:sz w:val="28"/>
          <w:szCs w:val="28"/>
        </w:rPr>
        <w:t xml:space="preserve">%, </w:t>
      </w:r>
      <w:r w:rsidR="003C49C1"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="003C49C1"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 w:rsidR="003C4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3FE58803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45FBF33A" w14:textId="647C8A0B" w:rsidR="00F60FAF" w:rsidRDefault="00E742BF" w:rsidP="007429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8A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2B79FBB2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136905"/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E866A0">
        <w:rPr>
          <w:rFonts w:ascii="Times New Roman" w:hAnsi="Times New Roman" w:cs="Times New Roman"/>
          <w:sz w:val="28"/>
          <w:szCs w:val="28"/>
        </w:rPr>
        <w:t>190,0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E866A0">
        <w:rPr>
          <w:rFonts w:ascii="Times New Roman" w:hAnsi="Times New Roman" w:cs="Times New Roman"/>
          <w:sz w:val="28"/>
          <w:szCs w:val="28"/>
        </w:rPr>
        <w:t>193,0</w:t>
      </w:r>
      <w:r w:rsidR="00753A91">
        <w:rPr>
          <w:rFonts w:ascii="Times New Roman" w:hAnsi="Times New Roman" w:cs="Times New Roman"/>
          <w:sz w:val="28"/>
          <w:szCs w:val="28"/>
        </w:rPr>
        <w:t>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E866A0">
        <w:rPr>
          <w:rFonts w:ascii="Times New Roman" w:hAnsi="Times New Roman" w:cs="Times New Roman"/>
          <w:sz w:val="28"/>
          <w:szCs w:val="28"/>
        </w:rPr>
        <w:t>198</w:t>
      </w:r>
      <w:r w:rsidR="00753A91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A388272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1639870A" wp14:editId="1797FF28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2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7B38C600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866A0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66A0">
        <w:rPr>
          <w:rFonts w:ascii="Times New Roman" w:hAnsi="Times New Roman" w:cs="Times New Roman"/>
          <w:sz w:val="28"/>
          <w:szCs w:val="28"/>
        </w:rPr>
        <w:t xml:space="preserve">; </w:t>
      </w:r>
      <w:r w:rsidR="001355FD">
        <w:rPr>
          <w:rFonts w:ascii="Times New Roman" w:hAnsi="Times New Roman" w:cs="Times New Roman"/>
          <w:sz w:val="28"/>
          <w:szCs w:val="28"/>
        </w:rPr>
        <w:t>доходы от оказания платных услуг в сумме 127,0 тыс. рублей.</w:t>
      </w:r>
    </w:p>
    <w:p w14:paraId="60A8E931" w14:textId="5B9EBF15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D7352">
        <w:rPr>
          <w:rFonts w:ascii="Times New Roman" w:hAnsi="Times New Roman" w:cs="Times New Roman"/>
          <w:sz w:val="28"/>
          <w:szCs w:val="28"/>
        </w:rPr>
        <w:t>5,</w:t>
      </w:r>
      <w:r w:rsidR="001355FD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1355FD">
        <w:rPr>
          <w:rFonts w:ascii="Times New Roman" w:hAnsi="Times New Roman" w:cs="Times New Roman"/>
          <w:sz w:val="28"/>
          <w:szCs w:val="28"/>
        </w:rPr>
        <w:t>6,5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355FD">
        <w:rPr>
          <w:rFonts w:ascii="Times New Roman" w:hAnsi="Times New Roman" w:cs="Times New Roman"/>
          <w:sz w:val="28"/>
          <w:szCs w:val="28"/>
        </w:rPr>
        <w:t>6,5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6E28F81B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D04B51">
        <w:rPr>
          <w:rFonts w:ascii="Times New Roman" w:hAnsi="Times New Roman" w:cs="Times New Roman"/>
          <w:sz w:val="28"/>
          <w:szCs w:val="28"/>
          <w:lang w:eastAsia="ru-RU"/>
        </w:rPr>
        <w:t>2103,9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</w:t>
      </w:r>
      <w:r w:rsidR="00E44998" w:rsidRPr="00E44998">
        <w:rPr>
          <w:rFonts w:ascii="Times New Roman" w:hAnsi="Times New Roman" w:cs="Times New Roman"/>
          <w:sz w:val="28"/>
          <w:szCs w:val="28"/>
          <w:lang w:eastAsia="ru-RU"/>
        </w:rPr>
        <w:t>25.12.2023 № 26</w:t>
      </w:r>
      <w:r w:rsidR="00E44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E44998">
        <w:rPr>
          <w:rFonts w:ascii="Times New Roman" w:hAnsi="Times New Roman" w:cs="Times New Roman"/>
          <w:sz w:val="28"/>
          <w:szCs w:val="28"/>
          <w:lang w:eastAsia="ru-RU"/>
        </w:rPr>
        <w:t>549,2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5C3FC62E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E44998">
        <w:rPr>
          <w:rFonts w:ascii="Times New Roman" w:hAnsi="Times New Roman" w:cs="Times New Roman"/>
          <w:sz w:val="28"/>
          <w:szCs w:val="28"/>
        </w:rPr>
        <w:t>79,8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4998">
        <w:rPr>
          <w:rFonts w:ascii="Times New Roman" w:hAnsi="Times New Roman" w:cs="Times New Roman"/>
          <w:sz w:val="28"/>
          <w:szCs w:val="28"/>
        </w:rPr>
        <w:t>603,0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44998">
        <w:rPr>
          <w:rFonts w:ascii="Times New Roman" w:hAnsi="Times New Roman" w:cs="Times New Roman"/>
          <w:sz w:val="28"/>
          <w:szCs w:val="28"/>
        </w:rPr>
        <w:t>38,8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569F9D51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3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E44998">
        <w:rPr>
          <w:rFonts w:ascii="Times New Roman" w:hAnsi="Times New Roman" w:cs="Times New Roman"/>
          <w:sz w:val="28"/>
          <w:szCs w:val="28"/>
        </w:rPr>
        <w:t>99,0 тыс. рублей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4998">
        <w:rPr>
          <w:rFonts w:ascii="Times New Roman" w:hAnsi="Times New Roman" w:cs="Times New Roman"/>
          <w:sz w:val="28"/>
          <w:szCs w:val="28"/>
        </w:rPr>
        <w:t>126,7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E44998">
        <w:rPr>
          <w:rFonts w:ascii="Times New Roman" w:hAnsi="Times New Roman" w:cs="Times New Roman"/>
          <w:sz w:val="28"/>
          <w:szCs w:val="28"/>
        </w:rPr>
        <w:t>127,9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07CF5A8F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E44998">
        <w:rPr>
          <w:rFonts w:ascii="Times New Roman" w:hAnsi="Times New Roman" w:cs="Times New Roman"/>
          <w:sz w:val="28"/>
          <w:szCs w:val="28"/>
          <w:lang w:eastAsia="ru-RU"/>
        </w:rPr>
        <w:t>42,2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E44998">
        <w:rPr>
          <w:rFonts w:ascii="Times New Roman" w:hAnsi="Times New Roman" w:cs="Times New Roman"/>
          <w:sz w:val="28"/>
          <w:szCs w:val="28"/>
          <w:lang w:eastAsia="ru-RU"/>
        </w:rPr>
        <w:t>42,6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998">
        <w:rPr>
          <w:rFonts w:ascii="Times New Roman" w:hAnsi="Times New Roman" w:cs="Times New Roman"/>
          <w:sz w:val="28"/>
          <w:szCs w:val="28"/>
          <w:lang w:eastAsia="ru-RU"/>
        </w:rPr>
        <w:t>без изменений и  составят сумму 56,8 тыс. рублей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5E5B3E42" w14:textId="78D2D896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B6260C">
        <w:rPr>
          <w:rFonts w:ascii="Times New Roman" w:hAnsi="Times New Roman" w:cs="Times New Roman"/>
          <w:sz w:val="28"/>
          <w:szCs w:val="28"/>
        </w:rPr>
        <w:t>9,1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B6260C">
        <w:rPr>
          <w:rFonts w:ascii="Times New Roman" w:hAnsi="Times New Roman" w:cs="Times New Roman"/>
          <w:sz w:val="28"/>
          <w:szCs w:val="28"/>
        </w:rPr>
        <w:t>11,0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7275B0">
        <w:rPr>
          <w:rFonts w:ascii="Times New Roman" w:hAnsi="Times New Roman" w:cs="Times New Roman"/>
          <w:sz w:val="28"/>
          <w:szCs w:val="28"/>
        </w:rPr>
        <w:t>5,4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E99D66" w14:textId="52505CE7" w:rsidR="008A7283" w:rsidRPr="00C33F65" w:rsidRDefault="008A7283" w:rsidP="00C33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33F65">
        <w:rPr>
          <w:rFonts w:ascii="Times New Roman" w:hAnsi="Times New Roman" w:cs="Times New Roman"/>
          <w:b/>
        </w:rPr>
        <w:t xml:space="preserve">Структура доходов </w:t>
      </w:r>
      <w:r w:rsidR="00776D85" w:rsidRPr="00C33F65">
        <w:rPr>
          <w:rFonts w:ascii="Times New Roman" w:hAnsi="Times New Roman" w:cs="Times New Roman"/>
          <w:b/>
        </w:rPr>
        <w:t xml:space="preserve">бюджета </w:t>
      </w:r>
      <w:r w:rsidR="00C33F65" w:rsidRPr="00C33F65">
        <w:rPr>
          <w:rFonts w:ascii="Times New Roman" w:hAnsi="Times New Roman" w:cs="Times New Roman"/>
          <w:b/>
        </w:rPr>
        <w:t>сельского</w:t>
      </w:r>
      <w:r w:rsidR="00776D85" w:rsidRPr="00C33F65">
        <w:rPr>
          <w:rFonts w:ascii="Times New Roman" w:hAnsi="Times New Roman" w:cs="Times New Roman"/>
          <w:b/>
        </w:rPr>
        <w:t xml:space="preserve"> поселения</w:t>
      </w:r>
      <w:r w:rsidRPr="00C33F65">
        <w:rPr>
          <w:rFonts w:ascii="Times New Roman" w:hAnsi="Times New Roman" w:cs="Times New Roman"/>
          <w:b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C33F65">
        <w:rPr>
          <w:rFonts w:ascii="Times New Roman" w:hAnsi="Times New Roman" w:cs="Times New Roman"/>
          <w:b/>
        </w:rPr>
        <w:t xml:space="preserve"> на 202</w:t>
      </w:r>
      <w:r w:rsidR="00C33F65" w:rsidRPr="00C33F65">
        <w:rPr>
          <w:rFonts w:ascii="Times New Roman" w:hAnsi="Times New Roman" w:cs="Times New Roman"/>
          <w:b/>
        </w:rPr>
        <w:t>5</w:t>
      </w:r>
      <w:r w:rsidR="001E04AB" w:rsidRPr="00C33F65">
        <w:rPr>
          <w:rFonts w:ascii="Times New Roman" w:hAnsi="Times New Roman" w:cs="Times New Roman"/>
          <w:b/>
        </w:rPr>
        <w:t xml:space="preserve"> год</w:t>
      </w:r>
      <w:r w:rsidRPr="00C33F65">
        <w:rPr>
          <w:rFonts w:ascii="Times New Roman" w:hAnsi="Times New Roman" w:cs="Times New Roman"/>
          <w:b/>
        </w:rPr>
        <w:t xml:space="preserve"> </w:t>
      </w:r>
      <w:r w:rsidR="001E04AB" w:rsidRPr="00C33F65">
        <w:rPr>
          <w:rFonts w:ascii="Times New Roman" w:hAnsi="Times New Roman" w:cs="Times New Roman"/>
          <w:b/>
        </w:rPr>
        <w:t>(см. Диаграмма №4).</w:t>
      </w:r>
    </w:p>
    <w:p w14:paraId="605576B5" w14:textId="2F65A6E9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00615" wp14:editId="476BC2F7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EE6DB3" w14:textId="6ABD3BD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500A1">
        <w:rPr>
          <w:rFonts w:ascii="Times New Roman" w:hAnsi="Times New Roman" w:cs="Times New Roman"/>
          <w:sz w:val="28"/>
          <w:szCs w:val="28"/>
        </w:rPr>
        <w:t>61</w:t>
      </w:r>
      <w:r w:rsidR="00AE37A1">
        <w:rPr>
          <w:rFonts w:ascii="Times New Roman" w:hAnsi="Times New Roman" w:cs="Times New Roman"/>
          <w:sz w:val="28"/>
          <w:szCs w:val="28"/>
        </w:rPr>
        <w:t>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F500A1">
        <w:rPr>
          <w:rFonts w:ascii="Times New Roman" w:hAnsi="Times New Roman" w:cs="Times New Roman"/>
          <w:sz w:val="28"/>
          <w:szCs w:val="28"/>
          <w:lang w:eastAsia="ru-RU"/>
        </w:rPr>
        <w:t>54,8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F500A1">
        <w:rPr>
          <w:rFonts w:ascii="Times New Roman" w:hAnsi="Times New Roman" w:cs="Times New Roman"/>
          <w:sz w:val="28"/>
          <w:szCs w:val="28"/>
          <w:lang w:eastAsia="ru-RU"/>
        </w:rPr>
        <w:t>54,9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074C5E67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91D3A">
        <w:rPr>
          <w:rFonts w:ascii="Times New Roman" w:hAnsi="Times New Roman" w:cs="Times New Roman"/>
          <w:sz w:val="28"/>
          <w:szCs w:val="28"/>
        </w:rPr>
        <w:t>3527,3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991D3A">
        <w:rPr>
          <w:rFonts w:ascii="Times New Roman" w:hAnsi="Times New Roman" w:cs="Times New Roman"/>
          <w:sz w:val="28"/>
          <w:szCs w:val="28"/>
        </w:rPr>
        <w:t>675,7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991D3A">
        <w:rPr>
          <w:rFonts w:ascii="Times New Roman" w:hAnsi="Times New Roman" w:cs="Times New Roman"/>
          <w:sz w:val="28"/>
          <w:szCs w:val="28"/>
        </w:rPr>
        <w:t>23,7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25.12.2023    №  2</w:t>
      </w:r>
      <w:r w:rsidR="00991D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53DF2804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C2413A">
        <w:rPr>
          <w:rFonts w:ascii="Times New Roman" w:hAnsi="Times New Roman" w:cs="Times New Roman"/>
          <w:sz w:val="28"/>
          <w:szCs w:val="28"/>
          <w:lang w:eastAsia="ru-RU"/>
        </w:rPr>
        <w:t>585,7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2413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6D5B80AE" w14:textId="3D76F28D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расходов бюджета муниципального образования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</w:p>
    <w:p w14:paraId="6A647F1B" w14:textId="3215B230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</w:p>
    <w:p w14:paraId="7A45DFEB" w14:textId="46C238E9" w:rsidR="00D16EE9" w:rsidRPr="00D16EE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B834A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834A9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641857E5" w:rsidR="002968F9" w:rsidRDefault="00C2413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2941,6</w:t>
            </w:r>
          </w:p>
        </w:tc>
        <w:tc>
          <w:tcPr>
            <w:tcW w:w="1276" w:type="dxa"/>
            <w:vAlign w:val="center"/>
          </w:tcPr>
          <w:p w14:paraId="77B72370" w14:textId="0DC9D9F6" w:rsidR="002968F9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3527,3</w:t>
            </w:r>
          </w:p>
        </w:tc>
        <w:tc>
          <w:tcPr>
            <w:tcW w:w="1242" w:type="dxa"/>
            <w:vAlign w:val="center"/>
          </w:tcPr>
          <w:p w14:paraId="47D7727A" w14:textId="7E3D590E" w:rsidR="002968F9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23F5C1A2" w:rsidR="0090186C" w:rsidRPr="00526271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2215,6</w:t>
            </w:r>
          </w:p>
        </w:tc>
        <w:tc>
          <w:tcPr>
            <w:tcW w:w="1276" w:type="dxa"/>
            <w:vAlign w:val="center"/>
          </w:tcPr>
          <w:p w14:paraId="7DC96DF7" w14:textId="19CE43A8" w:rsidR="0090186C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1683,5</w:t>
            </w:r>
          </w:p>
        </w:tc>
        <w:tc>
          <w:tcPr>
            <w:tcW w:w="1242" w:type="dxa"/>
            <w:vAlign w:val="center"/>
          </w:tcPr>
          <w:p w14:paraId="338C9E95" w14:textId="128E7C61" w:rsidR="0090186C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2046757B" w:rsidR="002968F9" w:rsidRPr="002968F9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120,5</w:t>
            </w:r>
          </w:p>
        </w:tc>
        <w:tc>
          <w:tcPr>
            <w:tcW w:w="1276" w:type="dxa"/>
            <w:vAlign w:val="center"/>
          </w:tcPr>
          <w:p w14:paraId="6929CDFA" w14:textId="2166670D" w:rsidR="002968F9" w:rsidRPr="002968F9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  <w:tc>
          <w:tcPr>
            <w:tcW w:w="1242" w:type="dxa"/>
            <w:vAlign w:val="center"/>
          </w:tcPr>
          <w:p w14:paraId="03CFE53D" w14:textId="7F464650" w:rsidR="002968F9" w:rsidRPr="002968F9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3E9685BC" w:rsidR="0090186C" w:rsidRPr="00526271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3A70B9A8" w14:textId="2AA0798B" w:rsidR="0090186C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42" w:type="dxa"/>
            <w:vAlign w:val="center"/>
          </w:tcPr>
          <w:p w14:paraId="118F3115" w14:textId="46046A4A" w:rsidR="0090186C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0EACF1DB" w:rsidR="002C32BB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201,0</w:t>
            </w:r>
          </w:p>
        </w:tc>
        <w:tc>
          <w:tcPr>
            <w:tcW w:w="1276" w:type="dxa"/>
            <w:vAlign w:val="center"/>
          </w:tcPr>
          <w:p w14:paraId="7259D182" w14:textId="4C8774A4" w:rsidR="002C32B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190,0</w:t>
            </w:r>
          </w:p>
        </w:tc>
        <w:tc>
          <w:tcPr>
            <w:tcW w:w="1242" w:type="dxa"/>
            <w:vAlign w:val="center"/>
          </w:tcPr>
          <w:p w14:paraId="7AC76E45" w14:textId="326E830F" w:rsidR="002C32B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411C9D25" w:rsidR="002C32BB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89,9</w:t>
            </w:r>
          </w:p>
        </w:tc>
        <w:tc>
          <w:tcPr>
            <w:tcW w:w="1276" w:type="dxa"/>
            <w:vAlign w:val="center"/>
          </w:tcPr>
          <w:p w14:paraId="54C4A0A4" w14:textId="2AB33298" w:rsidR="002C32B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211,1</w:t>
            </w:r>
          </w:p>
        </w:tc>
        <w:tc>
          <w:tcPr>
            <w:tcW w:w="1242" w:type="dxa"/>
            <w:vAlign w:val="center"/>
          </w:tcPr>
          <w:p w14:paraId="16538374" w14:textId="54A698AF" w:rsidR="002C32B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0F6C4317" w:rsidR="00091882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290,6</w:t>
            </w:r>
          </w:p>
        </w:tc>
        <w:tc>
          <w:tcPr>
            <w:tcW w:w="1276" w:type="dxa"/>
            <w:vAlign w:val="center"/>
          </w:tcPr>
          <w:p w14:paraId="106C1E92" w14:textId="5F216B89" w:rsidR="00091882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274,3</w:t>
            </w:r>
          </w:p>
        </w:tc>
        <w:tc>
          <w:tcPr>
            <w:tcW w:w="1242" w:type="dxa"/>
            <w:vAlign w:val="center"/>
          </w:tcPr>
          <w:p w14:paraId="1EDD799E" w14:textId="163C614C" w:rsidR="00091882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5A847120" w:rsidR="0040376B" w:rsidRPr="0040376B" w:rsidRDefault="006C55C1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76" w:type="dxa"/>
            <w:vAlign w:val="center"/>
          </w:tcPr>
          <w:p w14:paraId="556DBA39" w14:textId="21477FE9" w:rsidR="0040376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242" w:type="dxa"/>
            <w:vAlign w:val="center"/>
          </w:tcPr>
          <w:p w14:paraId="6D8E0C6C" w14:textId="256D4D6B" w:rsidR="0040376B" w:rsidRPr="00526271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25F4AFD8" w:rsidR="00E717D8" w:rsidRPr="00E717D8" w:rsidRDefault="00E717D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C55C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14:paraId="52B3D33F" w14:textId="38418DBA" w:rsidR="00E717D8" w:rsidRPr="00E717D8" w:rsidRDefault="00B73A1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42" w:type="dxa"/>
            <w:vAlign w:val="center"/>
          </w:tcPr>
          <w:p w14:paraId="57BC01D6" w14:textId="6D3FCD2C" w:rsidR="00E717D8" w:rsidRPr="00E717D8" w:rsidRDefault="00B73A1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46F4EF12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9D183B">
        <w:rPr>
          <w:rFonts w:ascii="Times New Roman" w:hAnsi="Times New Roman" w:cs="Times New Roman"/>
          <w:sz w:val="28"/>
          <w:szCs w:val="28"/>
        </w:rPr>
        <w:t>2683,5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9D183B">
        <w:rPr>
          <w:rFonts w:ascii="Times New Roman" w:hAnsi="Times New Roman" w:cs="Times New Roman"/>
          <w:sz w:val="28"/>
          <w:szCs w:val="28"/>
        </w:rPr>
        <w:t>601,3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D84697E" w14:textId="70274270" w:rsidR="009D183B" w:rsidRPr="009D183B" w:rsidRDefault="009D183B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9D183B">
        <w:rPr>
          <w:rFonts w:ascii="Times New Roman" w:hAnsi="Times New Roman" w:cs="Times New Roman"/>
          <w:b/>
          <w:sz w:val="28"/>
          <w:szCs w:val="28"/>
        </w:rPr>
        <w:t>01 02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183B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D183B">
        <w:rPr>
          <w:rFonts w:ascii="Times New Roman" w:hAnsi="Times New Roman" w:cs="Times New Roman"/>
          <w:sz w:val="28"/>
          <w:szCs w:val="28"/>
        </w:rPr>
        <w:t>проектом бюджета предлагается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83B">
        <w:rPr>
          <w:rFonts w:ascii="Times New Roman" w:hAnsi="Times New Roman" w:cs="Times New Roman"/>
          <w:sz w:val="28"/>
          <w:szCs w:val="28"/>
        </w:rPr>
        <w:t>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577,12 тыс. рублей, что на 144,3 тыс. рублей больше предыдущего года.</w:t>
      </w:r>
    </w:p>
    <w:p w14:paraId="33ADF1D4" w14:textId="28B93C87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9D183B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745D">
        <w:rPr>
          <w:rFonts w:ascii="Times New Roman" w:hAnsi="Times New Roman" w:cs="Times New Roman"/>
          <w:sz w:val="28"/>
          <w:szCs w:val="28"/>
        </w:rPr>
        <w:t>0,07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5662299D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9D183B">
        <w:rPr>
          <w:rFonts w:ascii="Times New Roman" w:hAnsi="Times New Roman" w:cs="Times New Roman"/>
          <w:sz w:val="28"/>
          <w:szCs w:val="28"/>
        </w:rPr>
        <w:t xml:space="preserve">794,3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53421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E53421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53421">
        <w:rPr>
          <w:rFonts w:ascii="Times New Roman" w:hAnsi="Times New Roman" w:cs="Times New Roman"/>
          <w:sz w:val="28"/>
          <w:szCs w:val="28"/>
        </w:rPr>
        <w:t>159,0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23C59C54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03F49DB5" w14:textId="77777777" w:rsidR="00685170" w:rsidRDefault="0048307C" w:rsidP="0068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646130">
        <w:rPr>
          <w:rFonts w:ascii="Times New Roman" w:hAnsi="Times New Roman" w:cs="Times New Roman"/>
          <w:sz w:val="28"/>
          <w:szCs w:val="28"/>
        </w:rPr>
        <w:t>1310,1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46130">
        <w:rPr>
          <w:rFonts w:ascii="Times New Roman" w:hAnsi="Times New Roman" w:cs="Times New Roman"/>
          <w:sz w:val="28"/>
          <w:szCs w:val="28"/>
        </w:rPr>
        <w:t>48,8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646130">
        <w:rPr>
          <w:rFonts w:ascii="Times New Roman" w:hAnsi="Times New Roman" w:cs="Times New Roman"/>
          <w:sz w:val="28"/>
          <w:szCs w:val="28"/>
        </w:rPr>
        <w:t>298,0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12582BB8" w:rsidR="0053745D" w:rsidRPr="0048307C" w:rsidRDefault="00685170" w:rsidP="00685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53745D"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B264F2">
        <w:rPr>
          <w:rFonts w:ascii="Times New Roman" w:hAnsi="Times New Roman" w:cs="Times New Roman"/>
          <w:sz w:val="28"/>
          <w:szCs w:val="28"/>
        </w:rPr>
        <w:t>13,9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B264F2">
        <w:rPr>
          <w:rFonts w:ascii="Times New Roman" w:hAnsi="Times New Roman" w:cs="Times New Roman"/>
          <w:sz w:val="28"/>
          <w:szCs w:val="28"/>
        </w:rPr>
        <w:t>134,4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1B091CB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D472C2">
        <w:rPr>
          <w:rFonts w:ascii="Times New Roman" w:hAnsi="Times New Roman" w:cs="Times New Roman"/>
          <w:sz w:val="28"/>
          <w:szCs w:val="28"/>
        </w:rPr>
        <w:t>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72C2">
        <w:rPr>
          <w:rFonts w:ascii="Times New Roman" w:hAnsi="Times New Roman" w:cs="Times New Roman"/>
          <w:sz w:val="28"/>
          <w:szCs w:val="28"/>
        </w:rPr>
        <w:t>не изменились.</w:t>
      </w:r>
    </w:p>
    <w:p w14:paraId="721234F8" w14:textId="3D6C4E7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D472C2">
        <w:rPr>
          <w:rFonts w:ascii="Times New Roman" w:hAnsi="Times New Roman" w:cs="Times New Roman"/>
          <w:sz w:val="28"/>
          <w:szCs w:val="28"/>
        </w:rPr>
        <w:t>190,0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472C2">
        <w:rPr>
          <w:rFonts w:ascii="Times New Roman" w:hAnsi="Times New Roman" w:cs="Times New Roman"/>
          <w:sz w:val="28"/>
          <w:szCs w:val="28"/>
        </w:rPr>
        <w:t>59,0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D472C2">
        <w:rPr>
          <w:rFonts w:ascii="Times New Roman" w:hAnsi="Times New Roman" w:cs="Times New Roman"/>
          <w:sz w:val="28"/>
          <w:szCs w:val="28"/>
        </w:rPr>
        <w:t>59,0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14BBEE2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252948">
        <w:rPr>
          <w:rFonts w:ascii="Times New Roman" w:hAnsi="Times New Roman" w:cs="Times New Roman"/>
          <w:sz w:val="28"/>
          <w:szCs w:val="28"/>
        </w:rPr>
        <w:t>211,1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52948">
        <w:rPr>
          <w:rFonts w:ascii="Times New Roman" w:hAnsi="Times New Roman" w:cs="Times New Roman"/>
          <w:sz w:val="28"/>
          <w:szCs w:val="28"/>
        </w:rPr>
        <w:t>17,8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52948">
        <w:rPr>
          <w:rFonts w:ascii="Times New Roman" w:hAnsi="Times New Roman" w:cs="Times New Roman"/>
          <w:sz w:val="28"/>
          <w:szCs w:val="28"/>
        </w:rPr>
        <w:t>больше</w:t>
      </w:r>
      <w:r w:rsidR="006B37F5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2CABAD9A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866A94">
        <w:rPr>
          <w:rFonts w:ascii="Times New Roman" w:hAnsi="Times New Roman" w:cs="Times New Roman"/>
          <w:sz w:val="28"/>
          <w:szCs w:val="28"/>
        </w:rPr>
        <w:t>274,3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B37F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866A94">
        <w:rPr>
          <w:rFonts w:ascii="Times New Roman" w:hAnsi="Times New Roman" w:cs="Times New Roman"/>
          <w:sz w:val="28"/>
          <w:szCs w:val="28"/>
        </w:rPr>
        <w:t>16,3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7CCADA13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866A94">
        <w:rPr>
          <w:rFonts w:ascii="Times New Roman" w:hAnsi="Times New Roman" w:cs="Times New Roman"/>
          <w:sz w:val="28"/>
          <w:szCs w:val="28"/>
        </w:rPr>
        <w:t>24,0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866A94">
        <w:rPr>
          <w:rFonts w:ascii="Times New Roman" w:hAnsi="Times New Roman" w:cs="Times New Roman"/>
          <w:sz w:val="28"/>
          <w:szCs w:val="28"/>
        </w:rPr>
        <w:t xml:space="preserve">осталось без изменений 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0F7B77">
        <w:rPr>
          <w:rFonts w:ascii="Times New Roman" w:hAnsi="Times New Roman" w:cs="Times New Roman"/>
          <w:sz w:val="28"/>
          <w:szCs w:val="28"/>
        </w:rPr>
        <w:t xml:space="preserve"> </w:t>
      </w:r>
      <w:r w:rsidR="00866A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260255A" w14:textId="7367741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>изменения</w:t>
      </w:r>
      <w:r w:rsidR="00866A94">
        <w:rPr>
          <w:rFonts w:ascii="Times New Roman" w:hAnsi="Times New Roman" w:cs="Times New Roman"/>
          <w:sz w:val="28"/>
          <w:szCs w:val="28"/>
        </w:rPr>
        <w:t xml:space="preserve"> не </w:t>
      </w:r>
      <w:r w:rsidR="00CA403A">
        <w:rPr>
          <w:rFonts w:ascii="Times New Roman" w:hAnsi="Times New Roman" w:cs="Times New Roman"/>
          <w:sz w:val="28"/>
          <w:szCs w:val="28"/>
        </w:rPr>
        <w:t xml:space="preserve">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и </w:t>
      </w:r>
      <w:r w:rsidR="00866A94">
        <w:rPr>
          <w:rFonts w:ascii="Times New Roman" w:hAnsi="Times New Roman" w:cs="Times New Roman"/>
          <w:sz w:val="28"/>
          <w:szCs w:val="28"/>
        </w:rPr>
        <w:t>остались</w:t>
      </w:r>
      <w:r w:rsidR="00CA40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6A94">
        <w:rPr>
          <w:rFonts w:ascii="Times New Roman" w:hAnsi="Times New Roman" w:cs="Times New Roman"/>
          <w:sz w:val="28"/>
          <w:szCs w:val="28"/>
        </w:rPr>
        <w:t>5</w:t>
      </w:r>
      <w:r w:rsidR="00150778">
        <w:rPr>
          <w:rFonts w:ascii="Times New Roman" w:hAnsi="Times New Roman" w:cs="Times New Roman"/>
          <w:sz w:val="28"/>
          <w:szCs w:val="28"/>
        </w:rPr>
        <w:t>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17AAA7FA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76A9DC1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B13705">
        <w:rPr>
          <w:rFonts w:ascii="Times New Roman" w:hAnsi="Times New Roman" w:cs="Times New Roman"/>
          <w:sz w:val="28"/>
          <w:szCs w:val="28"/>
        </w:rPr>
        <w:t xml:space="preserve">129,4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043CA39A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2B000E69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>на</w:t>
      </w:r>
      <w:r w:rsidR="00B87246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проект решения Администрации  </w:t>
      </w:r>
      <w:r w:rsidR="000F49E9">
        <w:rPr>
          <w:rFonts w:ascii="Times New Roman" w:hAnsi="Times New Roman" w:cs="Times New Roman"/>
          <w:sz w:val="28"/>
          <w:szCs w:val="28"/>
        </w:rPr>
        <w:t>Рыбинского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0F49E9">
        <w:rPr>
          <w:rFonts w:ascii="Times New Roman" w:hAnsi="Times New Roman" w:cs="Times New Roman"/>
          <w:sz w:val="28"/>
          <w:szCs w:val="28"/>
        </w:rPr>
        <w:t>Рыбинский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5DF3667D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9E9">
        <w:rPr>
          <w:rFonts w:ascii="Times New Roman" w:hAnsi="Times New Roman" w:cs="Times New Roman"/>
          <w:sz w:val="28"/>
          <w:szCs w:val="28"/>
        </w:rPr>
        <w:t>Рыбинскому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8D7C" w14:textId="77777777" w:rsidR="00826B5B" w:rsidRDefault="00826B5B" w:rsidP="00A2208E">
      <w:pPr>
        <w:spacing w:after="0" w:line="240" w:lineRule="auto"/>
      </w:pPr>
      <w:r>
        <w:separator/>
      </w:r>
    </w:p>
  </w:endnote>
  <w:endnote w:type="continuationSeparator" w:id="0">
    <w:p w14:paraId="397506B7" w14:textId="77777777" w:rsidR="00826B5B" w:rsidRDefault="00826B5B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3F4D93" w:rsidRDefault="003F4D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87246">
      <w:rPr>
        <w:noProof/>
      </w:rPr>
      <w:t>13</w:t>
    </w:r>
    <w:r>
      <w:rPr>
        <w:noProof/>
      </w:rPr>
      <w:fldChar w:fldCharType="end"/>
    </w:r>
  </w:p>
  <w:p w14:paraId="03A94E3A" w14:textId="77777777" w:rsidR="003F4D93" w:rsidRDefault="003F4D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7D3FE" w14:textId="77777777" w:rsidR="00826B5B" w:rsidRDefault="00826B5B" w:rsidP="00A2208E">
      <w:pPr>
        <w:spacing w:after="0" w:line="240" w:lineRule="auto"/>
      </w:pPr>
      <w:r>
        <w:separator/>
      </w:r>
    </w:p>
  </w:footnote>
  <w:footnote w:type="continuationSeparator" w:id="0">
    <w:p w14:paraId="462D75D7" w14:textId="77777777" w:rsidR="00826B5B" w:rsidRDefault="00826B5B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124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5F65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67902"/>
    <w:rsid w:val="0007182D"/>
    <w:rsid w:val="00073174"/>
    <w:rsid w:val="00073182"/>
    <w:rsid w:val="00074C44"/>
    <w:rsid w:val="00074F46"/>
    <w:rsid w:val="00077474"/>
    <w:rsid w:val="00077760"/>
    <w:rsid w:val="00077BA1"/>
    <w:rsid w:val="00077F16"/>
    <w:rsid w:val="0008222D"/>
    <w:rsid w:val="00082D68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3E20"/>
    <w:rsid w:val="000D6E43"/>
    <w:rsid w:val="000D7B8C"/>
    <w:rsid w:val="000D7B93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49E9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5FD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57F2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892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7868"/>
    <w:rsid w:val="00237F55"/>
    <w:rsid w:val="00240013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948"/>
    <w:rsid w:val="00252A53"/>
    <w:rsid w:val="00252F38"/>
    <w:rsid w:val="00253994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7C8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335"/>
    <w:rsid w:val="003B5AFC"/>
    <w:rsid w:val="003B63CA"/>
    <w:rsid w:val="003C0D3A"/>
    <w:rsid w:val="003C37BB"/>
    <w:rsid w:val="003C49C1"/>
    <w:rsid w:val="003C516D"/>
    <w:rsid w:val="003C58AA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4D93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32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282A"/>
    <w:rsid w:val="005146F0"/>
    <w:rsid w:val="005147CC"/>
    <w:rsid w:val="00516961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85E"/>
    <w:rsid w:val="00611AB9"/>
    <w:rsid w:val="00612455"/>
    <w:rsid w:val="00612FE1"/>
    <w:rsid w:val="00613720"/>
    <w:rsid w:val="0061515D"/>
    <w:rsid w:val="0061648C"/>
    <w:rsid w:val="00616F4C"/>
    <w:rsid w:val="00617D8C"/>
    <w:rsid w:val="00620659"/>
    <w:rsid w:val="006216F0"/>
    <w:rsid w:val="00623263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130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170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55C1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275B0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2978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58A9"/>
    <w:rsid w:val="00807840"/>
    <w:rsid w:val="00810ABB"/>
    <w:rsid w:val="00810ABD"/>
    <w:rsid w:val="00811705"/>
    <w:rsid w:val="008126D9"/>
    <w:rsid w:val="00813001"/>
    <w:rsid w:val="008131C6"/>
    <w:rsid w:val="00823152"/>
    <w:rsid w:val="00823E45"/>
    <w:rsid w:val="00823F58"/>
    <w:rsid w:val="00825CAB"/>
    <w:rsid w:val="00826B5B"/>
    <w:rsid w:val="008278C5"/>
    <w:rsid w:val="00830535"/>
    <w:rsid w:val="00832118"/>
    <w:rsid w:val="00832E11"/>
    <w:rsid w:val="008348AD"/>
    <w:rsid w:val="00835D0E"/>
    <w:rsid w:val="00836DE5"/>
    <w:rsid w:val="00837B1F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66A94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2A40"/>
    <w:rsid w:val="008A4197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1E54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1D3A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C7CBE"/>
    <w:rsid w:val="009D08CA"/>
    <w:rsid w:val="009D183B"/>
    <w:rsid w:val="009D39D5"/>
    <w:rsid w:val="009D5678"/>
    <w:rsid w:val="009D7764"/>
    <w:rsid w:val="009E3741"/>
    <w:rsid w:val="009E3EF6"/>
    <w:rsid w:val="009E4FA6"/>
    <w:rsid w:val="009E62CF"/>
    <w:rsid w:val="009F695E"/>
    <w:rsid w:val="009F6FBF"/>
    <w:rsid w:val="009F71BA"/>
    <w:rsid w:val="00A014D0"/>
    <w:rsid w:val="00A01BC5"/>
    <w:rsid w:val="00A02D27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3295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01E1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3705"/>
    <w:rsid w:val="00B14422"/>
    <w:rsid w:val="00B1495A"/>
    <w:rsid w:val="00B16365"/>
    <w:rsid w:val="00B17FA2"/>
    <w:rsid w:val="00B20295"/>
    <w:rsid w:val="00B22F93"/>
    <w:rsid w:val="00B24472"/>
    <w:rsid w:val="00B2466D"/>
    <w:rsid w:val="00B264F2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9F8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260C"/>
    <w:rsid w:val="00B6355E"/>
    <w:rsid w:val="00B66A65"/>
    <w:rsid w:val="00B67E38"/>
    <w:rsid w:val="00B733B0"/>
    <w:rsid w:val="00B73A12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87246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196"/>
    <w:rsid w:val="00C12C24"/>
    <w:rsid w:val="00C15B15"/>
    <w:rsid w:val="00C2030E"/>
    <w:rsid w:val="00C20692"/>
    <w:rsid w:val="00C208DA"/>
    <w:rsid w:val="00C2152F"/>
    <w:rsid w:val="00C21CF2"/>
    <w:rsid w:val="00C23C0B"/>
    <w:rsid w:val="00C2413A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38A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4B51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2C2"/>
    <w:rsid w:val="00D477B2"/>
    <w:rsid w:val="00D478F1"/>
    <w:rsid w:val="00D50546"/>
    <w:rsid w:val="00D50676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8542A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1E2B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153C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4998"/>
    <w:rsid w:val="00E459C2"/>
    <w:rsid w:val="00E46CEA"/>
    <w:rsid w:val="00E479D5"/>
    <w:rsid w:val="00E47DCE"/>
    <w:rsid w:val="00E507A8"/>
    <w:rsid w:val="00E53421"/>
    <w:rsid w:val="00E53A71"/>
    <w:rsid w:val="00E53CCE"/>
    <w:rsid w:val="00E5474C"/>
    <w:rsid w:val="00E5544C"/>
    <w:rsid w:val="00E55630"/>
    <w:rsid w:val="00E5633F"/>
    <w:rsid w:val="00E56B2D"/>
    <w:rsid w:val="00E640FB"/>
    <w:rsid w:val="00E65CCC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1905"/>
    <w:rsid w:val="00E82B9E"/>
    <w:rsid w:val="00E866A0"/>
    <w:rsid w:val="00E86FB4"/>
    <w:rsid w:val="00E87C25"/>
    <w:rsid w:val="00E90440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C71C4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767"/>
    <w:rsid w:val="00F500A1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32.5</c:v>
                </c:pt>
                <c:pt idx="1">
                  <c:v>5.6</c:v>
                </c:pt>
                <c:pt idx="2">
                  <c:v>61.9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Доходы от использования имущества, находящегося в государственной и муниципальной соственности</c:v>
                </c:pt>
                <c:pt idx="4">
                  <c:v>Прочие доходы от компенсации затрат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64.2</c:v>
                </c:pt>
                <c:pt idx="2">
                  <c:v>15.1</c:v>
                </c:pt>
                <c:pt idx="3" formatCode="0.0">
                  <c:v>4.9000000000000004</c:v>
                </c:pt>
                <c:pt idx="4">
                  <c:v>9.8000000000000007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66.8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сельского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6.4</c:v>
                </c:pt>
                <c:pt idx="1">
                  <c:v>4.7</c:v>
                </c:pt>
                <c:pt idx="2">
                  <c:v>9.1</c:v>
                </c:pt>
                <c:pt idx="3">
                  <c:v>79.8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15E6-5233-4481-821B-D47DF9A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13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331</cp:revision>
  <cp:lastPrinted>2024-11-14T02:48:00Z</cp:lastPrinted>
  <dcterms:created xsi:type="dcterms:W3CDTF">2023-11-20T02:58:00Z</dcterms:created>
  <dcterms:modified xsi:type="dcterms:W3CDTF">2024-11-18T09:29:00Z</dcterms:modified>
</cp:coreProperties>
</file>