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1272E00C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E24C9" w14:textId="4F158FD0" w:rsidR="00BA6817" w:rsidRDefault="006B43CD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 w:rsidRPr="00071478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71478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071478">
        <w:rPr>
          <w:rFonts w:ascii="Times New Roman" w:hAnsi="Times New Roman" w:cs="Times New Roman"/>
          <w:sz w:val="24"/>
          <w:szCs w:val="24"/>
        </w:rPr>
        <w:t>«</w:t>
      </w:r>
      <w:r w:rsidR="00071478" w:rsidRPr="0007147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2</w:t>
      </w:r>
      <w:r w:rsidR="00AD0932">
        <w:rPr>
          <w:rFonts w:ascii="Times New Roman" w:hAnsi="Times New Roman" w:cs="Times New Roman"/>
          <w:sz w:val="24"/>
          <w:szCs w:val="24"/>
        </w:rPr>
        <w:t>7</w:t>
      </w:r>
      <w:r w:rsidR="00071478" w:rsidRPr="00071478">
        <w:rPr>
          <w:rFonts w:ascii="Times New Roman" w:hAnsi="Times New Roman" w:cs="Times New Roman"/>
          <w:sz w:val="24"/>
          <w:szCs w:val="24"/>
        </w:rPr>
        <w:t>.12.202</w:t>
      </w:r>
      <w:r w:rsidR="009345A8">
        <w:rPr>
          <w:rFonts w:ascii="Times New Roman" w:hAnsi="Times New Roman" w:cs="Times New Roman"/>
          <w:sz w:val="24"/>
          <w:szCs w:val="24"/>
        </w:rPr>
        <w:t>1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№</w:t>
      </w:r>
      <w:r w:rsidR="00AD0932">
        <w:rPr>
          <w:rFonts w:ascii="Times New Roman" w:hAnsi="Times New Roman" w:cs="Times New Roman"/>
          <w:sz w:val="24"/>
          <w:szCs w:val="24"/>
        </w:rPr>
        <w:t>1133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«</w:t>
      </w:r>
      <w:r w:rsidR="009345A8">
        <w:rPr>
          <w:rFonts w:ascii="Times New Roman" w:hAnsi="Times New Roman" w:cs="Times New Roman"/>
          <w:sz w:val="24"/>
          <w:szCs w:val="24"/>
        </w:rPr>
        <w:t>О</w:t>
      </w:r>
      <w:r w:rsidR="00AD0932">
        <w:rPr>
          <w:rFonts w:ascii="Times New Roman" w:hAnsi="Times New Roman" w:cs="Times New Roman"/>
          <w:sz w:val="24"/>
          <w:szCs w:val="24"/>
        </w:rPr>
        <w:t>б утверждении муниципальной  программы « Повышение безопасности дорожного движения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в Каменском районе Алтайского края»; на основании пункта   2.8 Плана работы Контрольно-счетной палаты муниципального образования Каменский район Алтайского края на 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F777E7">
        <w:rPr>
          <w:rFonts w:ascii="Times New Roman" w:hAnsi="Times New Roman" w:cs="Times New Roman"/>
          <w:sz w:val="24"/>
          <w:szCs w:val="24"/>
        </w:rPr>
        <w:t>18</w:t>
      </w:r>
      <w:r w:rsidR="00071478" w:rsidRPr="00071478">
        <w:rPr>
          <w:rFonts w:ascii="Times New Roman" w:hAnsi="Times New Roman" w:cs="Times New Roman"/>
          <w:sz w:val="24"/>
          <w:szCs w:val="24"/>
        </w:rPr>
        <w:t>.</w:t>
      </w:r>
      <w:r w:rsidR="00F777E7">
        <w:rPr>
          <w:rFonts w:ascii="Times New Roman" w:hAnsi="Times New Roman" w:cs="Times New Roman"/>
          <w:sz w:val="24"/>
          <w:szCs w:val="24"/>
        </w:rPr>
        <w:t>12</w:t>
      </w:r>
      <w:r w:rsidR="00071478" w:rsidRPr="00071478">
        <w:rPr>
          <w:rFonts w:ascii="Times New Roman" w:hAnsi="Times New Roman" w:cs="Times New Roman"/>
          <w:sz w:val="24"/>
          <w:szCs w:val="24"/>
        </w:rPr>
        <w:t>.202</w:t>
      </w:r>
      <w:r w:rsidR="00F777E7">
        <w:rPr>
          <w:rFonts w:ascii="Times New Roman" w:hAnsi="Times New Roman" w:cs="Times New Roman"/>
          <w:sz w:val="24"/>
          <w:szCs w:val="24"/>
        </w:rPr>
        <w:t>4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№ </w:t>
      </w:r>
      <w:r w:rsidR="00F777E7">
        <w:rPr>
          <w:rFonts w:ascii="Times New Roman" w:hAnsi="Times New Roman" w:cs="Times New Roman"/>
          <w:sz w:val="24"/>
          <w:szCs w:val="24"/>
        </w:rPr>
        <w:t>172.</w:t>
      </w:r>
    </w:p>
    <w:p w14:paraId="3F8792BF" w14:textId="77777777" w:rsidR="00F777E7" w:rsidRDefault="00F777E7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3D20A" w14:textId="77777777" w:rsidR="00F777E7" w:rsidRDefault="006B43CD" w:rsidP="00F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1. Провести </w:t>
      </w:r>
      <w:r w:rsidR="00590193" w:rsidRPr="00071478">
        <w:rPr>
          <w:rFonts w:ascii="Times New Roman" w:hAnsi="Times New Roman" w:cs="Times New Roman"/>
          <w:sz w:val="24"/>
          <w:szCs w:val="24"/>
        </w:rPr>
        <w:t xml:space="preserve">финансово-экономическую экспертизу </w:t>
      </w:r>
      <w:r w:rsidRPr="00071478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 w:rsidRPr="00071478">
        <w:rPr>
          <w:rFonts w:ascii="Times New Roman" w:hAnsi="Times New Roman" w:cs="Times New Roman"/>
          <w:sz w:val="24"/>
          <w:szCs w:val="24"/>
        </w:rPr>
        <w:t>Каменского</w:t>
      </w:r>
      <w:r w:rsidRPr="00071478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="00F777E7" w:rsidRPr="00F777E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от 27.12.2021 №1133 «Об утверждении муниципальной  программы « Повышение безопасности дорожного движения в Каменском районе Алтайского края»; </w:t>
      </w:r>
    </w:p>
    <w:p w14:paraId="0039D527" w14:textId="56B2BD20" w:rsidR="006B43CD" w:rsidRPr="00071478" w:rsidRDefault="00BA6817" w:rsidP="00F7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   2. Установить срок проведения мероприятия: с </w:t>
      </w:r>
      <w:r w:rsidR="00F777E7">
        <w:rPr>
          <w:rFonts w:ascii="Times New Roman" w:hAnsi="Times New Roman" w:cs="Times New Roman"/>
          <w:sz w:val="24"/>
          <w:szCs w:val="24"/>
        </w:rPr>
        <w:t>23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F777E7">
        <w:rPr>
          <w:rFonts w:ascii="Times New Roman" w:hAnsi="Times New Roman" w:cs="Times New Roman"/>
          <w:sz w:val="24"/>
          <w:szCs w:val="24"/>
        </w:rPr>
        <w:t>января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807C1F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F777E7">
        <w:rPr>
          <w:rFonts w:ascii="Times New Roman" w:hAnsi="Times New Roman" w:cs="Times New Roman"/>
          <w:sz w:val="24"/>
          <w:szCs w:val="24"/>
        </w:rPr>
        <w:t>23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F777E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6B43CD" w:rsidRPr="00071478">
        <w:rPr>
          <w:rFonts w:ascii="Times New Roman" w:hAnsi="Times New Roman" w:cs="Times New Roman"/>
          <w:sz w:val="24"/>
          <w:szCs w:val="24"/>
        </w:rPr>
        <w:t>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7147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71478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 Наталью Николаевну.</w:t>
      </w:r>
    </w:p>
    <w:p w14:paraId="082B0DA6" w14:textId="544FDEC1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71478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714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47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3772B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5F8842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B2B70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6FFCBE7F" w:rsidR="00590193" w:rsidRPr="00590193" w:rsidRDefault="00DD2BDA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C5B36D8" w:rsidR="00BC5C58" w:rsidRDefault="00BC5C58" w:rsidP="00D1144C">
      <w:pPr>
        <w:spacing w:after="0" w:line="240" w:lineRule="auto"/>
        <w:ind w:left="566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144C">
        <w:rPr>
          <w:rFonts w:ascii="Times New Roman" w:hAnsi="Times New Roman" w:cs="Times New Roman"/>
          <w:sz w:val="24"/>
          <w:szCs w:val="24"/>
        </w:rPr>
        <w:t xml:space="preserve">                         Заместителю главы Администрации    района,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1253C647" w:rsidR="00590193" w:rsidRDefault="00590193" w:rsidP="00D1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114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C5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11901E2E" w:rsidR="00590193" w:rsidRDefault="00BC5C58" w:rsidP="00D1144C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44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строительству и архитектуре </w:t>
      </w:r>
    </w:p>
    <w:p w14:paraId="387763A3" w14:textId="49589558" w:rsidR="00BC5C58" w:rsidRPr="00BC5C58" w:rsidRDefault="00BC5C58" w:rsidP="00D1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144C">
        <w:rPr>
          <w:rFonts w:ascii="Times New Roman" w:hAnsi="Times New Roman" w:cs="Times New Roman"/>
          <w:sz w:val="24"/>
          <w:szCs w:val="24"/>
        </w:rPr>
        <w:t>В.А. Баранову</w:t>
      </w:r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1A163645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3C6E58" w:rsidRPr="003C6E58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района от 27.12.2021 №1133 «Об утверждении муниципальной  программы « Повышение безопасности дорожного движения в Каменском районе Алтайского края»</w:t>
      </w:r>
      <w:r w:rsidR="003764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3D79C6F2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>29.03.2</w:t>
      </w:r>
      <w:r w:rsidR="0013650C">
        <w:rPr>
          <w:rFonts w:ascii="Times New Roman" w:hAnsi="Times New Roman" w:cs="Times New Roman"/>
          <w:sz w:val="24"/>
          <w:szCs w:val="24"/>
        </w:rPr>
        <w:t>022 года № 12 (статья 8);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внешнего муниципального финансового контроля СВМФК 08 «Порядок </w:t>
      </w:r>
      <w:proofErr w:type="gramStart"/>
      <w:r w:rsidR="00C66E66" w:rsidRPr="00C66E66">
        <w:rPr>
          <w:rFonts w:ascii="Times New Roman" w:hAnsi="Times New Roman" w:cs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Каменский район Алтайского края»</w:t>
      </w:r>
      <w:r w:rsidR="0013650C">
        <w:rPr>
          <w:rFonts w:ascii="Times New Roman" w:hAnsi="Times New Roman" w:cs="Times New Roman"/>
          <w:sz w:val="24"/>
          <w:szCs w:val="24"/>
        </w:rPr>
        <w:t>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13650C">
        <w:rPr>
          <w:rFonts w:ascii="Times New Roman" w:hAnsi="Times New Roman" w:cs="Times New Roman"/>
          <w:sz w:val="24"/>
          <w:szCs w:val="24"/>
        </w:rPr>
        <w:t xml:space="preserve">4;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1D3AD8">
        <w:rPr>
          <w:rFonts w:ascii="Times New Roman" w:hAnsi="Times New Roman" w:cs="Times New Roman"/>
          <w:sz w:val="24"/>
          <w:szCs w:val="24"/>
        </w:rPr>
        <w:t>23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1D3AD8">
        <w:rPr>
          <w:rFonts w:ascii="Times New Roman" w:hAnsi="Times New Roman" w:cs="Times New Roman"/>
          <w:sz w:val="24"/>
          <w:szCs w:val="24"/>
        </w:rPr>
        <w:t>1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1D3AD8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1D3AD8">
        <w:rPr>
          <w:rFonts w:ascii="Times New Roman" w:hAnsi="Times New Roman" w:cs="Times New Roman"/>
          <w:sz w:val="24"/>
          <w:szCs w:val="24"/>
        </w:rPr>
        <w:t xml:space="preserve"> 8</w:t>
      </w:r>
      <w:r w:rsidR="003764DA">
        <w:rPr>
          <w:rFonts w:ascii="Times New Roman" w:hAnsi="Times New Roman" w:cs="Times New Roman"/>
          <w:sz w:val="24"/>
          <w:szCs w:val="24"/>
        </w:rPr>
        <w:t>,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проведена финансово-экономическая экспертиза </w:t>
      </w:r>
      <w:r w:rsidR="0013650C" w:rsidRPr="0013650C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1D3AD8" w:rsidRPr="001D3AD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от 27.12.2021 №1133 «Об утверждении муниципальной  программы «Повышение безопасности дорожного движения в Каменском районе Алтайского края» </w:t>
      </w:r>
      <w:r w:rsidRPr="000C6653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</w:t>
      </w:r>
      <w:r w:rsidR="0013650C">
        <w:rPr>
          <w:rFonts w:ascii="Times New Roman" w:hAnsi="Times New Roman" w:cs="Times New Roman"/>
          <w:sz w:val="24"/>
          <w:szCs w:val="24"/>
        </w:rPr>
        <w:t>м которой, установлено следующе:</w:t>
      </w:r>
      <w:r w:rsidR="00376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E482A06" w14:textId="795D480B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</w:t>
      </w:r>
      <w:r w:rsidR="00311248">
        <w:rPr>
          <w:rFonts w:ascii="Times New Roman" w:hAnsi="Times New Roman" w:cs="Times New Roman"/>
          <w:sz w:val="24"/>
          <w:szCs w:val="24"/>
        </w:rPr>
        <w:t>Проект постановления Администрации Каменского ра</w:t>
      </w:r>
      <w:r w:rsidR="00FA5984">
        <w:rPr>
          <w:rFonts w:ascii="Times New Roman" w:hAnsi="Times New Roman" w:cs="Times New Roman"/>
          <w:sz w:val="24"/>
          <w:szCs w:val="24"/>
        </w:rPr>
        <w:t>йона Алтайского края предлагает</w:t>
      </w:r>
      <w:r w:rsidRPr="000C6653">
        <w:rPr>
          <w:rFonts w:ascii="Times New Roman" w:hAnsi="Times New Roman" w:cs="Times New Roman"/>
          <w:sz w:val="24"/>
          <w:szCs w:val="24"/>
        </w:rPr>
        <w:t xml:space="preserve">  </w:t>
      </w:r>
      <w:r w:rsidR="00584DB5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2DF848E7" w14:textId="6DCAC387" w:rsidR="00333760" w:rsidRDefault="00584DB5" w:rsidP="00FA59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4">
        <w:rPr>
          <w:rFonts w:ascii="Times New Roman" w:hAnsi="Times New Roman" w:cs="Times New Roman"/>
          <w:sz w:val="24"/>
          <w:szCs w:val="24"/>
        </w:rPr>
        <w:t>В паспорте  муниципальной программы  «Повышение</w:t>
      </w:r>
      <w:r w:rsidR="00333760" w:rsidRPr="00FA5984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 в Каменском районе Алтайского края» строки «Сроки и этапы </w:t>
      </w:r>
      <w:r w:rsidR="00333760" w:rsidRPr="00FA5984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программы» и «изложить в следующей редакции:</w:t>
      </w:r>
      <w:r w:rsidR="00FA5984" w:rsidRPr="00FA5984">
        <w:rPr>
          <w:rFonts w:ascii="Times New Roman" w:hAnsi="Times New Roman" w:cs="Times New Roman"/>
          <w:sz w:val="24"/>
          <w:szCs w:val="24"/>
        </w:rPr>
        <w:t xml:space="preserve">  «</w:t>
      </w:r>
      <w:r w:rsidR="00333760" w:rsidRPr="00FA5984">
        <w:rPr>
          <w:rFonts w:ascii="Times New Roman" w:hAnsi="Times New Roman" w:cs="Times New Roman"/>
          <w:sz w:val="24"/>
          <w:szCs w:val="24"/>
        </w:rPr>
        <w:t>Сроки этапы реализации программы: «2024-2027 годы (муниципальная программа реализуется без деления на этапы)»;</w:t>
      </w:r>
    </w:p>
    <w:p w14:paraId="6706E78F" w14:textId="77809CA4" w:rsidR="00FA5984" w:rsidRPr="00FA5984" w:rsidRDefault="00FA5984" w:rsidP="00FA59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4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>
        <w:rPr>
          <w:rFonts w:ascii="Times New Roman" w:hAnsi="Times New Roman" w:cs="Times New Roman"/>
          <w:sz w:val="24"/>
          <w:szCs w:val="24"/>
        </w:rPr>
        <w:t>8520,0</w:t>
      </w:r>
      <w:r w:rsidRPr="00FA5984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>
        <w:rPr>
          <w:rFonts w:ascii="Times New Roman" w:hAnsi="Times New Roman" w:cs="Times New Roman"/>
          <w:sz w:val="24"/>
          <w:szCs w:val="24"/>
        </w:rPr>
        <w:t>9180,0</w:t>
      </w:r>
      <w:r w:rsidRPr="00FA598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54688">
        <w:rPr>
          <w:rFonts w:ascii="Times New Roman" w:hAnsi="Times New Roman" w:cs="Times New Roman"/>
          <w:sz w:val="24"/>
          <w:szCs w:val="24"/>
        </w:rPr>
        <w:t xml:space="preserve"> на 660,0 тыс</w:t>
      </w:r>
      <w:r w:rsidRPr="00FA5984">
        <w:rPr>
          <w:rFonts w:ascii="Times New Roman" w:hAnsi="Times New Roman" w:cs="Times New Roman"/>
          <w:sz w:val="24"/>
          <w:szCs w:val="24"/>
        </w:rPr>
        <w:t>.</w:t>
      </w:r>
      <w:r w:rsidR="00554688">
        <w:rPr>
          <w:rFonts w:ascii="Times New Roman" w:hAnsi="Times New Roman" w:cs="Times New Roman"/>
          <w:sz w:val="24"/>
          <w:szCs w:val="24"/>
        </w:rPr>
        <w:t xml:space="preserve"> рублей или на 7,7%.</w:t>
      </w:r>
    </w:p>
    <w:p w14:paraId="3B874187" w14:textId="0EEE5A0E" w:rsidR="00FA5984" w:rsidRDefault="00FA5984" w:rsidP="005516E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4">
        <w:rPr>
          <w:rFonts w:ascii="Times New Roman" w:hAnsi="Times New Roman" w:cs="Times New Roman"/>
          <w:sz w:val="24"/>
          <w:szCs w:val="24"/>
        </w:rPr>
        <w:t>Изменение объема финансирования в разрезе бюджетов см. таблицу №1</w:t>
      </w:r>
    </w:p>
    <w:p w14:paraId="282FB696" w14:textId="06100E2F" w:rsidR="00EA0C9D" w:rsidRPr="00CF3436" w:rsidRDefault="00CF3436" w:rsidP="005516EE">
      <w:pPr>
        <w:pStyle w:val="a7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3436">
        <w:rPr>
          <w:rFonts w:ascii="Times New Roman" w:hAnsi="Times New Roman" w:cs="Times New Roman"/>
          <w:sz w:val="18"/>
          <w:szCs w:val="18"/>
        </w:rPr>
        <w:t>Таблица №1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1947"/>
        <w:gridCol w:w="1738"/>
        <w:gridCol w:w="1276"/>
        <w:gridCol w:w="816"/>
      </w:tblGrid>
      <w:tr w:rsidR="00CF3436" w14:paraId="3FE16DE8" w14:textId="77777777" w:rsidTr="00CF3436">
        <w:trPr>
          <w:trHeight w:val="555"/>
        </w:trPr>
        <w:tc>
          <w:tcPr>
            <w:tcW w:w="3074" w:type="dxa"/>
            <w:vMerge w:val="restart"/>
          </w:tcPr>
          <w:p w14:paraId="1FA6040D" w14:textId="4A09A48C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47" w:type="dxa"/>
            <w:vMerge w:val="restart"/>
          </w:tcPr>
          <w:p w14:paraId="3EF63B9E" w14:textId="7B17A0D4" w:rsidR="00CF3436" w:rsidRDefault="00CF3436" w:rsidP="00CF34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6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738" w:type="dxa"/>
            <w:vMerge w:val="restart"/>
          </w:tcPr>
          <w:p w14:paraId="0759EE86" w14:textId="5BE85CD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092" w:type="dxa"/>
            <w:gridSpan w:val="2"/>
          </w:tcPr>
          <w:p w14:paraId="10705109" w14:textId="519EA9B4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CF3436" w14:paraId="29802C99" w14:textId="27545651" w:rsidTr="00CF3436">
        <w:trPr>
          <w:trHeight w:val="270"/>
        </w:trPr>
        <w:tc>
          <w:tcPr>
            <w:tcW w:w="3074" w:type="dxa"/>
            <w:vMerge/>
          </w:tcPr>
          <w:p w14:paraId="191B9C7C" w14:textId="7777777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534F042F" w14:textId="77777777" w:rsidR="00CF3436" w:rsidRPr="00CF3436" w:rsidRDefault="00CF3436" w:rsidP="00CF34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19604F53" w14:textId="77777777" w:rsidR="00CF3436" w:rsidRP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FEB3C" w14:textId="4C34E9B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6" w:type="dxa"/>
          </w:tcPr>
          <w:p w14:paraId="6980327F" w14:textId="594CEB36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7B60" w14:paraId="75BC6522" w14:textId="77777777" w:rsidTr="004D7B60">
        <w:tc>
          <w:tcPr>
            <w:tcW w:w="3074" w:type="dxa"/>
          </w:tcPr>
          <w:p w14:paraId="46423A7E" w14:textId="2FD6B8A7" w:rsidR="00EA0C9D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47" w:type="dxa"/>
            <w:vAlign w:val="center"/>
          </w:tcPr>
          <w:p w14:paraId="75CACC1C" w14:textId="59F87DE3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738" w:type="dxa"/>
            <w:vAlign w:val="center"/>
          </w:tcPr>
          <w:p w14:paraId="0005544C" w14:textId="0C5D1A70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276" w:type="dxa"/>
            <w:vAlign w:val="center"/>
          </w:tcPr>
          <w:p w14:paraId="677FA07A" w14:textId="482F9170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14:paraId="263C635B" w14:textId="63EB50A6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B60" w14:paraId="1AFEAAF2" w14:textId="77777777" w:rsidTr="004D7B60">
        <w:tc>
          <w:tcPr>
            <w:tcW w:w="3074" w:type="dxa"/>
          </w:tcPr>
          <w:p w14:paraId="5780C9B4" w14:textId="68F1A7F2" w:rsidR="00EA0C9D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947" w:type="dxa"/>
            <w:vAlign w:val="center"/>
          </w:tcPr>
          <w:p w14:paraId="02C6DE14" w14:textId="2D024FFF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6840,0</w:t>
            </w:r>
          </w:p>
        </w:tc>
        <w:tc>
          <w:tcPr>
            <w:tcW w:w="1738" w:type="dxa"/>
            <w:vAlign w:val="center"/>
          </w:tcPr>
          <w:p w14:paraId="22425705" w14:textId="6ACBE7A4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  <w:vAlign w:val="center"/>
          </w:tcPr>
          <w:p w14:paraId="661125AC" w14:textId="5581DDC6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816" w:type="dxa"/>
            <w:vAlign w:val="center"/>
          </w:tcPr>
          <w:p w14:paraId="3ADF1392" w14:textId="7225DD3A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4D7B60" w14:paraId="44EB79E8" w14:textId="77777777" w:rsidTr="004D7B60">
        <w:tc>
          <w:tcPr>
            <w:tcW w:w="3074" w:type="dxa"/>
          </w:tcPr>
          <w:p w14:paraId="36F0D6C3" w14:textId="2F13F1BE" w:rsidR="00EA0C9D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7" w:type="dxa"/>
            <w:vAlign w:val="center"/>
          </w:tcPr>
          <w:p w14:paraId="506BD04E" w14:textId="4CC3BE01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8520,0</w:t>
            </w:r>
          </w:p>
        </w:tc>
        <w:tc>
          <w:tcPr>
            <w:tcW w:w="1738" w:type="dxa"/>
            <w:vAlign w:val="center"/>
          </w:tcPr>
          <w:p w14:paraId="53231587" w14:textId="2B827E2F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9180,0</w:t>
            </w:r>
          </w:p>
        </w:tc>
        <w:tc>
          <w:tcPr>
            <w:tcW w:w="1276" w:type="dxa"/>
            <w:vAlign w:val="center"/>
          </w:tcPr>
          <w:p w14:paraId="03FDCA0B" w14:textId="31A4F448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816" w:type="dxa"/>
            <w:vAlign w:val="center"/>
          </w:tcPr>
          <w:p w14:paraId="3A3CADFC" w14:textId="203C2B86" w:rsidR="00EA0C9D" w:rsidRDefault="004D7B60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14:paraId="50D004B6" w14:textId="77777777" w:rsidR="00333760" w:rsidRDefault="00333760" w:rsidP="00FA598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FF028" w14:textId="77777777" w:rsidR="00B12B68" w:rsidRPr="00333760" w:rsidRDefault="00B12B68" w:rsidP="00FA598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95581" w14:textId="6D5A65A4" w:rsidR="00961C09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09D" w:rsidRPr="00F1009D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F1009D">
        <w:rPr>
          <w:rFonts w:ascii="Times New Roman" w:hAnsi="Times New Roman" w:cs="Times New Roman"/>
          <w:sz w:val="24"/>
          <w:szCs w:val="24"/>
        </w:rPr>
        <w:t>3-2027 годы</w:t>
      </w:r>
      <w:r w:rsidR="000C283D">
        <w:rPr>
          <w:rFonts w:ascii="Times New Roman" w:hAnsi="Times New Roman" w:cs="Times New Roman"/>
          <w:sz w:val="24"/>
          <w:szCs w:val="24"/>
        </w:rPr>
        <w:t xml:space="preserve"> см. Таблицу№2</w:t>
      </w:r>
      <w:r w:rsidR="00F1009D" w:rsidRPr="00F1009D">
        <w:rPr>
          <w:rFonts w:ascii="Times New Roman" w:hAnsi="Times New Roman" w:cs="Times New Roman"/>
          <w:sz w:val="24"/>
          <w:szCs w:val="24"/>
        </w:rPr>
        <w:t>.</w:t>
      </w:r>
    </w:p>
    <w:p w14:paraId="6BFBE07C" w14:textId="77777777" w:rsidR="00B12B68" w:rsidRDefault="00B12B68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FB6ED" w14:textId="0222B78D" w:rsidR="00DA7F26" w:rsidRPr="00DA7F26" w:rsidRDefault="00DA7F26" w:rsidP="00E21F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7F26">
        <w:rPr>
          <w:rFonts w:ascii="Times New Roman" w:hAnsi="Times New Roman" w:cs="Times New Roman"/>
          <w:sz w:val="18"/>
          <w:szCs w:val="18"/>
        </w:rPr>
        <w:t>Таблица №2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1"/>
        <w:gridCol w:w="1172"/>
        <w:gridCol w:w="689"/>
        <w:gridCol w:w="976"/>
        <w:gridCol w:w="977"/>
        <w:gridCol w:w="976"/>
        <w:gridCol w:w="976"/>
        <w:gridCol w:w="976"/>
        <w:gridCol w:w="948"/>
      </w:tblGrid>
      <w:tr w:rsidR="00DA7F26" w14:paraId="7DBC60E3" w14:textId="77777777" w:rsidTr="00DA7F26">
        <w:tc>
          <w:tcPr>
            <w:tcW w:w="3742" w:type="dxa"/>
            <w:gridSpan w:val="3"/>
          </w:tcPr>
          <w:p w14:paraId="2C43D5E6" w14:textId="0D8BBE8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76" w:type="dxa"/>
          </w:tcPr>
          <w:p w14:paraId="4171B0E5" w14:textId="451876CA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77" w:type="dxa"/>
          </w:tcPr>
          <w:p w14:paraId="419C20F3" w14:textId="5691FCFF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76" w:type="dxa"/>
          </w:tcPr>
          <w:p w14:paraId="1DA8E95D" w14:textId="39A3A5C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76" w:type="dxa"/>
          </w:tcPr>
          <w:p w14:paraId="740D5B84" w14:textId="561B35F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76" w:type="dxa"/>
          </w:tcPr>
          <w:p w14:paraId="3F7CC2C6" w14:textId="6CF1C51A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48" w:type="dxa"/>
          </w:tcPr>
          <w:p w14:paraId="30490E75" w14:textId="7504760D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A7F26" w14:paraId="5C0141CE" w14:textId="77777777" w:rsidTr="00C0557E">
        <w:trPr>
          <w:trHeight w:val="391"/>
        </w:trPr>
        <w:tc>
          <w:tcPr>
            <w:tcW w:w="1881" w:type="dxa"/>
            <w:vMerge w:val="restart"/>
          </w:tcPr>
          <w:p w14:paraId="3EDDE21F" w14:textId="6DA488D1" w:rsidR="00DA7F26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02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02A">
              <w:rPr>
                <w:rFonts w:ascii="Times New Roman" w:hAnsi="Times New Roman" w:cs="Times New Roman"/>
                <w:b/>
                <w:sz w:val="18"/>
                <w:szCs w:val="18"/>
              </w:rPr>
              <w:t>1. Сохранение жизни и здоровья участников дорожного движения</w:t>
            </w:r>
          </w:p>
        </w:tc>
        <w:tc>
          <w:tcPr>
            <w:tcW w:w="1172" w:type="dxa"/>
          </w:tcPr>
          <w:p w14:paraId="61388A43" w14:textId="649A5841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511D25B9" w14:textId="5E9356E2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663D0DEF" w14:textId="0DC0F06C" w:rsidR="00DA7F26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3FE">
              <w:rPr>
                <w:rFonts w:ascii="Times New Roman" w:hAnsi="Times New Roman" w:cs="Times New Roman"/>
                <w:b/>
                <w:sz w:val="18"/>
                <w:szCs w:val="18"/>
              </w:rPr>
              <w:t>1003,0</w:t>
            </w:r>
          </w:p>
        </w:tc>
        <w:tc>
          <w:tcPr>
            <w:tcW w:w="977" w:type="dxa"/>
            <w:vAlign w:val="center"/>
          </w:tcPr>
          <w:p w14:paraId="4F4C80F6" w14:textId="1C2C8EF3" w:rsidR="00DA7F26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990,0</w:t>
            </w:r>
          </w:p>
        </w:tc>
        <w:tc>
          <w:tcPr>
            <w:tcW w:w="976" w:type="dxa"/>
            <w:vAlign w:val="center"/>
          </w:tcPr>
          <w:p w14:paraId="44FC2FDD" w14:textId="7474CD3A" w:rsidR="00DA7F26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990,0</w:t>
            </w:r>
          </w:p>
        </w:tc>
        <w:tc>
          <w:tcPr>
            <w:tcW w:w="976" w:type="dxa"/>
            <w:vAlign w:val="center"/>
          </w:tcPr>
          <w:p w14:paraId="19C50A9A" w14:textId="3FF218D1" w:rsidR="00DA7F26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990,0</w:t>
            </w:r>
          </w:p>
        </w:tc>
        <w:tc>
          <w:tcPr>
            <w:tcW w:w="976" w:type="dxa"/>
            <w:vAlign w:val="center"/>
          </w:tcPr>
          <w:p w14:paraId="37347D34" w14:textId="07E95B37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73B403C3" w14:textId="5E56CB0D" w:rsidR="00DA7F26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3973,0</w:t>
            </w:r>
          </w:p>
        </w:tc>
      </w:tr>
      <w:tr w:rsidR="00DA7F26" w14:paraId="54CEED86" w14:textId="77777777" w:rsidTr="00C0557E">
        <w:tc>
          <w:tcPr>
            <w:tcW w:w="1881" w:type="dxa"/>
            <w:vMerge/>
          </w:tcPr>
          <w:p w14:paraId="37466051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1E9CD28" w14:textId="4BDCAFD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2170472F" w14:textId="5A24B00C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6B678CC5" w14:textId="136421C6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7E905254" w14:textId="4B69DB53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1005,0</w:t>
            </w:r>
          </w:p>
        </w:tc>
        <w:tc>
          <w:tcPr>
            <w:tcW w:w="976" w:type="dxa"/>
            <w:vAlign w:val="center"/>
          </w:tcPr>
          <w:p w14:paraId="01B36EF5" w14:textId="370FEC8C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1105,0</w:t>
            </w:r>
          </w:p>
        </w:tc>
        <w:tc>
          <w:tcPr>
            <w:tcW w:w="976" w:type="dxa"/>
            <w:vAlign w:val="center"/>
          </w:tcPr>
          <w:p w14:paraId="5BB46C04" w14:textId="78F29830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76" w:type="dxa"/>
            <w:vAlign w:val="center"/>
          </w:tcPr>
          <w:p w14:paraId="33A0CC71" w14:textId="0DC567C5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48" w:type="dxa"/>
            <w:vAlign w:val="center"/>
          </w:tcPr>
          <w:p w14:paraId="3ACFE69D" w14:textId="692AADA1" w:rsidR="00DA7F26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4510,0</w:t>
            </w:r>
          </w:p>
        </w:tc>
      </w:tr>
      <w:tr w:rsidR="00DA7F26" w14:paraId="48F1F2CE" w14:textId="77777777" w:rsidTr="00C0557E">
        <w:tc>
          <w:tcPr>
            <w:tcW w:w="1881" w:type="dxa"/>
            <w:vMerge/>
          </w:tcPr>
          <w:p w14:paraId="217B1B60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AD608B8" w14:textId="4CA52F22" w:rsidR="00DA7F26" w:rsidRPr="00DA7F26" w:rsidRDefault="00DA7F26" w:rsidP="00DA7F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50194253" w14:textId="5F019101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4124EEE" w14:textId="62A03172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-1003,0</w:t>
            </w:r>
          </w:p>
        </w:tc>
        <w:tc>
          <w:tcPr>
            <w:tcW w:w="977" w:type="dxa"/>
            <w:vAlign w:val="center"/>
          </w:tcPr>
          <w:p w14:paraId="7D6AE60F" w14:textId="2C8E76D1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76" w:type="dxa"/>
            <w:vAlign w:val="center"/>
          </w:tcPr>
          <w:p w14:paraId="0908D958" w14:textId="7070FE13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976" w:type="dxa"/>
            <w:vAlign w:val="center"/>
          </w:tcPr>
          <w:p w14:paraId="3386BD3E" w14:textId="39D00A0D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976" w:type="dxa"/>
            <w:vAlign w:val="center"/>
          </w:tcPr>
          <w:p w14:paraId="5316B6CF" w14:textId="7D1E64F8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948" w:type="dxa"/>
            <w:vAlign w:val="center"/>
          </w:tcPr>
          <w:p w14:paraId="29700163" w14:textId="12146C8B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537,0</w:t>
            </w:r>
          </w:p>
        </w:tc>
      </w:tr>
      <w:tr w:rsidR="00DA7F26" w14:paraId="320EDA17" w14:textId="77777777" w:rsidTr="00C0557E">
        <w:tc>
          <w:tcPr>
            <w:tcW w:w="1881" w:type="dxa"/>
            <w:vMerge/>
          </w:tcPr>
          <w:p w14:paraId="04FC9963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6995288E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1A41B544" w14:textId="4C82B0A6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65D3B7D6" w14:textId="6283BEDF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0640672F" w14:textId="3494BA15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976" w:type="dxa"/>
            <w:vAlign w:val="center"/>
          </w:tcPr>
          <w:p w14:paraId="6FC332C3" w14:textId="48B38A33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976" w:type="dxa"/>
            <w:vAlign w:val="center"/>
          </w:tcPr>
          <w:p w14:paraId="2E7F67FD" w14:textId="2AC9A6D0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21,2</w:t>
            </w:r>
          </w:p>
        </w:tc>
        <w:tc>
          <w:tcPr>
            <w:tcW w:w="976" w:type="dxa"/>
            <w:vAlign w:val="center"/>
          </w:tcPr>
          <w:p w14:paraId="68C52635" w14:textId="1E030540" w:rsidR="00DA7F26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6E579C2A" w14:textId="733E672C" w:rsidR="00DA7F26" w:rsidRPr="006323FE" w:rsidRDefault="00BB27E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</w:p>
        </w:tc>
      </w:tr>
      <w:tr w:rsidR="005D602A" w14:paraId="1516A827" w14:textId="77777777" w:rsidTr="00C0557E">
        <w:tc>
          <w:tcPr>
            <w:tcW w:w="1881" w:type="dxa"/>
            <w:vMerge w:val="restart"/>
          </w:tcPr>
          <w:p w14:paraId="7ED16E4E" w14:textId="103C0B58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1.1 Освещение светофорных объектов (электроэнергия)</w:t>
            </w:r>
          </w:p>
        </w:tc>
        <w:tc>
          <w:tcPr>
            <w:tcW w:w="1172" w:type="dxa"/>
            <w:vAlign w:val="center"/>
          </w:tcPr>
          <w:p w14:paraId="4381B141" w14:textId="34B62E02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6179DB76" w14:textId="708AF078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AE51756" w14:textId="42B89381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7" w:type="dxa"/>
            <w:vAlign w:val="center"/>
          </w:tcPr>
          <w:p w14:paraId="61BCED12" w14:textId="3DFF9747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6" w:type="dxa"/>
            <w:vAlign w:val="center"/>
          </w:tcPr>
          <w:p w14:paraId="27DFB989" w14:textId="115B495A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6" w:type="dxa"/>
            <w:vAlign w:val="center"/>
          </w:tcPr>
          <w:p w14:paraId="4CDD891F" w14:textId="7619AAE7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6" w:type="dxa"/>
            <w:vAlign w:val="center"/>
          </w:tcPr>
          <w:p w14:paraId="69E2479F" w14:textId="73657D76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28E2850A" w14:textId="0EEA9D7A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</w:tr>
      <w:tr w:rsidR="005D602A" w14:paraId="7E604A46" w14:textId="77777777" w:rsidTr="00C0557E">
        <w:tc>
          <w:tcPr>
            <w:tcW w:w="1881" w:type="dxa"/>
            <w:vMerge/>
          </w:tcPr>
          <w:p w14:paraId="213D99A4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33BE844" w14:textId="432B00AD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3C4A61AE" w14:textId="2C71D8D3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0C92160C" w14:textId="4EF632F9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5B6488EC" w14:textId="560E6501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6" w:type="dxa"/>
            <w:vAlign w:val="center"/>
          </w:tcPr>
          <w:p w14:paraId="3AE5B946" w14:textId="0145BC72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76" w:type="dxa"/>
            <w:vAlign w:val="center"/>
          </w:tcPr>
          <w:p w14:paraId="1A018FB8" w14:textId="3B8D5BA5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76" w:type="dxa"/>
            <w:vAlign w:val="center"/>
          </w:tcPr>
          <w:p w14:paraId="48F33ECA" w14:textId="3901A375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48" w:type="dxa"/>
            <w:vAlign w:val="center"/>
          </w:tcPr>
          <w:p w14:paraId="36BCA705" w14:textId="0EE8832B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5D602A" w14:paraId="4E8809FD" w14:textId="77777777" w:rsidTr="00C0557E">
        <w:tc>
          <w:tcPr>
            <w:tcW w:w="1881" w:type="dxa"/>
            <w:vMerge/>
          </w:tcPr>
          <w:p w14:paraId="75547699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456B1C9" w14:textId="521F9C92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4CEF3C91" w14:textId="76B522E9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0F36AA2" w14:textId="33EE97A0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-40,0</w:t>
            </w:r>
          </w:p>
        </w:tc>
        <w:tc>
          <w:tcPr>
            <w:tcW w:w="977" w:type="dxa"/>
            <w:vAlign w:val="center"/>
          </w:tcPr>
          <w:p w14:paraId="654E882A" w14:textId="633BA5AC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10CA9FC2" w14:textId="024F9B71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485F898D" w14:textId="24E66393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76" w:type="dxa"/>
            <w:vAlign w:val="center"/>
          </w:tcPr>
          <w:p w14:paraId="142CC948" w14:textId="17A6C549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48" w:type="dxa"/>
            <w:vAlign w:val="center"/>
          </w:tcPr>
          <w:p w14:paraId="15328795" w14:textId="3586B7B9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</w:tr>
      <w:tr w:rsidR="005D602A" w14:paraId="6D3C98C6" w14:textId="77777777" w:rsidTr="00C0557E">
        <w:tc>
          <w:tcPr>
            <w:tcW w:w="1881" w:type="dxa"/>
            <w:vMerge/>
          </w:tcPr>
          <w:p w14:paraId="7FABB22E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78DF9BDF" w14:textId="77777777" w:rsidR="005D602A" w:rsidRPr="00DA7F26" w:rsidRDefault="005D602A" w:rsidP="00E21F1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356BC24F" w14:textId="1E09361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020A13C4" w14:textId="0C430C54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57A4E91E" w14:textId="033C9702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6C901677" w14:textId="4679ECCF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6EBAB9A8" w14:textId="4E7EAD2C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76" w:type="dxa"/>
            <w:vAlign w:val="center"/>
          </w:tcPr>
          <w:p w14:paraId="0C714790" w14:textId="49DCF9C2" w:rsidR="005D60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70D31795" w14:textId="102B3B91" w:rsidR="005D602A" w:rsidRPr="006323FE" w:rsidRDefault="00C51A1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5D602A" w14:paraId="4BD927FB" w14:textId="77777777" w:rsidTr="00C0557E">
        <w:tc>
          <w:tcPr>
            <w:tcW w:w="1881" w:type="dxa"/>
            <w:vMerge w:val="restart"/>
          </w:tcPr>
          <w:p w14:paraId="4F0E4901" w14:textId="2198839A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1.2 Нанесение дорожной разметки</w:t>
            </w:r>
          </w:p>
        </w:tc>
        <w:tc>
          <w:tcPr>
            <w:tcW w:w="1172" w:type="dxa"/>
          </w:tcPr>
          <w:p w14:paraId="721382A7" w14:textId="0362E68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718831F5" w14:textId="685911CB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0F1766C" w14:textId="59A8198D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7" w:type="dxa"/>
            <w:vAlign w:val="center"/>
          </w:tcPr>
          <w:p w14:paraId="1A58CECD" w14:textId="20E913F6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6" w:type="dxa"/>
            <w:vAlign w:val="center"/>
          </w:tcPr>
          <w:p w14:paraId="5C023F79" w14:textId="6FEB7BC0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6" w:type="dxa"/>
            <w:vAlign w:val="center"/>
          </w:tcPr>
          <w:p w14:paraId="5D49FD37" w14:textId="26BC9AF3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6" w:type="dxa"/>
            <w:vAlign w:val="center"/>
          </w:tcPr>
          <w:p w14:paraId="7A841546" w14:textId="62E87B54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383106A8" w14:textId="5829A1D7" w:rsidR="005D60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</w:t>
            </w:r>
          </w:p>
        </w:tc>
      </w:tr>
      <w:tr w:rsidR="005D602A" w14:paraId="7E16D5F8" w14:textId="77777777" w:rsidTr="00C0557E">
        <w:tc>
          <w:tcPr>
            <w:tcW w:w="1881" w:type="dxa"/>
            <w:vMerge/>
          </w:tcPr>
          <w:p w14:paraId="6A78D9DB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14:paraId="394A9FA5" w14:textId="7838A1BD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7EDB44CB" w14:textId="5EA02253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3CEB275E" w14:textId="0BD03E4E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2452124C" w14:textId="4EF2E251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76" w:type="dxa"/>
            <w:vAlign w:val="center"/>
          </w:tcPr>
          <w:p w14:paraId="7B94BC95" w14:textId="56E12F2A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6" w:type="dxa"/>
            <w:vAlign w:val="center"/>
          </w:tcPr>
          <w:p w14:paraId="14138B34" w14:textId="17DB541F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76" w:type="dxa"/>
            <w:vAlign w:val="center"/>
          </w:tcPr>
          <w:p w14:paraId="4CD01318" w14:textId="5436F863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48" w:type="dxa"/>
            <w:vAlign w:val="center"/>
          </w:tcPr>
          <w:p w14:paraId="65796B50" w14:textId="5BE3C09C" w:rsidR="005D602A" w:rsidRPr="006323FE" w:rsidRDefault="00CA5E5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2300,0</w:t>
            </w:r>
          </w:p>
        </w:tc>
      </w:tr>
      <w:tr w:rsidR="005D602A" w14:paraId="4FA361ED" w14:textId="77777777" w:rsidTr="00C0557E">
        <w:tc>
          <w:tcPr>
            <w:tcW w:w="1881" w:type="dxa"/>
            <w:vMerge/>
          </w:tcPr>
          <w:p w14:paraId="7F58C5CE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BA95F8F" w14:textId="2FAC033A" w:rsidR="005D602A" w:rsidRPr="005D602A" w:rsidRDefault="005D602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7BC39DD4" w14:textId="7E29419A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A8AC6A7" w14:textId="2D3F8A3D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-600,0</w:t>
            </w:r>
          </w:p>
        </w:tc>
        <w:tc>
          <w:tcPr>
            <w:tcW w:w="977" w:type="dxa"/>
            <w:vAlign w:val="center"/>
          </w:tcPr>
          <w:p w14:paraId="58F3B93A" w14:textId="79A72252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-100,0</w:t>
            </w:r>
          </w:p>
        </w:tc>
        <w:tc>
          <w:tcPr>
            <w:tcW w:w="976" w:type="dxa"/>
            <w:vAlign w:val="center"/>
          </w:tcPr>
          <w:p w14:paraId="1915C7A1" w14:textId="1BDC8DAA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739831FE" w14:textId="77337F8E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30C2DA8E" w14:textId="0DB171C3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48" w:type="dxa"/>
            <w:vAlign w:val="center"/>
          </w:tcPr>
          <w:p w14:paraId="3E474809" w14:textId="6B65ED06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-100,0</w:t>
            </w:r>
          </w:p>
        </w:tc>
      </w:tr>
      <w:tr w:rsidR="005D602A" w14:paraId="00CF335D" w14:textId="77777777" w:rsidTr="00C0557E">
        <w:tc>
          <w:tcPr>
            <w:tcW w:w="1881" w:type="dxa"/>
            <w:vMerge/>
          </w:tcPr>
          <w:p w14:paraId="21FFE0E2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7062FA44" w14:textId="77777777" w:rsidR="005D602A" w:rsidRPr="005D602A" w:rsidRDefault="005D602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</w:tcPr>
          <w:p w14:paraId="2027FD70" w14:textId="0FC69CB2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3932798B" w14:textId="4042FF4F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606DAAC0" w14:textId="6549448D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16,7</w:t>
            </w:r>
          </w:p>
        </w:tc>
        <w:tc>
          <w:tcPr>
            <w:tcW w:w="976" w:type="dxa"/>
            <w:vAlign w:val="center"/>
          </w:tcPr>
          <w:p w14:paraId="6A3C7F1C" w14:textId="46D7C0AB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2DE53C93" w14:textId="5E074C17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4E51A05A" w14:textId="1D3160C5" w:rsidR="005D60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2C818B71" w14:textId="4A65C690" w:rsidR="005D602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</w:tc>
      </w:tr>
      <w:tr w:rsidR="008365AA" w14:paraId="7BED2A02" w14:textId="77777777" w:rsidTr="00C0557E">
        <w:tc>
          <w:tcPr>
            <w:tcW w:w="1881" w:type="dxa"/>
            <w:vMerge w:val="restart"/>
          </w:tcPr>
          <w:p w14:paraId="293204DC" w14:textId="570A9A10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1.3 Приобретение, установка и ремонт дорожных знаков</w:t>
            </w:r>
          </w:p>
        </w:tc>
        <w:tc>
          <w:tcPr>
            <w:tcW w:w="1172" w:type="dxa"/>
            <w:vAlign w:val="center"/>
          </w:tcPr>
          <w:p w14:paraId="7EF12CE2" w14:textId="4C1AC29D" w:rsidR="008365AA" w:rsidRPr="005D602A" w:rsidRDefault="008365A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0553C674" w14:textId="16AFAD98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9F0F66D" w14:textId="50328EB8" w:rsidR="008365A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363,0</w:t>
            </w:r>
          </w:p>
        </w:tc>
        <w:tc>
          <w:tcPr>
            <w:tcW w:w="977" w:type="dxa"/>
            <w:vAlign w:val="center"/>
          </w:tcPr>
          <w:p w14:paraId="2C2AACD5" w14:textId="3E9A0BF9" w:rsidR="008365A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76" w:type="dxa"/>
            <w:vAlign w:val="center"/>
          </w:tcPr>
          <w:p w14:paraId="7C353D51" w14:textId="36CA3536" w:rsidR="008365A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76" w:type="dxa"/>
            <w:vAlign w:val="center"/>
          </w:tcPr>
          <w:p w14:paraId="217E59BE" w14:textId="066825B9" w:rsidR="008365A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76" w:type="dxa"/>
            <w:vAlign w:val="center"/>
          </w:tcPr>
          <w:p w14:paraId="074597AF" w14:textId="7123FE2C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13D8B6E5" w14:textId="7E6D3A52" w:rsidR="008365A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1413,0</w:t>
            </w:r>
          </w:p>
        </w:tc>
      </w:tr>
      <w:tr w:rsidR="008365AA" w14:paraId="204B36C8" w14:textId="77777777" w:rsidTr="00C0557E">
        <w:tc>
          <w:tcPr>
            <w:tcW w:w="1881" w:type="dxa"/>
            <w:vMerge/>
          </w:tcPr>
          <w:p w14:paraId="54717F1E" w14:textId="77777777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21268D6C" w14:textId="28A069D1" w:rsidR="008365AA" w:rsidRPr="005D602A" w:rsidRDefault="008365A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5F0C34CF" w14:textId="2E109A40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252DB76" w14:textId="34A67610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6FBA3E24" w14:textId="710C1A47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465,0</w:t>
            </w:r>
          </w:p>
        </w:tc>
        <w:tc>
          <w:tcPr>
            <w:tcW w:w="976" w:type="dxa"/>
            <w:vAlign w:val="center"/>
          </w:tcPr>
          <w:p w14:paraId="56EEEA15" w14:textId="78590728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465,0</w:t>
            </w:r>
          </w:p>
        </w:tc>
        <w:tc>
          <w:tcPr>
            <w:tcW w:w="976" w:type="dxa"/>
            <w:vAlign w:val="center"/>
          </w:tcPr>
          <w:p w14:paraId="2696FCF9" w14:textId="0A7482FE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540,0</w:t>
            </w:r>
          </w:p>
        </w:tc>
        <w:tc>
          <w:tcPr>
            <w:tcW w:w="976" w:type="dxa"/>
            <w:vAlign w:val="center"/>
          </w:tcPr>
          <w:p w14:paraId="0973B207" w14:textId="32D20EAF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540,0</w:t>
            </w:r>
          </w:p>
        </w:tc>
        <w:tc>
          <w:tcPr>
            <w:tcW w:w="948" w:type="dxa"/>
            <w:vAlign w:val="center"/>
          </w:tcPr>
          <w:p w14:paraId="36817AA7" w14:textId="3F8A2332" w:rsidR="008365AA" w:rsidRPr="006323FE" w:rsidRDefault="00D52F7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2010,0</w:t>
            </w:r>
          </w:p>
        </w:tc>
      </w:tr>
      <w:tr w:rsidR="008365AA" w14:paraId="2672DA27" w14:textId="77777777" w:rsidTr="00C0557E">
        <w:tc>
          <w:tcPr>
            <w:tcW w:w="1881" w:type="dxa"/>
            <w:vMerge/>
          </w:tcPr>
          <w:p w14:paraId="00814F88" w14:textId="77777777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7BD4C2B5" w14:textId="341771DB" w:rsidR="008365AA" w:rsidRPr="005D602A" w:rsidRDefault="008365A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2C3EA3B3" w14:textId="18C22122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65A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A1AD879" w14:textId="3D7F5E7A" w:rsidR="008365AA" w:rsidRPr="006323FE" w:rsidRDefault="00E90360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-363,0</w:t>
            </w:r>
          </w:p>
        </w:tc>
        <w:tc>
          <w:tcPr>
            <w:tcW w:w="977" w:type="dxa"/>
            <w:vAlign w:val="center"/>
          </w:tcPr>
          <w:p w14:paraId="72EFA0FA" w14:textId="04E657C4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976" w:type="dxa"/>
            <w:vAlign w:val="center"/>
          </w:tcPr>
          <w:p w14:paraId="6DFF7CF2" w14:textId="13C1BF5D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976" w:type="dxa"/>
            <w:vAlign w:val="center"/>
          </w:tcPr>
          <w:p w14:paraId="7D693FEE" w14:textId="0AD71F5E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190,0</w:t>
            </w:r>
          </w:p>
        </w:tc>
        <w:tc>
          <w:tcPr>
            <w:tcW w:w="976" w:type="dxa"/>
            <w:vAlign w:val="center"/>
          </w:tcPr>
          <w:p w14:paraId="49C67C94" w14:textId="79DAFEAF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540,0</w:t>
            </w:r>
          </w:p>
        </w:tc>
        <w:tc>
          <w:tcPr>
            <w:tcW w:w="948" w:type="dxa"/>
            <w:vAlign w:val="center"/>
          </w:tcPr>
          <w:p w14:paraId="5EA621FD" w14:textId="61697FDA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597,0</w:t>
            </w:r>
          </w:p>
        </w:tc>
      </w:tr>
      <w:tr w:rsidR="008365AA" w14:paraId="4116D3DA" w14:textId="77777777" w:rsidTr="00C0557E">
        <w:tc>
          <w:tcPr>
            <w:tcW w:w="1881" w:type="dxa"/>
            <w:vMerge/>
          </w:tcPr>
          <w:p w14:paraId="1F27CB95" w14:textId="77777777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54B9DC8F" w14:textId="77777777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</w:tcPr>
          <w:p w14:paraId="794F3416" w14:textId="6A7DE632" w:rsidR="008365AA" w:rsidRPr="005D602A" w:rsidRDefault="008365A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6E8E1D89" w14:textId="275AA6D6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5D100030" w14:textId="5BBF3502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976" w:type="dxa"/>
            <w:vAlign w:val="center"/>
          </w:tcPr>
          <w:p w14:paraId="49E40F2C" w14:textId="516182B0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976" w:type="dxa"/>
            <w:vAlign w:val="center"/>
          </w:tcPr>
          <w:p w14:paraId="4D26EDBD" w14:textId="24DF8889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35,2</w:t>
            </w:r>
          </w:p>
        </w:tc>
        <w:tc>
          <w:tcPr>
            <w:tcW w:w="976" w:type="dxa"/>
            <w:vAlign w:val="center"/>
          </w:tcPr>
          <w:p w14:paraId="697B54EF" w14:textId="40E9655A" w:rsidR="008365A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3B763688" w14:textId="77777777" w:rsidR="008365AA" w:rsidRPr="006323FE" w:rsidRDefault="008365A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92A" w14:paraId="46E4A0F3" w14:textId="77777777" w:rsidTr="00C0557E">
        <w:tc>
          <w:tcPr>
            <w:tcW w:w="1881" w:type="dxa"/>
            <w:vMerge w:val="restart"/>
          </w:tcPr>
          <w:p w14:paraId="63E52B2A" w14:textId="1584332D" w:rsidR="0009592A" w:rsidRPr="005D602A" w:rsidRDefault="0009592A" w:rsidP="0009592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 2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172" w:type="dxa"/>
            <w:vAlign w:val="center"/>
          </w:tcPr>
          <w:p w14:paraId="69B5DBB2" w14:textId="71A55641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  <w:vAlign w:val="center"/>
          </w:tcPr>
          <w:p w14:paraId="00BA3C05" w14:textId="15358049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039D4511" w14:textId="3F635D6A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1057,0</w:t>
            </w:r>
          </w:p>
        </w:tc>
        <w:tc>
          <w:tcPr>
            <w:tcW w:w="977" w:type="dxa"/>
            <w:vAlign w:val="center"/>
          </w:tcPr>
          <w:p w14:paraId="436F47F6" w14:textId="62038EA3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1130,0</w:t>
            </w:r>
          </w:p>
        </w:tc>
        <w:tc>
          <w:tcPr>
            <w:tcW w:w="976" w:type="dxa"/>
            <w:vAlign w:val="center"/>
          </w:tcPr>
          <w:p w14:paraId="1F2882D7" w14:textId="3D83E8F8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1130,0</w:t>
            </w:r>
          </w:p>
        </w:tc>
        <w:tc>
          <w:tcPr>
            <w:tcW w:w="976" w:type="dxa"/>
            <w:vAlign w:val="center"/>
          </w:tcPr>
          <w:p w14:paraId="70303DDB" w14:textId="088D3F33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1230,0</w:t>
            </w:r>
          </w:p>
        </w:tc>
        <w:tc>
          <w:tcPr>
            <w:tcW w:w="976" w:type="dxa"/>
            <w:vAlign w:val="center"/>
          </w:tcPr>
          <w:p w14:paraId="05C1ECE7" w14:textId="2DBE377C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14:paraId="7BAA1495" w14:textId="75634D1C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4547,0</w:t>
            </w:r>
          </w:p>
        </w:tc>
      </w:tr>
      <w:tr w:rsidR="0009592A" w14:paraId="063F095C" w14:textId="77777777" w:rsidTr="00C0557E">
        <w:tc>
          <w:tcPr>
            <w:tcW w:w="1881" w:type="dxa"/>
            <w:vMerge/>
          </w:tcPr>
          <w:p w14:paraId="4BFF57D4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1DD939C8" w14:textId="7BEE272A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  <w:vAlign w:val="center"/>
          </w:tcPr>
          <w:p w14:paraId="318A785C" w14:textId="1BD63CCA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28383EEF" w14:textId="55602269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10D324AE" w14:textId="64150B68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1115,0</w:t>
            </w:r>
          </w:p>
        </w:tc>
        <w:tc>
          <w:tcPr>
            <w:tcW w:w="976" w:type="dxa"/>
            <w:vAlign w:val="center"/>
          </w:tcPr>
          <w:p w14:paraId="0F32D020" w14:textId="166378E3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1115,0</w:t>
            </w:r>
          </w:p>
        </w:tc>
        <w:tc>
          <w:tcPr>
            <w:tcW w:w="976" w:type="dxa"/>
            <w:vAlign w:val="center"/>
          </w:tcPr>
          <w:p w14:paraId="2B6715D9" w14:textId="012169B8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1220,0</w:t>
            </w:r>
          </w:p>
        </w:tc>
        <w:tc>
          <w:tcPr>
            <w:tcW w:w="976" w:type="dxa"/>
            <w:vAlign w:val="center"/>
          </w:tcPr>
          <w:p w14:paraId="2CBDDE7B" w14:textId="79E175BB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1220,0</w:t>
            </w:r>
          </w:p>
        </w:tc>
        <w:tc>
          <w:tcPr>
            <w:tcW w:w="948" w:type="dxa"/>
            <w:vAlign w:val="center"/>
          </w:tcPr>
          <w:p w14:paraId="0B0CD473" w14:textId="596E887C" w:rsidR="0009592A" w:rsidRPr="006323FE" w:rsidRDefault="0058147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4670,0</w:t>
            </w:r>
          </w:p>
        </w:tc>
      </w:tr>
      <w:tr w:rsidR="0009592A" w14:paraId="3E324404" w14:textId="77777777" w:rsidTr="00C0557E">
        <w:tc>
          <w:tcPr>
            <w:tcW w:w="1881" w:type="dxa"/>
            <w:vMerge/>
          </w:tcPr>
          <w:p w14:paraId="3B56D022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C7B8DA8" w14:textId="72E07FE5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  <w:vAlign w:val="center"/>
          </w:tcPr>
          <w:p w14:paraId="7AF62FAF" w14:textId="14075814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51903B9E" w14:textId="5DF62293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-1057,0</w:t>
            </w:r>
          </w:p>
        </w:tc>
        <w:tc>
          <w:tcPr>
            <w:tcW w:w="977" w:type="dxa"/>
            <w:vAlign w:val="center"/>
          </w:tcPr>
          <w:p w14:paraId="254BFDBB" w14:textId="383E20FF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-15,0</w:t>
            </w:r>
          </w:p>
        </w:tc>
        <w:tc>
          <w:tcPr>
            <w:tcW w:w="976" w:type="dxa"/>
            <w:vAlign w:val="center"/>
          </w:tcPr>
          <w:p w14:paraId="6F51C6E6" w14:textId="4284ACF5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-15,0</w:t>
            </w:r>
          </w:p>
        </w:tc>
        <w:tc>
          <w:tcPr>
            <w:tcW w:w="976" w:type="dxa"/>
            <w:vAlign w:val="center"/>
          </w:tcPr>
          <w:p w14:paraId="2F4848D6" w14:textId="76EBFB88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-10,0</w:t>
            </w:r>
          </w:p>
        </w:tc>
        <w:tc>
          <w:tcPr>
            <w:tcW w:w="976" w:type="dxa"/>
            <w:vAlign w:val="center"/>
          </w:tcPr>
          <w:p w14:paraId="031F0726" w14:textId="561D8A04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1220,0</w:t>
            </w:r>
          </w:p>
        </w:tc>
        <w:tc>
          <w:tcPr>
            <w:tcW w:w="948" w:type="dxa"/>
            <w:vAlign w:val="center"/>
          </w:tcPr>
          <w:p w14:paraId="5861E245" w14:textId="46448DCD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</w:t>
            </w:r>
          </w:p>
        </w:tc>
      </w:tr>
      <w:tr w:rsidR="0009592A" w14:paraId="4686DF45" w14:textId="77777777" w:rsidTr="00C0557E">
        <w:tc>
          <w:tcPr>
            <w:tcW w:w="1881" w:type="dxa"/>
            <w:vMerge/>
          </w:tcPr>
          <w:p w14:paraId="29681ADB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19DB0F64" w14:textId="77777777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  <w:vAlign w:val="center"/>
          </w:tcPr>
          <w:p w14:paraId="03EA1BEA" w14:textId="78CAC0B1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473D9668" w14:textId="4F00BCDA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20BFE8AD" w14:textId="6A59C6B1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  <w:tc>
          <w:tcPr>
            <w:tcW w:w="976" w:type="dxa"/>
            <w:vAlign w:val="center"/>
          </w:tcPr>
          <w:p w14:paraId="7D4E06F7" w14:textId="112869CB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  <w:tc>
          <w:tcPr>
            <w:tcW w:w="976" w:type="dxa"/>
            <w:vAlign w:val="center"/>
          </w:tcPr>
          <w:p w14:paraId="356E34EE" w14:textId="566F3D07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976" w:type="dxa"/>
            <w:vAlign w:val="center"/>
          </w:tcPr>
          <w:p w14:paraId="5FF16A65" w14:textId="04851CCC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4B8BA006" w14:textId="54E21445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7,9</w:t>
            </w:r>
          </w:p>
        </w:tc>
      </w:tr>
      <w:tr w:rsidR="0009592A" w14:paraId="521BCC2A" w14:textId="77777777" w:rsidTr="00C0557E">
        <w:tc>
          <w:tcPr>
            <w:tcW w:w="1881" w:type="dxa"/>
            <w:vMerge w:val="restart"/>
          </w:tcPr>
          <w:p w14:paraId="125FD0C6" w14:textId="1AFCAB85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2.1 Изготовление ПСД, разработка и совершенствование ПОДД, прохождение экспертизы</w:t>
            </w:r>
          </w:p>
        </w:tc>
        <w:tc>
          <w:tcPr>
            <w:tcW w:w="1172" w:type="dxa"/>
            <w:vAlign w:val="center"/>
          </w:tcPr>
          <w:p w14:paraId="00D90849" w14:textId="6305CCF2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  <w:vAlign w:val="center"/>
          </w:tcPr>
          <w:p w14:paraId="211F8F85" w14:textId="05502739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52D1A13B" w14:textId="7D922CCB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4F233773" w14:textId="6BCD713D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76" w:type="dxa"/>
            <w:vAlign w:val="center"/>
          </w:tcPr>
          <w:p w14:paraId="15132539" w14:textId="437E16FD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76" w:type="dxa"/>
            <w:vAlign w:val="center"/>
          </w:tcPr>
          <w:p w14:paraId="1A87CB82" w14:textId="5744BC0E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76" w:type="dxa"/>
            <w:vAlign w:val="center"/>
          </w:tcPr>
          <w:p w14:paraId="6696FEDC" w14:textId="02EF3E41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14:paraId="49BC2672" w14:textId="2D694C4E" w:rsidR="0009592A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</w:tr>
      <w:tr w:rsidR="0009592A" w14:paraId="283F8DE0" w14:textId="77777777" w:rsidTr="00C0557E">
        <w:tc>
          <w:tcPr>
            <w:tcW w:w="1881" w:type="dxa"/>
            <w:vMerge/>
          </w:tcPr>
          <w:p w14:paraId="0F743E8D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79907226" w14:textId="06BF2B4A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  <w:vAlign w:val="center"/>
          </w:tcPr>
          <w:p w14:paraId="35780E39" w14:textId="12C95198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59C66245" w14:textId="75B39F67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2AB4C86F" w14:textId="06F73A58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747A1C38" w14:textId="5585F080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76" w:type="dxa"/>
            <w:vAlign w:val="center"/>
          </w:tcPr>
          <w:p w14:paraId="0B997EA4" w14:textId="0E6830A0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76" w:type="dxa"/>
            <w:vAlign w:val="center"/>
          </w:tcPr>
          <w:p w14:paraId="1A9C1B71" w14:textId="4E1E2099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48" w:type="dxa"/>
            <w:vAlign w:val="center"/>
          </w:tcPr>
          <w:p w14:paraId="71D58AED" w14:textId="74D56971" w:rsidR="0009592A" w:rsidRPr="006323FE" w:rsidRDefault="00A80055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</w:tr>
      <w:tr w:rsidR="0009592A" w14:paraId="4ACA0BE4" w14:textId="77777777" w:rsidTr="00C0557E">
        <w:tc>
          <w:tcPr>
            <w:tcW w:w="1881" w:type="dxa"/>
            <w:vMerge/>
          </w:tcPr>
          <w:p w14:paraId="293293E2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45FFFD9" w14:textId="422DF0F0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  <w:vAlign w:val="center"/>
          </w:tcPr>
          <w:p w14:paraId="41E6EAE5" w14:textId="5A1F3138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9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52CE1C78" w14:textId="00308E76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48271A29" w14:textId="6712ABBF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-30,0</w:t>
            </w:r>
          </w:p>
        </w:tc>
        <w:tc>
          <w:tcPr>
            <w:tcW w:w="976" w:type="dxa"/>
            <w:vAlign w:val="center"/>
          </w:tcPr>
          <w:p w14:paraId="1F236652" w14:textId="6E53E019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-15,0</w:t>
            </w:r>
          </w:p>
        </w:tc>
        <w:tc>
          <w:tcPr>
            <w:tcW w:w="976" w:type="dxa"/>
            <w:vAlign w:val="center"/>
          </w:tcPr>
          <w:p w14:paraId="2C191FF2" w14:textId="628319EE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-10,0</w:t>
            </w:r>
          </w:p>
        </w:tc>
        <w:tc>
          <w:tcPr>
            <w:tcW w:w="976" w:type="dxa"/>
            <w:vAlign w:val="center"/>
          </w:tcPr>
          <w:p w14:paraId="5AEB5DAE" w14:textId="3B038DB1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48" w:type="dxa"/>
            <w:vAlign w:val="center"/>
          </w:tcPr>
          <w:p w14:paraId="1275C317" w14:textId="794642F4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09592A" w14:paraId="6D430F6F" w14:textId="77777777" w:rsidTr="00C0557E">
        <w:tc>
          <w:tcPr>
            <w:tcW w:w="1881" w:type="dxa"/>
            <w:vMerge/>
          </w:tcPr>
          <w:p w14:paraId="44370F0E" w14:textId="77777777" w:rsidR="0009592A" w:rsidRPr="005D602A" w:rsidRDefault="000959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0F497524" w14:textId="77777777" w:rsidR="0009592A" w:rsidRPr="005D60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  <w:vAlign w:val="center"/>
          </w:tcPr>
          <w:p w14:paraId="101F8C85" w14:textId="79B016B8" w:rsidR="0009592A" w:rsidRDefault="0009592A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255E84C3" w14:textId="61D5EDDA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3617FA64" w14:textId="5253A7A9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50EDA817" w14:textId="22C919E4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76" w:type="dxa"/>
            <w:vAlign w:val="center"/>
          </w:tcPr>
          <w:p w14:paraId="48566B6C" w14:textId="7DCCF5ED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976" w:type="dxa"/>
            <w:vAlign w:val="center"/>
          </w:tcPr>
          <w:p w14:paraId="3663EBBF" w14:textId="125F9E3D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3257CC3D" w14:textId="17837EB5" w:rsidR="0009592A" w:rsidRPr="006323FE" w:rsidRDefault="00287FA1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38,9</w:t>
            </w:r>
          </w:p>
        </w:tc>
      </w:tr>
      <w:tr w:rsidR="00B12B68" w14:paraId="673F16EF" w14:textId="77777777" w:rsidTr="00C0557E">
        <w:tc>
          <w:tcPr>
            <w:tcW w:w="1881" w:type="dxa"/>
            <w:vMerge w:val="restart"/>
          </w:tcPr>
          <w:p w14:paraId="3BDE37D8" w14:textId="6018D082" w:rsidR="00B12B68" w:rsidRPr="005D602A" w:rsidRDefault="00B12B68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Мероприятие 3.1 Модернизация, установка, обслуживание дорожных объектов (светофоры, пешеходные ограждения, искусственные неровности)</w:t>
            </w:r>
          </w:p>
        </w:tc>
        <w:tc>
          <w:tcPr>
            <w:tcW w:w="1172" w:type="dxa"/>
            <w:vAlign w:val="center"/>
          </w:tcPr>
          <w:p w14:paraId="57112944" w14:textId="5D179157" w:rsidR="00B12B68" w:rsidRPr="005D602A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  <w:vAlign w:val="center"/>
          </w:tcPr>
          <w:p w14:paraId="486900B3" w14:textId="21741D64" w:rsidR="00B12B68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F4CBB8C" w14:textId="787B34F0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637,0</w:t>
            </w:r>
          </w:p>
        </w:tc>
        <w:tc>
          <w:tcPr>
            <w:tcW w:w="977" w:type="dxa"/>
            <w:vAlign w:val="center"/>
          </w:tcPr>
          <w:p w14:paraId="3DC3F8F9" w14:textId="29AAE369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680,0</w:t>
            </w:r>
          </w:p>
        </w:tc>
        <w:tc>
          <w:tcPr>
            <w:tcW w:w="976" w:type="dxa"/>
            <w:vAlign w:val="center"/>
          </w:tcPr>
          <w:p w14:paraId="22333FE7" w14:textId="1BE2EF51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680,0</w:t>
            </w:r>
          </w:p>
        </w:tc>
        <w:tc>
          <w:tcPr>
            <w:tcW w:w="976" w:type="dxa"/>
            <w:vAlign w:val="center"/>
          </w:tcPr>
          <w:p w14:paraId="2327336C" w14:textId="6C03A46E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780,0</w:t>
            </w:r>
          </w:p>
        </w:tc>
        <w:tc>
          <w:tcPr>
            <w:tcW w:w="976" w:type="dxa"/>
            <w:vAlign w:val="center"/>
          </w:tcPr>
          <w:p w14:paraId="31EC7A0C" w14:textId="62C7FE07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14:paraId="5812E098" w14:textId="3BA1062E" w:rsidR="00B12B68" w:rsidRPr="006323FE" w:rsidRDefault="006323FE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2777,0</w:t>
            </w:r>
          </w:p>
        </w:tc>
      </w:tr>
      <w:tr w:rsidR="00B12B68" w14:paraId="5F0529B4" w14:textId="77777777" w:rsidTr="00C0557E">
        <w:tc>
          <w:tcPr>
            <w:tcW w:w="1881" w:type="dxa"/>
            <w:vMerge/>
          </w:tcPr>
          <w:p w14:paraId="7A5FC85B" w14:textId="77777777" w:rsidR="00B12B68" w:rsidRPr="005D602A" w:rsidRDefault="00B12B68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47963CBA" w14:textId="69952827" w:rsidR="00B12B68" w:rsidRPr="005D602A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  <w:vAlign w:val="center"/>
          </w:tcPr>
          <w:p w14:paraId="69A4742C" w14:textId="4489B1FB" w:rsidR="00B12B68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6509BC8F" w14:textId="6973DDC2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4193AE77" w14:textId="1D0F4760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695,0</w:t>
            </w:r>
          </w:p>
        </w:tc>
        <w:tc>
          <w:tcPr>
            <w:tcW w:w="976" w:type="dxa"/>
            <w:vAlign w:val="center"/>
          </w:tcPr>
          <w:p w14:paraId="5998D003" w14:textId="6E31F6ED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680,0</w:t>
            </w:r>
          </w:p>
        </w:tc>
        <w:tc>
          <w:tcPr>
            <w:tcW w:w="976" w:type="dxa"/>
            <w:vAlign w:val="center"/>
          </w:tcPr>
          <w:p w14:paraId="5670F98D" w14:textId="0DDAE620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780,0</w:t>
            </w:r>
          </w:p>
        </w:tc>
        <w:tc>
          <w:tcPr>
            <w:tcW w:w="976" w:type="dxa"/>
            <w:vAlign w:val="center"/>
          </w:tcPr>
          <w:p w14:paraId="472276BB" w14:textId="21BB0F33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780,0</w:t>
            </w:r>
          </w:p>
        </w:tc>
        <w:tc>
          <w:tcPr>
            <w:tcW w:w="948" w:type="dxa"/>
            <w:vAlign w:val="center"/>
          </w:tcPr>
          <w:p w14:paraId="1031BBFA" w14:textId="2042EC80" w:rsidR="00B12B68" w:rsidRPr="006323FE" w:rsidRDefault="00CF2CDA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2935,0</w:t>
            </w:r>
          </w:p>
        </w:tc>
      </w:tr>
      <w:tr w:rsidR="00B12B68" w14:paraId="2E0201A3" w14:textId="77777777" w:rsidTr="00C0557E">
        <w:tc>
          <w:tcPr>
            <w:tcW w:w="1881" w:type="dxa"/>
            <w:vMerge/>
          </w:tcPr>
          <w:p w14:paraId="641DCDF5" w14:textId="77777777" w:rsidR="00B12B68" w:rsidRPr="005D602A" w:rsidRDefault="00B12B68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66731B99" w14:textId="28BDC8E9" w:rsidR="00B12B68" w:rsidRPr="005D602A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  <w:vAlign w:val="center"/>
          </w:tcPr>
          <w:p w14:paraId="68F6B67D" w14:textId="322A6D9F" w:rsidR="00B12B68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2B68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5BC3C78E" w14:textId="67254FF3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-637,0</w:t>
            </w:r>
          </w:p>
        </w:tc>
        <w:tc>
          <w:tcPr>
            <w:tcW w:w="977" w:type="dxa"/>
            <w:vAlign w:val="center"/>
          </w:tcPr>
          <w:p w14:paraId="00CB6CE1" w14:textId="1D7903A2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76" w:type="dxa"/>
            <w:vAlign w:val="center"/>
          </w:tcPr>
          <w:p w14:paraId="171CA27F" w14:textId="468D15F9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4092A2CD" w14:textId="2D90CD2C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547C6E72" w14:textId="271BD10D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780,0</w:t>
            </w:r>
          </w:p>
        </w:tc>
        <w:tc>
          <w:tcPr>
            <w:tcW w:w="948" w:type="dxa"/>
            <w:vAlign w:val="center"/>
          </w:tcPr>
          <w:p w14:paraId="44A5F703" w14:textId="712F9ECF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158,0</w:t>
            </w:r>
          </w:p>
        </w:tc>
      </w:tr>
      <w:tr w:rsidR="00B12B68" w14:paraId="2A4D8048" w14:textId="77777777" w:rsidTr="00C0557E">
        <w:tc>
          <w:tcPr>
            <w:tcW w:w="1881" w:type="dxa"/>
            <w:vMerge/>
          </w:tcPr>
          <w:p w14:paraId="1E059200" w14:textId="77777777" w:rsidR="00B12B68" w:rsidRPr="005D602A" w:rsidRDefault="00B12B68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56BEBDED" w14:textId="77777777" w:rsidR="00B12B68" w:rsidRPr="005D602A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  <w:vAlign w:val="center"/>
          </w:tcPr>
          <w:p w14:paraId="6E890237" w14:textId="20BC4B19" w:rsidR="00B12B68" w:rsidRDefault="00B12B68" w:rsidP="000959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1926DF02" w14:textId="4AEC6927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03462047" w14:textId="6A8AE40B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  <w:tc>
          <w:tcPr>
            <w:tcW w:w="976" w:type="dxa"/>
            <w:vAlign w:val="center"/>
          </w:tcPr>
          <w:p w14:paraId="34510163" w14:textId="6D5B62E5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22AEF249" w14:textId="65EDD06B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2C91914B" w14:textId="6F6181FE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677FBB9E" w14:textId="0AC4E769" w:rsidR="00B12B68" w:rsidRPr="006323FE" w:rsidRDefault="00263D32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</w:t>
            </w:r>
          </w:p>
        </w:tc>
      </w:tr>
    </w:tbl>
    <w:p w14:paraId="3FFA41C9" w14:textId="77777777" w:rsidR="000C283D" w:rsidRDefault="000C283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9EEA" w14:textId="77D9E5E3" w:rsidR="00F1009D" w:rsidRDefault="00911E9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96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>районного и городского бюджетов на общую сумму 9180,0 тыс. рублей. Из них за счет средств районного бюджета в сумме  1680,0 тыс. рублей; за счет средств бюджета городского поселения в сумме 7500,0 тыс. рублей.</w:t>
      </w:r>
    </w:p>
    <w:p w14:paraId="39A3A8BC" w14:textId="262F1A21" w:rsidR="00911E96" w:rsidRDefault="00911E9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96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Мероприятия муниципальной программы « Повышение безопасности дорожного движения в Каменском районе Алтайского края», Приложение № 2 Объем финансовых ресурсов, необходимых для реализации муниципальной программы « Повышение безопасности дорожного движения в Каменском районе Алтайского края»</w:t>
      </w:r>
      <w:bookmarkStart w:id="0" w:name="_GoBack"/>
      <w:bookmarkEnd w:id="0"/>
      <w:r w:rsidRPr="00911E96">
        <w:rPr>
          <w:rFonts w:ascii="Times New Roman" w:hAnsi="Times New Roman" w:cs="Times New Roman"/>
          <w:sz w:val="24"/>
          <w:szCs w:val="24"/>
        </w:rPr>
        <w:t>).</w:t>
      </w:r>
    </w:p>
    <w:p w14:paraId="5C08314D" w14:textId="77777777" w:rsidR="00F1009D" w:rsidRDefault="00F100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6BCE" w14:textId="67BC787D" w:rsidR="0049747C" w:rsidRPr="0049747C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9747C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08D6637D" w14:textId="77777777" w:rsidR="003E4AB8" w:rsidRPr="003E4AB8" w:rsidRDefault="003E4AB8" w:rsidP="003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F4F9" w14:textId="32BEEFE0" w:rsid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>В проекте постановления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0BB4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 -</w:t>
      </w:r>
      <w:r w:rsidRPr="004A0BB4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BB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которых внесены изменения в муниципальную программу </w:t>
      </w:r>
      <w:r w:rsidR="006F6A8E" w:rsidRPr="006F6A8E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 в Каменском районе Алтайского края»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21B5E" w14:textId="5FC7EC6A" w:rsidR="004A0BB4" w:rsidRP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2BA6" w14:textId="6103ACBA" w:rsidR="00B0589B" w:rsidRDefault="00B757E5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14:paraId="13C5975F" w14:textId="77777777" w:rsidR="004A0BB4" w:rsidRPr="00585DEB" w:rsidRDefault="004A0BB4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6179F" w14:textId="31E82B8D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Каменского района Алтайского края предлагает утвердить 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4A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Каменского района Алтайского края </w:t>
      </w:r>
      <w:r w:rsidR="008D4BC4" w:rsidRPr="008D4B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района от 27.12.2021 №1133 «Об утверждении муниципальной  программы «Повышение безопасности дорожного движения в Каменском районе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F58C9" w14:textId="77777777" w:rsidR="00AB37B9" w:rsidRDefault="00AB37B9" w:rsidP="00EC2631">
      <w:pPr>
        <w:spacing w:after="0" w:line="240" w:lineRule="auto"/>
      </w:pPr>
      <w:r>
        <w:separator/>
      </w:r>
    </w:p>
  </w:endnote>
  <w:endnote w:type="continuationSeparator" w:id="0">
    <w:p w14:paraId="5CC7E4BB" w14:textId="77777777" w:rsidR="00AB37B9" w:rsidRDefault="00AB37B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F71E39" w:rsidRDefault="00F7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96">
          <w:rPr>
            <w:noProof/>
          </w:rPr>
          <w:t>4</w:t>
        </w:r>
        <w:r>
          <w:fldChar w:fldCharType="end"/>
        </w:r>
      </w:p>
    </w:sdtContent>
  </w:sdt>
  <w:p w14:paraId="76E19C47" w14:textId="77777777" w:rsidR="00F71E39" w:rsidRDefault="00F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2FC6" w14:textId="77777777" w:rsidR="00AB37B9" w:rsidRDefault="00AB37B9" w:rsidP="00EC2631">
      <w:pPr>
        <w:spacing w:after="0" w:line="240" w:lineRule="auto"/>
      </w:pPr>
      <w:r>
        <w:separator/>
      </w:r>
    </w:p>
  </w:footnote>
  <w:footnote w:type="continuationSeparator" w:id="0">
    <w:p w14:paraId="7421E481" w14:textId="77777777" w:rsidR="00AB37B9" w:rsidRDefault="00AB37B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EndPr/>
    <w:sdtContent>
      <w:p w14:paraId="1B030C44" w14:textId="4306C4AA" w:rsidR="00F71E39" w:rsidRDefault="00F7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9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F71E39" w:rsidRDefault="00F71E39">
    <w:pPr>
      <w:pStyle w:val="a3"/>
      <w:jc w:val="center"/>
    </w:pPr>
  </w:p>
  <w:p w14:paraId="20895810" w14:textId="77777777" w:rsidR="00F71E39" w:rsidRDefault="00F7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69E"/>
    <w:multiLevelType w:val="hybridMultilevel"/>
    <w:tmpl w:val="A068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958FA"/>
    <w:multiLevelType w:val="hybridMultilevel"/>
    <w:tmpl w:val="9BC6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1478"/>
    <w:rsid w:val="00072DC8"/>
    <w:rsid w:val="00092C3A"/>
    <w:rsid w:val="0009327F"/>
    <w:rsid w:val="0009592A"/>
    <w:rsid w:val="000A0351"/>
    <w:rsid w:val="000A3937"/>
    <w:rsid w:val="000A5C28"/>
    <w:rsid w:val="000A751C"/>
    <w:rsid w:val="000B2721"/>
    <w:rsid w:val="000B6A38"/>
    <w:rsid w:val="000C1B2C"/>
    <w:rsid w:val="000C283D"/>
    <w:rsid w:val="000C47FC"/>
    <w:rsid w:val="000C6653"/>
    <w:rsid w:val="000D08EC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3650C"/>
    <w:rsid w:val="00141D89"/>
    <w:rsid w:val="001431BA"/>
    <w:rsid w:val="00143DE0"/>
    <w:rsid w:val="00150DC5"/>
    <w:rsid w:val="00156C35"/>
    <w:rsid w:val="00156D49"/>
    <w:rsid w:val="00163DD5"/>
    <w:rsid w:val="0016409F"/>
    <w:rsid w:val="00171567"/>
    <w:rsid w:val="001906DE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AD8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3D32"/>
    <w:rsid w:val="00265162"/>
    <w:rsid w:val="00270760"/>
    <w:rsid w:val="0027700D"/>
    <w:rsid w:val="002776FC"/>
    <w:rsid w:val="00284CCD"/>
    <w:rsid w:val="00287FA1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11248"/>
    <w:rsid w:val="00326302"/>
    <w:rsid w:val="00330EAC"/>
    <w:rsid w:val="00333760"/>
    <w:rsid w:val="00334038"/>
    <w:rsid w:val="00334B7F"/>
    <w:rsid w:val="00351250"/>
    <w:rsid w:val="00354C6C"/>
    <w:rsid w:val="00357948"/>
    <w:rsid w:val="00361766"/>
    <w:rsid w:val="00371CE8"/>
    <w:rsid w:val="003764DA"/>
    <w:rsid w:val="00384322"/>
    <w:rsid w:val="00385508"/>
    <w:rsid w:val="00392C5D"/>
    <w:rsid w:val="003A2DF1"/>
    <w:rsid w:val="003B489D"/>
    <w:rsid w:val="003C1CD2"/>
    <w:rsid w:val="003C6A64"/>
    <w:rsid w:val="003C6E58"/>
    <w:rsid w:val="003D4939"/>
    <w:rsid w:val="003D4C81"/>
    <w:rsid w:val="003E0853"/>
    <w:rsid w:val="003E1FE7"/>
    <w:rsid w:val="003E3D6B"/>
    <w:rsid w:val="003E4AB8"/>
    <w:rsid w:val="003E4F05"/>
    <w:rsid w:val="00403532"/>
    <w:rsid w:val="004054BB"/>
    <w:rsid w:val="00412695"/>
    <w:rsid w:val="004149CD"/>
    <w:rsid w:val="00417134"/>
    <w:rsid w:val="00430EAD"/>
    <w:rsid w:val="00436683"/>
    <w:rsid w:val="004372F6"/>
    <w:rsid w:val="00440272"/>
    <w:rsid w:val="00443D10"/>
    <w:rsid w:val="00452B18"/>
    <w:rsid w:val="00453063"/>
    <w:rsid w:val="004541A4"/>
    <w:rsid w:val="00460BB3"/>
    <w:rsid w:val="00473D97"/>
    <w:rsid w:val="00477B37"/>
    <w:rsid w:val="00484E98"/>
    <w:rsid w:val="00487CAA"/>
    <w:rsid w:val="00490314"/>
    <w:rsid w:val="0049747C"/>
    <w:rsid w:val="00497A35"/>
    <w:rsid w:val="004A0BB4"/>
    <w:rsid w:val="004A474F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D7B60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16EE"/>
    <w:rsid w:val="00554688"/>
    <w:rsid w:val="005576DA"/>
    <w:rsid w:val="00566A2D"/>
    <w:rsid w:val="0058147E"/>
    <w:rsid w:val="005829E8"/>
    <w:rsid w:val="00584DB5"/>
    <w:rsid w:val="00584E42"/>
    <w:rsid w:val="00585DEB"/>
    <w:rsid w:val="00590193"/>
    <w:rsid w:val="0059071A"/>
    <w:rsid w:val="00596F47"/>
    <w:rsid w:val="00597161"/>
    <w:rsid w:val="005A24E4"/>
    <w:rsid w:val="005C7B69"/>
    <w:rsid w:val="005D602A"/>
    <w:rsid w:val="005F7797"/>
    <w:rsid w:val="006068C0"/>
    <w:rsid w:val="00623E55"/>
    <w:rsid w:val="006318C0"/>
    <w:rsid w:val="006323FE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6A8E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A5C53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129B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365AA"/>
    <w:rsid w:val="00842FEB"/>
    <w:rsid w:val="00853AEF"/>
    <w:rsid w:val="008616B3"/>
    <w:rsid w:val="00866335"/>
    <w:rsid w:val="008663A2"/>
    <w:rsid w:val="00867664"/>
    <w:rsid w:val="008677D8"/>
    <w:rsid w:val="00875ECC"/>
    <w:rsid w:val="0088005A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D4BC4"/>
    <w:rsid w:val="008F13E0"/>
    <w:rsid w:val="009045BE"/>
    <w:rsid w:val="009054C4"/>
    <w:rsid w:val="00910C46"/>
    <w:rsid w:val="00911E96"/>
    <w:rsid w:val="00912FF5"/>
    <w:rsid w:val="00915791"/>
    <w:rsid w:val="00916543"/>
    <w:rsid w:val="00927609"/>
    <w:rsid w:val="00927CE9"/>
    <w:rsid w:val="009345A8"/>
    <w:rsid w:val="00961404"/>
    <w:rsid w:val="00961C09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10F5E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0055"/>
    <w:rsid w:val="00A839E4"/>
    <w:rsid w:val="00A84AA6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B37B9"/>
    <w:rsid w:val="00AC05AB"/>
    <w:rsid w:val="00AC087E"/>
    <w:rsid w:val="00AC3A17"/>
    <w:rsid w:val="00AD0932"/>
    <w:rsid w:val="00AE1764"/>
    <w:rsid w:val="00AE1BAB"/>
    <w:rsid w:val="00AE58C4"/>
    <w:rsid w:val="00AE5AA3"/>
    <w:rsid w:val="00AF701D"/>
    <w:rsid w:val="00B0589B"/>
    <w:rsid w:val="00B06353"/>
    <w:rsid w:val="00B06BAE"/>
    <w:rsid w:val="00B1097B"/>
    <w:rsid w:val="00B12B68"/>
    <w:rsid w:val="00B14D05"/>
    <w:rsid w:val="00B31FA1"/>
    <w:rsid w:val="00B37D62"/>
    <w:rsid w:val="00B41D64"/>
    <w:rsid w:val="00B433CA"/>
    <w:rsid w:val="00B51C9E"/>
    <w:rsid w:val="00B528D5"/>
    <w:rsid w:val="00B532D8"/>
    <w:rsid w:val="00B53F8C"/>
    <w:rsid w:val="00B7437A"/>
    <w:rsid w:val="00B757E5"/>
    <w:rsid w:val="00B81FB4"/>
    <w:rsid w:val="00B91D2D"/>
    <w:rsid w:val="00B95D6B"/>
    <w:rsid w:val="00B96B4E"/>
    <w:rsid w:val="00BA4284"/>
    <w:rsid w:val="00BA6817"/>
    <w:rsid w:val="00BA790F"/>
    <w:rsid w:val="00BB27ED"/>
    <w:rsid w:val="00BB59C6"/>
    <w:rsid w:val="00BC5C58"/>
    <w:rsid w:val="00BC7221"/>
    <w:rsid w:val="00BE5849"/>
    <w:rsid w:val="00BE7CC3"/>
    <w:rsid w:val="00BF0AF9"/>
    <w:rsid w:val="00BF4D55"/>
    <w:rsid w:val="00C03587"/>
    <w:rsid w:val="00C047B0"/>
    <w:rsid w:val="00C0557E"/>
    <w:rsid w:val="00C16C86"/>
    <w:rsid w:val="00C20025"/>
    <w:rsid w:val="00C21963"/>
    <w:rsid w:val="00C21D77"/>
    <w:rsid w:val="00C253D6"/>
    <w:rsid w:val="00C31EC7"/>
    <w:rsid w:val="00C32A3F"/>
    <w:rsid w:val="00C42E88"/>
    <w:rsid w:val="00C46761"/>
    <w:rsid w:val="00C51A14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A5E5F"/>
    <w:rsid w:val="00CB1B02"/>
    <w:rsid w:val="00CC7F17"/>
    <w:rsid w:val="00CD2E42"/>
    <w:rsid w:val="00CE5A67"/>
    <w:rsid w:val="00CF10C3"/>
    <w:rsid w:val="00CF2CDA"/>
    <w:rsid w:val="00CF3436"/>
    <w:rsid w:val="00CF6AA9"/>
    <w:rsid w:val="00CF7A8B"/>
    <w:rsid w:val="00CF7E5E"/>
    <w:rsid w:val="00D01298"/>
    <w:rsid w:val="00D1144C"/>
    <w:rsid w:val="00D116B7"/>
    <w:rsid w:val="00D118B7"/>
    <w:rsid w:val="00D16261"/>
    <w:rsid w:val="00D271BA"/>
    <w:rsid w:val="00D52F74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A7F26"/>
    <w:rsid w:val="00DB0973"/>
    <w:rsid w:val="00DB58BE"/>
    <w:rsid w:val="00DB6BB1"/>
    <w:rsid w:val="00DD2BDA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15B7"/>
    <w:rsid w:val="00E84073"/>
    <w:rsid w:val="00E90360"/>
    <w:rsid w:val="00E906ED"/>
    <w:rsid w:val="00E92003"/>
    <w:rsid w:val="00EA0C9D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009D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71E39"/>
    <w:rsid w:val="00F777E7"/>
    <w:rsid w:val="00FA0E34"/>
    <w:rsid w:val="00FA2E08"/>
    <w:rsid w:val="00FA5984"/>
    <w:rsid w:val="00FB292E"/>
    <w:rsid w:val="00FB7812"/>
    <w:rsid w:val="00FC7085"/>
    <w:rsid w:val="00FE5969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235D-8F8D-4116-A818-DE2275CC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136</cp:revision>
  <cp:lastPrinted>2024-05-23T09:55:00Z</cp:lastPrinted>
  <dcterms:created xsi:type="dcterms:W3CDTF">2024-02-01T09:47:00Z</dcterms:created>
  <dcterms:modified xsi:type="dcterms:W3CDTF">2025-01-24T01:41:00Z</dcterms:modified>
</cp:coreProperties>
</file>