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44" w:rsidRPr="002F6944" w:rsidRDefault="002F6944" w:rsidP="002F694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F6944">
        <w:rPr>
          <w:rFonts w:ascii="Times New Roman" w:hAnsi="Times New Roman" w:cs="Times New Roman"/>
          <w:sz w:val="28"/>
          <w:szCs w:val="28"/>
        </w:rPr>
        <w:t>Федеральные законы, соблюдение которых оценивается</w:t>
      </w:r>
    </w:p>
    <w:p w:rsidR="002F6944" w:rsidRPr="002F6944" w:rsidRDefault="002F6944" w:rsidP="002F69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6944">
        <w:rPr>
          <w:rFonts w:ascii="Times New Roman" w:hAnsi="Times New Roman" w:cs="Times New Roman"/>
          <w:sz w:val="28"/>
          <w:szCs w:val="28"/>
        </w:rPr>
        <w:t>при проведении мероприятии по контролю при осуществлении</w:t>
      </w:r>
    </w:p>
    <w:p w:rsidR="002F6944" w:rsidRPr="002F6944" w:rsidRDefault="002F6944" w:rsidP="002F69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6944">
        <w:rPr>
          <w:rFonts w:ascii="Times New Roman" w:hAnsi="Times New Roman" w:cs="Times New Roman"/>
          <w:sz w:val="28"/>
          <w:szCs w:val="28"/>
        </w:rPr>
        <w:t>государственного надзора за обеспечением сохранности</w:t>
      </w:r>
    </w:p>
    <w:p w:rsidR="002F6944" w:rsidRPr="002F6944" w:rsidRDefault="002F6944" w:rsidP="002F69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F6944">
        <w:rPr>
          <w:rFonts w:ascii="Times New Roman" w:hAnsi="Times New Roman" w:cs="Times New Roman"/>
          <w:sz w:val="28"/>
          <w:szCs w:val="28"/>
        </w:rPr>
        <w:t>автомобильных дорог федерального значения</w:t>
      </w:r>
    </w:p>
    <w:p w:rsidR="002F6944" w:rsidRPr="002F6944" w:rsidRDefault="002F6944" w:rsidP="002F6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91"/>
        <w:gridCol w:w="4339"/>
        <w:gridCol w:w="2269"/>
      </w:tblGrid>
      <w:tr w:rsidR="002F6944" w:rsidRPr="002F6944" w:rsidTr="00BB5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2F6944" w:rsidRDefault="002F6944" w:rsidP="002F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4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2F694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F694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2F6944" w:rsidRDefault="002F6944" w:rsidP="002F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44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2F6944" w:rsidRDefault="002F6944" w:rsidP="002F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44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2F6944" w:rsidRDefault="002F6944" w:rsidP="002F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44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F6944" w:rsidRPr="002F6944" w:rsidTr="00BB5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2F6944" w:rsidRDefault="002F6944" w:rsidP="002F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2F6944" w:rsidRDefault="002F6944" w:rsidP="00BB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94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4" w:history="1">
              <w:r w:rsidRPr="002F694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2F6944">
              <w:rPr>
                <w:rFonts w:ascii="Times New Roman" w:hAnsi="Times New Roman" w:cs="Times New Roman"/>
                <w:sz w:val="28"/>
                <w:szCs w:val="28"/>
              </w:rP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2F6944" w:rsidRDefault="002F6944" w:rsidP="00BB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944">
              <w:rPr>
                <w:rFonts w:ascii="Times New Roman" w:hAnsi="Times New Roman" w:cs="Times New Roman"/>
                <w:sz w:val="28"/>
                <w:szCs w:val="28"/>
              </w:rPr>
              <w:t>Изготовители, исполнители (лица, выполняющие функции иностранного изготовителя), продавцы дорожно-строительных материалов и изделий, 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сооружения, дорожно-строительные материалы и изделия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2F6944" w:rsidRDefault="002F6944" w:rsidP="002F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944">
              <w:rPr>
                <w:rFonts w:ascii="Times New Roman" w:hAnsi="Times New Roman" w:cs="Times New Roman"/>
                <w:sz w:val="28"/>
                <w:szCs w:val="28"/>
              </w:rPr>
              <w:t>Оценивается целиком</w:t>
            </w:r>
          </w:p>
        </w:tc>
      </w:tr>
      <w:tr w:rsidR="002F6944" w:rsidRPr="002F6944" w:rsidTr="00BB5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2F6944" w:rsidRDefault="002F6944" w:rsidP="002F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2F6944" w:rsidRDefault="002F6944" w:rsidP="00BB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94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5" w:history="1">
              <w:r w:rsidRPr="002F694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2F6944">
              <w:rPr>
                <w:rFonts w:ascii="Times New Roman" w:hAnsi="Times New Roman" w:cs="Times New Roman"/>
                <w:sz w:val="28"/>
                <w:szCs w:val="28"/>
              </w:rPr>
              <w:t xml:space="preserve"> от 27.12.2002 N 184-ФЗ "О техническом регулировании"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2F6944" w:rsidRDefault="002F6944" w:rsidP="002F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944">
              <w:rPr>
                <w:rFonts w:ascii="Times New Roman" w:hAnsi="Times New Roman" w:cs="Times New Roman"/>
                <w:sz w:val="28"/>
                <w:szCs w:val="28"/>
              </w:rPr>
              <w:t>Изготовители, исполнители (лица, выполняющие функции иностранного изготовителя), продавцы дорожно-строительных материалов и изделий, органы по сертификации и испытательные лаборатории, 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сооружения, дорожно-строительные материалы и изделия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2F6944" w:rsidRDefault="002F6944" w:rsidP="002F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944">
              <w:rPr>
                <w:rFonts w:ascii="Times New Roman" w:hAnsi="Times New Roman" w:cs="Times New Roman"/>
                <w:sz w:val="28"/>
                <w:szCs w:val="28"/>
              </w:rPr>
              <w:t>Оценивается целиком</w:t>
            </w:r>
          </w:p>
        </w:tc>
      </w:tr>
      <w:tr w:rsidR="002F6944" w:rsidRPr="002F6944" w:rsidTr="00BB57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2F6944" w:rsidRDefault="002F6944" w:rsidP="002F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6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2F6944" w:rsidRDefault="002F6944" w:rsidP="002F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944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</w:t>
            </w:r>
            <w:hyperlink r:id="rId6" w:history="1">
              <w:r w:rsidRPr="002F6944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</w:t>
              </w:r>
            </w:hyperlink>
            <w:r w:rsidRPr="002F6944">
              <w:rPr>
                <w:rFonts w:ascii="Times New Roman" w:hAnsi="Times New Roman" w:cs="Times New Roman"/>
                <w:sz w:val="28"/>
                <w:szCs w:val="28"/>
              </w:rPr>
              <w:t xml:space="preserve"> от 10.12.1995 N 196-ФЗ "О безопасности дорожного движения"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2F6944" w:rsidRDefault="002F6944" w:rsidP="002F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6944">
              <w:rPr>
                <w:rFonts w:ascii="Times New Roman" w:hAnsi="Times New Roman" w:cs="Times New Roman"/>
                <w:sz w:val="28"/>
                <w:szCs w:val="28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2F6944" w:rsidRDefault="002F6944" w:rsidP="002F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735" w:rsidRDefault="00BB5735" w:rsidP="002F6944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</w:p>
    <w:p w:rsidR="00BB5735" w:rsidRDefault="00BB5735" w:rsidP="002F6944">
      <w:pPr>
        <w:autoSpaceDE w:val="0"/>
        <w:autoSpaceDN w:val="0"/>
        <w:adjustRightInd w:val="0"/>
        <w:jc w:val="center"/>
        <w:outlineLvl w:val="0"/>
        <w:rPr>
          <w:rFonts w:ascii="Calibri" w:hAnsi="Calibri" w:cs="Calibri"/>
        </w:rPr>
      </w:pPr>
    </w:p>
    <w:p w:rsidR="002F6944" w:rsidRPr="00BB5735" w:rsidRDefault="002F6944" w:rsidP="002F6944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5735">
        <w:rPr>
          <w:rFonts w:ascii="Times New Roman" w:hAnsi="Times New Roman" w:cs="Times New Roman"/>
          <w:sz w:val="28"/>
          <w:szCs w:val="28"/>
        </w:rPr>
        <w:t>Указы Президента Российской Федерации, постановления</w:t>
      </w:r>
    </w:p>
    <w:p w:rsidR="002F6944" w:rsidRPr="00BB5735" w:rsidRDefault="002F6944" w:rsidP="002F69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735">
        <w:rPr>
          <w:rFonts w:ascii="Times New Roman" w:hAnsi="Times New Roman" w:cs="Times New Roman"/>
          <w:sz w:val="28"/>
          <w:szCs w:val="28"/>
        </w:rPr>
        <w:t>и распоряжения Правительства Российской Федерации,</w:t>
      </w:r>
    </w:p>
    <w:p w:rsidR="002F6944" w:rsidRPr="00BB5735" w:rsidRDefault="002F6944" w:rsidP="002F69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B5735">
        <w:rPr>
          <w:rFonts w:ascii="Times New Roman" w:hAnsi="Times New Roman" w:cs="Times New Roman"/>
          <w:sz w:val="28"/>
          <w:szCs w:val="28"/>
        </w:rPr>
        <w:t>соблюдение</w:t>
      </w:r>
      <w:proofErr w:type="gramEnd"/>
      <w:r w:rsidRPr="00BB5735">
        <w:rPr>
          <w:rFonts w:ascii="Times New Roman" w:hAnsi="Times New Roman" w:cs="Times New Roman"/>
          <w:sz w:val="28"/>
          <w:szCs w:val="28"/>
        </w:rPr>
        <w:t xml:space="preserve"> которых оценивается при проведении мероприятии</w:t>
      </w:r>
    </w:p>
    <w:p w:rsidR="002F6944" w:rsidRPr="00BB5735" w:rsidRDefault="002F6944" w:rsidP="002F69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735">
        <w:rPr>
          <w:rFonts w:ascii="Times New Roman" w:hAnsi="Times New Roman" w:cs="Times New Roman"/>
          <w:sz w:val="28"/>
          <w:szCs w:val="28"/>
        </w:rPr>
        <w:t>по контролю при осуществлении государственного надзора</w:t>
      </w:r>
    </w:p>
    <w:p w:rsidR="002F6944" w:rsidRPr="00BB5735" w:rsidRDefault="002F6944" w:rsidP="002F69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735">
        <w:rPr>
          <w:rFonts w:ascii="Times New Roman" w:hAnsi="Times New Roman" w:cs="Times New Roman"/>
          <w:sz w:val="28"/>
          <w:szCs w:val="28"/>
        </w:rPr>
        <w:t>за обеспечением сохранности автомобильных дорог</w:t>
      </w:r>
    </w:p>
    <w:p w:rsidR="002F6944" w:rsidRPr="00BB5735" w:rsidRDefault="002F6944" w:rsidP="002F694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B5735">
        <w:rPr>
          <w:rFonts w:ascii="Times New Roman" w:hAnsi="Times New Roman" w:cs="Times New Roman"/>
          <w:sz w:val="28"/>
          <w:szCs w:val="28"/>
        </w:rPr>
        <w:t>федерального значения</w:t>
      </w:r>
    </w:p>
    <w:p w:rsidR="002F6944" w:rsidRPr="00BB5735" w:rsidRDefault="002F6944" w:rsidP="002F6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035"/>
        <w:gridCol w:w="1980"/>
        <w:gridCol w:w="2698"/>
        <w:gridCol w:w="1843"/>
      </w:tblGrid>
      <w:tr w:rsidR="002F6944" w:rsidRPr="00BB5735" w:rsidTr="00BB57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BB5735" w:rsidRDefault="002F6944" w:rsidP="002F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3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BB57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B573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BB5735" w:rsidRDefault="002F6944" w:rsidP="002F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35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(обозначение)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BB5735" w:rsidRDefault="002F6944" w:rsidP="002F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35">
              <w:rPr>
                <w:rFonts w:ascii="Times New Roman" w:hAnsi="Times New Roman" w:cs="Times New Roman"/>
                <w:sz w:val="28"/>
                <w:szCs w:val="28"/>
              </w:rPr>
              <w:t>Сведения об утверждении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BB5735" w:rsidRDefault="002F6944" w:rsidP="002F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35">
              <w:rPr>
                <w:rFonts w:ascii="Times New Roman" w:hAnsi="Times New Roman" w:cs="Times New Roman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BB5735" w:rsidRDefault="002F6944" w:rsidP="002F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35">
              <w:rPr>
                <w:rFonts w:ascii="Times New Roman" w:hAnsi="Times New Roman" w:cs="Times New Roman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F6944" w:rsidRPr="00BB5735" w:rsidTr="00BB57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BB5735" w:rsidRDefault="002F6944" w:rsidP="002F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BB5735" w:rsidRDefault="00B779A6" w:rsidP="00BB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2F6944" w:rsidRPr="00BB573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Правила</w:t>
              </w:r>
            </w:hyperlink>
            <w:r w:rsidR="002F6944" w:rsidRPr="00BB573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 и проведения работ по ремонту и содержанию автомобильных дорог федерального значения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BB5735" w:rsidRDefault="00B779A6" w:rsidP="00BB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2F6944" w:rsidRPr="00BB573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2F6944" w:rsidRPr="00BB57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14.11.2009 N 928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BB5735" w:rsidRDefault="002F6944" w:rsidP="00BB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735">
              <w:rPr>
                <w:rFonts w:ascii="Times New Roman" w:hAnsi="Times New Roman" w:cs="Times New Roman"/>
                <w:sz w:val="28"/>
                <w:szCs w:val="28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BB5735" w:rsidRDefault="002F6944" w:rsidP="002F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735">
              <w:rPr>
                <w:rFonts w:ascii="Times New Roman" w:hAnsi="Times New Roman" w:cs="Times New Roman"/>
                <w:sz w:val="28"/>
                <w:szCs w:val="28"/>
              </w:rPr>
              <w:t>Оценивается целиком</w:t>
            </w:r>
          </w:p>
        </w:tc>
      </w:tr>
      <w:tr w:rsidR="002F6944" w:rsidRPr="00BB5735" w:rsidTr="00BB573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BB5735" w:rsidRDefault="002F6944" w:rsidP="002F69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7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BB5735" w:rsidRDefault="002F6944" w:rsidP="00BB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735"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обеспеченности автомобильных дорог общего пользования </w:t>
            </w:r>
            <w:r w:rsidRPr="00BB5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объектами дорожного сервиса, размещаемыми в границах полос отвода.</w:t>
            </w:r>
          </w:p>
          <w:p w:rsidR="002F6944" w:rsidRPr="00BB5735" w:rsidRDefault="002F6944" w:rsidP="00BB57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5735">
              <w:rPr>
                <w:rFonts w:ascii="Times New Roman" w:hAnsi="Times New Roman" w:cs="Times New Roman"/>
                <w:sz w:val="28"/>
                <w:szCs w:val="28"/>
              </w:rPr>
              <w:t xml:space="preserve">Вместе с "Минимально необходимыми для обслуживания участников дорожного движения </w:t>
            </w:r>
            <w:hyperlink r:id="rId9" w:history="1">
              <w:r w:rsidRPr="00BB573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требованиями</w:t>
              </w:r>
            </w:hyperlink>
            <w:r w:rsidRPr="00BB5735">
              <w:rPr>
                <w:rFonts w:ascii="Times New Roman" w:hAnsi="Times New Roman" w:cs="Times New Roman"/>
                <w:sz w:val="28"/>
                <w:szCs w:val="28"/>
              </w:rPr>
              <w:t xml:space="preserve"> к обеспеченности автомобильных дорог общего пользования федерального, регионального, межмуниципального и местного значения объектами дорожного сервиса, размещаемыми в границах полос отвода автомобильных дорог", "</w:t>
            </w:r>
            <w:hyperlink r:id="rId10" w:history="1">
              <w:r w:rsidRPr="00BB573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Требованиями</w:t>
              </w:r>
            </w:hyperlink>
            <w:r w:rsidRPr="00BB5735">
              <w:rPr>
                <w:rFonts w:ascii="Times New Roman" w:hAnsi="Times New Roman" w:cs="Times New Roman"/>
                <w:sz w:val="28"/>
                <w:szCs w:val="28"/>
              </w:rPr>
              <w:t xml:space="preserve"> к перечню минимально </w:t>
            </w:r>
            <w:bookmarkStart w:id="0" w:name="_GoBack"/>
            <w:bookmarkEnd w:id="0"/>
            <w:r w:rsidRPr="00BB5735">
              <w:rPr>
                <w:rFonts w:ascii="Times New Roman" w:hAnsi="Times New Roman" w:cs="Times New Roman"/>
                <w:sz w:val="28"/>
                <w:szCs w:val="28"/>
              </w:rPr>
              <w:t>необходимых услуг, оказываемых на объектах дорожного сервиса, размещаемых в границах полос отвода автомобильных дорог"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BB5735" w:rsidRDefault="00B779A6" w:rsidP="002F69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F6944" w:rsidRPr="00BB573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Постановление</w:t>
              </w:r>
            </w:hyperlink>
            <w:r w:rsidR="002F6944" w:rsidRPr="00BB5735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</w:t>
            </w:r>
            <w:r w:rsidR="002F6944" w:rsidRPr="00BB5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29.10.2009 N 860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BB5735" w:rsidRDefault="002F6944" w:rsidP="002F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Владельцы автомобильных дорог, владельцы объектов </w:t>
            </w:r>
            <w:r w:rsidRPr="00BB5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придорожной инфраструктуры, автомобильные дороги и дорожные сооружения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944" w:rsidRPr="00BB5735" w:rsidRDefault="002F6944" w:rsidP="002F69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7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Оценивается целиком</w:t>
            </w:r>
          </w:p>
        </w:tc>
      </w:tr>
    </w:tbl>
    <w:p w:rsidR="007A5B9F" w:rsidRDefault="007A5B9F"/>
    <w:sectPr w:rsidR="007A5B9F" w:rsidSect="00BB573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6944"/>
    <w:rsid w:val="002F6944"/>
    <w:rsid w:val="007A5B9F"/>
    <w:rsid w:val="00B779A6"/>
    <w:rsid w:val="00BB5735"/>
    <w:rsid w:val="00F9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C5584C7800A48D848C5C7B59AF5212B12B6B7D82D23DAC5E28B94DD3UB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C5584C7800A48D848C5C7B59AF5212B12B6B7D82D23DAC5E28B94D3B48A508148CAC179536CAD7U3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0F05603EB9AE784AFE5258AE3ED3E6B49B3FD74C34F1D8B66350CD733BS1F" TargetMode="External"/><Relationship Id="rId11" Type="http://schemas.openxmlformats.org/officeDocument/2006/relationships/hyperlink" Target="consultantplus://offline/ref=F6C5584C7800A48D848C5C7B59AF5212B9216B7E8CDF60A65671B54F3CD4U7F" TargetMode="External"/><Relationship Id="rId5" Type="http://schemas.openxmlformats.org/officeDocument/2006/relationships/hyperlink" Target="consultantplus://offline/ref=1C0F05603EB9AE784AFE5258AE3ED3E6B49B3EDD4935F1D8B66350CD733BS1F" TargetMode="External"/><Relationship Id="rId10" Type="http://schemas.openxmlformats.org/officeDocument/2006/relationships/hyperlink" Target="consultantplus://offline/ref=F6C5584C7800A48D848C5C7B59AF5212B9216B7E8CDF60A65671B54F3C47FA1F13C5A0169536CA79D4U1F" TargetMode="External"/><Relationship Id="rId4" Type="http://schemas.openxmlformats.org/officeDocument/2006/relationships/hyperlink" Target="consultantplus://offline/ref=1C0F05603EB9AE784AFE5258AE3ED3E6B49139D74E3DF1D8B66350CD733BS1F" TargetMode="External"/><Relationship Id="rId9" Type="http://schemas.openxmlformats.org/officeDocument/2006/relationships/hyperlink" Target="consultantplus://offline/ref=F6C5584C7800A48D848C5C7B59AF5212B9216B7E8CDF60A65671B54F3C47FA1F13C5A0169536CA7AD4U2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Company/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</dc:creator>
  <cp:lastModifiedBy>Uz</cp:lastModifiedBy>
  <cp:revision>2</cp:revision>
  <dcterms:created xsi:type="dcterms:W3CDTF">2018-08-16T03:55:00Z</dcterms:created>
  <dcterms:modified xsi:type="dcterms:W3CDTF">2018-08-16T03:55:00Z</dcterms:modified>
</cp:coreProperties>
</file>