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C5" w:rsidRDefault="00F34DC5" w:rsidP="007B05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6500" w:rsidRPr="003405D0" w:rsidRDefault="00F34DC5" w:rsidP="00F34DC5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256500"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БОБЩЕНИЕ</w:t>
      </w: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56500" w:rsidRPr="003405D0" w:rsidRDefault="00F34DC5" w:rsidP="00F34DC5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практики осуществления муниципального земельного контроля </w:t>
      </w:r>
    </w:p>
    <w:p w:rsidR="00256500" w:rsidRPr="003405D0" w:rsidRDefault="00F34DC5" w:rsidP="00F34DC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59542010"/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террит</w:t>
      </w: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рии </w:t>
      </w:r>
      <w:r w:rsidRPr="003405D0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="00E7387A" w:rsidRPr="003405D0">
        <w:rPr>
          <w:rFonts w:ascii="Times New Roman" w:hAnsi="Times New Roman"/>
          <w:b/>
          <w:bCs/>
          <w:sz w:val="28"/>
          <w:szCs w:val="28"/>
        </w:rPr>
        <w:t>Каменский район</w:t>
      </w:r>
      <w:r w:rsidRPr="003405D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6500" w:rsidRPr="003405D0" w:rsidRDefault="00F34DC5" w:rsidP="00F34DC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3405D0">
        <w:rPr>
          <w:rFonts w:ascii="Times New Roman" w:hAnsi="Times New Roman"/>
          <w:b/>
          <w:bCs/>
          <w:sz w:val="28"/>
          <w:szCs w:val="28"/>
        </w:rPr>
        <w:t xml:space="preserve">Алтайского края </w:t>
      </w:r>
      <w:r w:rsidR="003405D0" w:rsidRPr="003405D0">
        <w:rPr>
          <w:rFonts w:ascii="Times New Roman" w:hAnsi="Times New Roman"/>
          <w:b/>
          <w:bCs/>
          <w:sz w:val="28"/>
          <w:szCs w:val="28"/>
        </w:rPr>
        <w:t xml:space="preserve">и муниципального образования город Камень-на-Оби Каменского района Алтайского края </w:t>
      </w:r>
      <w:bookmarkEnd w:id="0"/>
      <w:r w:rsidR="003405D0" w:rsidRPr="003405D0">
        <w:rPr>
          <w:rFonts w:ascii="Times New Roman" w:hAnsi="Times New Roman"/>
          <w:b/>
          <w:bCs/>
          <w:sz w:val="28"/>
          <w:szCs w:val="28"/>
        </w:rPr>
        <w:t>з</w:t>
      </w:r>
      <w:r w:rsidRPr="003405D0">
        <w:rPr>
          <w:rFonts w:ascii="Times New Roman" w:hAnsi="Times New Roman"/>
          <w:b/>
          <w:bCs/>
          <w:sz w:val="28"/>
          <w:szCs w:val="28"/>
        </w:rPr>
        <w:t>а 20</w:t>
      </w:r>
      <w:r w:rsidR="00BC4CAA" w:rsidRPr="003405D0">
        <w:rPr>
          <w:rFonts w:ascii="Times New Roman" w:hAnsi="Times New Roman"/>
          <w:b/>
          <w:bCs/>
          <w:sz w:val="28"/>
          <w:szCs w:val="28"/>
        </w:rPr>
        <w:t>2</w:t>
      </w:r>
      <w:r w:rsidR="002B7264">
        <w:rPr>
          <w:rFonts w:ascii="Times New Roman" w:hAnsi="Times New Roman"/>
          <w:b/>
          <w:bCs/>
          <w:sz w:val="28"/>
          <w:szCs w:val="28"/>
        </w:rPr>
        <w:t>1</w:t>
      </w:r>
      <w:r w:rsidRPr="003405D0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256500" w:rsidRPr="00F34DC5" w:rsidRDefault="00256500" w:rsidP="00F34DC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E257A" w:rsidRDefault="003405D0" w:rsidP="003405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743C80" w:rsidRPr="00743C80">
        <w:rPr>
          <w:rFonts w:ascii="Times New Roman" w:hAnsi="Times New Roman"/>
          <w:sz w:val="28"/>
          <w:szCs w:val="28"/>
        </w:rPr>
        <w:t xml:space="preserve">Муниципальный земельный контроль </w:t>
      </w:r>
      <w:r w:rsidRPr="003405D0">
        <w:rPr>
          <w:rFonts w:ascii="Times New Roman" w:eastAsia="Times New Roman" w:hAnsi="Times New Roman"/>
          <w:sz w:val="28"/>
          <w:szCs w:val="28"/>
          <w:lang w:eastAsia="ru-RU"/>
        </w:rPr>
        <w:t>на террит</w:t>
      </w:r>
      <w:r w:rsidRPr="003405D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405D0">
        <w:rPr>
          <w:rFonts w:ascii="Times New Roman" w:eastAsia="Times New Roman" w:hAnsi="Times New Roman"/>
          <w:sz w:val="28"/>
          <w:szCs w:val="28"/>
          <w:lang w:eastAsia="ru-RU"/>
        </w:rPr>
        <w:t xml:space="preserve">рии </w:t>
      </w:r>
      <w:r w:rsidRPr="003405D0">
        <w:rPr>
          <w:rFonts w:ascii="Times New Roman" w:hAnsi="Times New Roman"/>
          <w:sz w:val="28"/>
          <w:szCs w:val="28"/>
        </w:rPr>
        <w:t>муниципального образования Каменский район Алтайского края и муниципального образов</w:t>
      </w:r>
      <w:r w:rsidRPr="003405D0">
        <w:rPr>
          <w:rFonts w:ascii="Times New Roman" w:hAnsi="Times New Roman"/>
          <w:sz w:val="28"/>
          <w:szCs w:val="28"/>
        </w:rPr>
        <w:t>а</w:t>
      </w:r>
      <w:r w:rsidRPr="003405D0">
        <w:rPr>
          <w:rFonts w:ascii="Times New Roman" w:hAnsi="Times New Roman"/>
          <w:sz w:val="28"/>
          <w:szCs w:val="28"/>
        </w:rPr>
        <w:t>ния город Камень-на-Оби Каменского района Алтайского края</w:t>
      </w:r>
      <w:r w:rsidR="00743C80" w:rsidRPr="00743C80">
        <w:rPr>
          <w:rFonts w:ascii="Times New Roman" w:hAnsi="Times New Roman"/>
          <w:sz w:val="28"/>
          <w:szCs w:val="28"/>
        </w:rPr>
        <w:t xml:space="preserve"> </w:t>
      </w:r>
      <w:r w:rsidR="001A1CD8">
        <w:rPr>
          <w:rFonts w:ascii="Times New Roman" w:hAnsi="Times New Roman"/>
          <w:sz w:val="28"/>
          <w:szCs w:val="28"/>
        </w:rPr>
        <w:t xml:space="preserve">в 2021 году </w:t>
      </w:r>
      <w:r w:rsidR="00743C80" w:rsidRPr="00743C80">
        <w:rPr>
          <w:rFonts w:ascii="Times New Roman" w:hAnsi="Times New Roman"/>
          <w:sz w:val="28"/>
          <w:szCs w:val="28"/>
        </w:rPr>
        <w:t>осущест</w:t>
      </w:r>
      <w:r w:rsidR="00743C80" w:rsidRPr="00743C80">
        <w:rPr>
          <w:rFonts w:ascii="Times New Roman" w:hAnsi="Times New Roman"/>
          <w:sz w:val="28"/>
          <w:szCs w:val="28"/>
        </w:rPr>
        <w:t>в</w:t>
      </w:r>
      <w:r w:rsidR="00743C80" w:rsidRPr="00743C80">
        <w:rPr>
          <w:rFonts w:ascii="Times New Roman" w:hAnsi="Times New Roman"/>
          <w:sz w:val="28"/>
          <w:szCs w:val="28"/>
        </w:rPr>
        <w:t>ля</w:t>
      </w:r>
      <w:r w:rsidR="001A1CD8">
        <w:rPr>
          <w:rFonts w:ascii="Times New Roman" w:hAnsi="Times New Roman"/>
          <w:sz w:val="28"/>
          <w:szCs w:val="28"/>
        </w:rPr>
        <w:t>л</w:t>
      </w:r>
      <w:r w:rsidR="00743C80" w:rsidRPr="00743C80">
        <w:rPr>
          <w:rFonts w:ascii="Times New Roman" w:hAnsi="Times New Roman"/>
          <w:sz w:val="28"/>
          <w:szCs w:val="28"/>
        </w:rPr>
        <w:t>ся</w:t>
      </w:r>
      <w:r w:rsidR="00743C80" w:rsidRPr="00743C8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</w:t>
      </w:r>
      <w:r w:rsidR="00743C80" w:rsidRPr="00743C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43C80" w:rsidRPr="00743C80">
        <w:rPr>
          <w:rFonts w:ascii="Times New Roman" w:hAnsi="Times New Roman"/>
          <w:sz w:val="28"/>
          <w:szCs w:val="28"/>
        </w:rPr>
        <w:t>Федерального закона от 26.12.2008 №  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="00743C80" w:rsidRPr="00743C80">
        <w:rPr>
          <w:rFonts w:ascii="Times New Roman" w:hAnsi="Times New Roman"/>
          <w:sz w:val="28"/>
          <w:szCs w:val="28"/>
        </w:rPr>
        <w:t>н</w:t>
      </w:r>
      <w:r w:rsidR="00743C80" w:rsidRPr="00743C80">
        <w:rPr>
          <w:rFonts w:ascii="Times New Roman" w:hAnsi="Times New Roman"/>
          <w:sz w:val="28"/>
          <w:szCs w:val="28"/>
        </w:rPr>
        <w:t xml:space="preserve">троля» (далее – «Федеральный закон № 294-ФЗ»), </w:t>
      </w:r>
      <w:bookmarkStart w:id="1" w:name="_Hlk92797215"/>
      <w:r w:rsidR="002B7264">
        <w:rPr>
          <w:rFonts w:ascii="Times New Roman" w:hAnsi="Times New Roman"/>
          <w:sz w:val="28"/>
          <w:szCs w:val="28"/>
        </w:rPr>
        <w:t>Федерального закона от 31.07.2020 № 248-ФЗ «О государственном контроле (надзоре</w:t>
      </w:r>
      <w:proofErr w:type="gramEnd"/>
      <w:r w:rsidR="002B726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B7264">
        <w:rPr>
          <w:rFonts w:ascii="Times New Roman" w:hAnsi="Times New Roman"/>
          <w:sz w:val="28"/>
          <w:szCs w:val="28"/>
        </w:rPr>
        <w:t>и муниципал</w:t>
      </w:r>
      <w:r w:rsidR="002B7264">
        <w:rPr>
          <w:rFonts w:ascii="Times New Roman" w:hAnsi="Times New Roman"/>
          <w:sz w:val="28"/>
          <w:szCs w:val="28"/>
        </w:rPr>
        <w:t>ь</w:t>
      </w:r>
      <w:r w:rsidR="002B7264">
        <w:rPr>
          <w:rFonts w:ascii="Times New Roman" w:hAnsi="Times New Roman"/>
          <w:sz w:val="28"/>
          <w:szCs w:val="28"/>
        </w:rPr>
        <w:t>ном контроле в Российского Федерации»</w:t>
      </w:r>
      <w:bookmarkEnd w:id="1"/>
      <w:r w:rsidR="00FB627C">
        <w:rPr>
          <w:rFonts w:ascii="Times New Roman" w:hAnsi="Times New Roman"/>
          <w:sz w:val="28"/>
          <w:szCs w:val="28"/>
        </w:rPr>
        <w:t xml:space="preserve">, </w:t>
      </w:r>
      <w:r w:rsidR="00743C80" w:rsidRPr="00743C80">
        <w:rPr>
          <w:rFonts w:ascii="Times New Roman" w:hAnsi="Times New Roman"/>
          <w:sz w:val="28"/>
          <w:szCs w:val="28"/>
        </w:rPr>
        <w:t>постановлений Правительства Ро</w:t>
      </w:r>
      <w:r w:rsidR="00743C80" w:rsidRPr="00743C80">
        <w:rPr>
          <w:rFonts w:ascii="Times New Roman" w:hAnsi="Times New Roman"/>
          <w:sz w:val="28"/>
          <w:szCs w:val="28"/>
        </w:rPr>
        <w:t>с</w:t>
      </w:r>
      <w:r w:rsidR="00743C80" w:rsidRPr="00743C80">
        <w:rPr>
          <w:rFonts w:ascii="Times New Roman" w:hAnsi="Times New Roman"/>
          <w:sz w:val="28"/>
          <w:szCs w:val="28"/>
        </w:rPr>
        <w:t>сийской Федерации от 30.06.2010 года № 489 «Об утверждении Правил по</w:t>
      </w:r>
      <w:r w:rsidR="00743C80" w:rsidRPr="00743C80">
        <w:rPr>
          <w:rFonts w:ascii="Times New Roman" w:hAnsi="Times New Roman"/>
          <w:sz w:val="28"/>
          <w:szCs w:val="28"/>
        </w:rPr>
        <w:t>д</w:t>
      </w:r>
      <w:r w:rsidR="00743C80" w:rsidRPr="00743C80">
        <w:rPr>
          <w:rFonts w:ascii="Times New Roman" w:hAnsi="Times New Roman"/>
          <w:sz w:val="28"/>
          <w:szCs w:val="28"/>
        </w:rPr>
        <w:t>готовки органами государственного контроля (надзора) и органами муниц</w:t>
      </w:r>
      <w:r w:rsidR="00743C80" w:rsidRPr="00743C80">
        <w:rPr>
          <w:rFonts w:ascii="Times New Roman" w:hAnsi="Times New Roman"/>
          <w:sz w:val="28"/>
          <w:szCs w:val="28"/>
        </w:rPr>
        <w:t>и</w:t>
      </w:r>
      <w:r w:rsidR="00743C80" w:rsidRPr="00743C80">
        <w:rPr>
          <w:rFonts w:ascii="Times New Roman" w:hAnsi="Times New Roman"/>
          <w:sz w:val="28"/>
          <w:szCs w:val="28"/>
        </w:rPr>
        <w:t>пального контроля ежегодных планов проведения плановых проверок юр</w:t>
      </w:r>
      <w:r w:rsidR="00743C80" w:rsidRPr="00743C80">
        <w:rPr>
          <w:rFonts w:ascii="Times New Roman" w:hAnsi="Times New Roman"/>
          <w:sz w:val="28"/>
          <w:szCs w:val="28"/>
        </w:rPr>
        <w:t>и</w:t>
      </w:r>
      <w:r w:rsidR="00743C80" w:rsidRPr="00743C80">
        <w:rPr>
          <w:rFonts w:ascii="Times New Roman" w:hAnsi="Times New Roman"/>
          <w:sz w:val="28"/>
          <w:szCs w:val="28"/>
        </w:rPr>
        <w:t>дических лиц и индивидуальных пре</w:t>
      </w:r>
      <w:r w:rsidR="00743C80" w:rsidRPr="00743C80">
        <w:rPr>
          <w:rFonts w:ascii="Times New Roman" w:hAnsi="Times New Roman"/>
          <w:sz w:val="28"/>
          <w:szCs w:val="28"/>
        </w:rPr>
        <w:t>д</w:t>
      </w:r>
      <w:r w:rsidR="00743C80" w:rsidRPr="00743C80">
        <w:rPr>
          <w:rFonts w:ascii="Times New Roman" w:hAnsi="Times New Roman"/>
          <w:sz w:val="28"/>
          <w:szCs w:val="28"/>
        </w:rPr>
        <w:t>принимателей» и от 26.12.2014 № 1515 «Об утверждении Правил взаимодействия федеральных органов исполн</w:t>
      </w:r>
      <w:r w:rsidR="00743C80" w:rsidRPr="00743C80">
        <w:rPr>
          <w:rFonts w:ascii="Times New Roman" w:hAnsi="Times New Roman"/>
          <w:sz w:val="28"/>
          <w:szCs w:val="28"/>
        </w:rPr>
        <w:t>и</w:t>
      </w:r>
      <w:r w:rsidR="00743C80" w:rsidRPr="00743C80">
        <w:rPr>
          <w:rFonts w:ascii="Times New Roman" w:hAnsi="Times New Roman"/>
          <w:sz w:val="28"/>
          <w:szCs w:val="28"/>
        </w:rPr>
        <w:t>тельной власти, осуществляющих государственный земельный надзор, с о</w:t>
      </w:r>
      <w:r w:rsidR="00743C80" w:rsidRPr="00743C80">
        <w:rPr>
          <w:rFonts w:ascii="Times New Roman" w:hAnsi="Times New Roman"/>
          <w:sz w:val="28"/>
          <w:szCs w:val="28"/>
        </w:rPr>
        <w:t>р</w:t>
      </w:r>
      <w:r w:rsidR="00743C80" w:rsidRPr="00743C80">
        <w:rPr>
          <w:rFonts w:ascii="Times New Roman" w:hAnsi="Times New Roman"/>
          <w:sz w:val="28"/>
          <w:szCs w:val="28"/>
        </w:rPr>
        <w:t>ганами, осуществляющими муниципальный земельный контроль» и иных</w:t>
      </w:r>
      <w:proofErr w:type="gramEnd"/>
      <w:r w:rsidR="00743C80" w:rsidRPr="00743C80">
        <w:rPr>
          <w:rFonts w:ascii="Times New Roman" w:hAnsi="Times New Roman"/>
          <w:sz w:val="28"/>
          <w:szCs w:val="28"/>
        </w:rPr>
        <w:t xml:space="preserve"> нормативных правовых актов.</w:t>
      </w:r>
    </w:p>
    <w:p w:rsidR="00BC4CAA" w:rsidRPr="000C03C7" w:rsidRDefault="000C03C7" w:rsidP="003405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43C80" w:rsidRPr="000C03C7">
        <w:rPr>
          <w:rFonts w:ascii="Times New Roman" w:hAnsi="Times New Roman"/>
          <w:sz w:val="28"/>
          <w:szCs w:val="28"/>
        </w:rPr>
        <w:t>Муниципальный земельный контроль направлен на выявление и пред</w:t>
      </w:r>
      <w:r w:rsidR="00743C80" w:rsidRPr="000C03C7">
        <w:rPr>
          <w:rFonts w:ascii="Times New Roman" w:hAnsi="Times New Roman"/>
          <w:sz w:val="28"/>
          <w:szCs w:val="28"/>
        </w:rPr>
        <w:t>у</w:t>
      </w:r>
      <w:r w:rsidR="00743C80" w:rsidRPr="000C03C7">
        <w:rPr>
          <w:rFonts w:ascii="Times New Roman" w:hAnsi="Times New Roman"/>
          <w:sz w:val="28"/>
          <w:szCs w:val="28"/>
        </w:rPr>
        <w:t>преждение правонарушений в отношении требований земельного законод</w:t>
      </w:r>
      <w:r w:rsidR="00743C80" w:rsidRPr="000C03C7">
        <w:rPr>
          <w:rFonts w:ascii="Times New Roman" w:hAnsi="Times New Roman"/>
          <w:sz w:val="28"/>
          <w:szCs w:val="28"/>
        </w:rPr>
        <w:t>а</w:t>
      </w:r>
      <w:r w:rsidR="00743C80" w:rsidRPr="000C03C7">
        <w:rPr>
          <w:rFonts w:ascii="Times New Roman" w:hAnsi="Times New Roman"/>
          <w:sz w:val="28"/>
          <w:szCs w:val="28"/>
        </w:rPr>
        <w:t>тельства.</w:t>
      </w:r>
      <w:r w:rsidR="00BC4CAA" w:rsidRPr="000C03C7">
        <w:rPr>
          <w:rFonts w:ascii="Times New Roman" w:hAnsi="Times New Roman"/>
          <w:sz w:val="28"/>
          <w:szCs w:val="28"/>
        </w:rPr>
        <w:t xml:space="preserve"> </w:t>
      </w:r>
    </w:p>
    <w:p w:rsidR="00BC4CAA" w:rsidRPr="000C03C7" w:rsidRDefault="000C03C7" w:rsidP="003405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43C80" w:rsidRPr="000C03C7">
        <w:rPr>
          <w:rFonts w:ascii="Times New Roman" w:hAnsi="Times New Roman"/>
          <w:sz w:val="28"/>
          <w:szCs w:val="28"/>
        </w:rPr>
        <w:t xml:space="preserve">Муниципальный земельный </w:t>
      </w:r>
      <w:proofErr w:type="gramStart"/>
      <w:r w:rsidR="00743C80" w:rsidRPr="000C03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43C80" w:rsidRPr="000C03C7">
        <w:rPr>
          <w:rFonts w:ascii="Times New Roman" w:hAnsi="Times New Roman"/>
          <w:sz w:val="28"/>
          <w:szCs w:val="28"/>
        </w:rPr>
        <w:t xml:space="preserve"> соблюдением обязательных требований осуществляется Комитетом Администрации Каменского района Алтайского края по управлению имуществом и земельным правоотношен</w:t>
      </w:r>
      <w:r w:rsidR="00743C80" w:rsidRPr="000C03C7">
        <w:rPr>
          <w:rFonts w:ascii="Times New Roman" w:hAnsi="Times New Roman"/>
          <w:sz w:val="28"/>
          <w:szCs w:val="28"/>
        </w:rPr>
        <w:t>и</w:t>
      </w:r>
      <w:r w:rsidR="00743C80" w:rsidRPr="000C03C7">
        <w:rPr>
          <w:rFonts w:ascii="Times New Roman" w:hAnsi="Times New Roman"/>
          <w:sz w:val="28"/>
          <w:szCs w:val="28"/>
        </w:rPr>
        <w:t>ям (далее – Комитет)</w:t>
      </w:r>
      <w:r w:rsidR="00BC4CAA" w:rsidRPr="000C03C7">
        <w:rPr>
          <w:rFonts w:ascii="Times New Roman" w:hAnsi="Times New Roman"/>
          <w:sz w:val="28"/>
          <w:szCs w:val="28"/>
        </w:rPr>
        <w:t xml:space="preserve">. </w:t>
      </w:r>
      <w:r w:rsidR="00743C80" w:rsidRPr="000C03C7">
        <w:rPr>
          <w:rFonts w:ascii="Times New Roman" w:hAnsi="Times New Roman"/>
          <w:sz w:val="28"/>
          <w:szCs w:val="28"/>
        </w:rPr>
        <w:t>Муниципальными земельными инспекторами являются муниципал</w:t>
      </w:r>
      <w:r w:rsidR="00743C80" w:rsidRPr="000C03C7">
        <w:rPr>
          <w:rFonts w:ascii="Times New Roman" w:hAnsi="Times New Roman"/>
          <w:sz w:val="28"/>
          <w:szCs w:val="28"/>
        </w:rPr>
        <w:t>ь</w:t>
      </w:r>
      <w:r w:rsidR="00743C80" w:rsidRPr="000C03C7">
        <w:rPr>
          <w:rFonts w:ascii="Times New Roman" w:hAnsi="Times New Roman"/>
          <w:sz w:val="28"/>
          <w:szCs w:val="28"/>
        </w:rPr>
        <w:t>ные служащие Комитета, в должностные обязанности которых входит осуществление мун</w:t>
      </w:r>
      <w:r w:rsidR="00743C80" w:rsidRPr="000C03C7">
        <w:rPr>
          <w:rFonts w:ascii="Times New Roman" w:hAnsi="Times New Roman"/>
          <w:sz w:val="28"/>
          <w:szCs w:val="28"/>
        </w:rPr>
        <w:t>и</w:t>
      </w:r>
      <w:r w:rsidR="00743C80" w:rsidRPr="000C03C7">
        <w:rPr>
          <w:rFonts w:ascii="Times New Roman" w:hAnsi="Times New Roman"/>
          <w:sz w:val="28"/>
          <w:szCs w:val="28"/>
        </w:rPr>
        <w:t>ципального земельного контроля.</w:t>
      </w:r>
    </w:p>
    <w:p w:rsidR="009226F3" w:rsidRPr="000C03C7" w:rsidRDefault="000C03C7" w:rsidP="003405D0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9226F3" w:rsidRPr="000C03C7">
        <w:rPr>
          <w:rFonts w:ascii="Times New Roman" w:hAnsi="Times New Roman"/>
          <w:sz w:val="28"/>
          <w:szCs w:val="28"/>
          <w:lang w:eastAsia="ru-RU"/>
        </w:rPr>
        <w:t>Основн</w:t>
      </w:r>
      <w:r w:rsidR="00D32372" w:rsidRPr="000C03C7">
        <w:rPr>
          <w:rFonts w:ascii="Times New Roman" w:hAnsi="Times New Roman"/>
          <w:sz w:val="28"/>
          <w:szCs w:val="28"/>
          <w:lang w:eastAsia="ru-RU"/>
        </w:rPr>
        <w:t>ой функцией уполномоченного должностного лица Органа м</w:t>
      </w:r>
      <w:r w:rsidR="00D32372" w:rsidRPr="000C03C7">
        <w:rPr>
          <w:rFonts w:ascii="Times New Roman" w:hAnsi="Times New Roman"/>
          <w:sz w:val="28"/>
          <w:szCs w:val="28"/>
          <w:lang w:eastAsia="ru-RU"/>
        </w:rPr>
        <w:t>у</w:t>
      </w:r>
      <w:r w:rsidR="00D32372" w:rsidRPr="000C03C7">
        <w:rPr>
          <w:rFonts w:ascii="Times New Roman" w:hAnsi="Times New Roman"/>
          <w:sz w:val="28"/>
          <w:szCs w:val="28"/>
          <w:lang w:eastAsia="ru-RU"/>
        </w:rPr>
        <w:t xml:space="preserve">ниципального земельного контроля </w:t>
      </w:r>
      <w:r w:rsidR="000B0DB9" w:rsidRPr="000C03C7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9226F3" w:rsidRPr="000C03C7">
        <w:rPr>
          <w:rFonts w:ascii="Times New Roman" w:hAnsi="Times New Roman"/>
          <w:sz w:val="28"/>
          <w:szCs w:val="28"/>
          <w:lang w:eastAsia="ru-RU"/>
        </w:rPr>
        <w:t>:</w:t>
      </w:r>
    </w:p>
    <w:p w:rsidR="009226F3" w:rsidRPr="00743C80" w:rsidRDefault="009226F3" w:rsidP="003405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0B0DB9" w:rsidRPr="00743C80">
        <w:rPr>
          <w:rFonts w:ascii="Times New Roman" w:hAnsi="Times New Roman"/>
          <w:bCs/>
          <w:sz w:val="28"/>
          <w:szCs w:val="28"/>
        </w:rPr>
        <w:t>обеспечение соблюдения порядка, исключающего самовольное зан</w:t>
      </w:r>
      <w:r w:rsidR="000B0DB9" w:rsidRPr="00743C80">
        <w:rPr>
          <w:rFonts w:ascii="Times New Roman" w:hAnsi="Times New Roman"/>
          <w:bCs/>
          <w:sz w:val="28"/>
          <w:szCs w:val="28"/>
        </w:rPr>
        <w:t>я</w:t>
      </w:r>
      <w:r w:rsidR="000B0DB9" w:rsidRPr="00743C80">
        <w:rPr>
          <w:rFonts w:ascii="Times New Roman" w:hAnsi="Times New Roman"/>
          <w:bCs/>
          <w:sz w:val="28"/>
          <w:szCs w:val="28"/>
        </w:rPr>
        <w:t>тие земельных участков или использование их без оформленных в устано</w:t>
      </w:r>
      <w:r w:rsidR="000B0DB9" w:rsidRPr="00743C80">
        <w:rPr>
          <w:rFonts w:ascii="Times New Roman" w:hAnsi="Times New Roman"/>
          <w:bCs/>
          <w:sz w:val="28"/>
          <w:szCs w:val="28"/>
        </w:rPr>
        <w:t>в</w:t>
      </w:r>
      <w:r w:rsidR="000B0DB9" w:rsidRPr="00743C80">
        <w:rPr>
          <w:rFonts w:ascii="Times New Roman" w:hAnsi="Times New Roman"/>
          <w:bCs/>
          <w:sz w:val="28"/>
          <w:szCs w:val="28"/>
        </w:rPr>
        <w:t>ленном порядке правоустанавливающих документов</w:t>
      </w: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26F3" w:rsidRPr="00743C80" w:rsidRDefault="000B0DB9" w:rsidP="00340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C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="009226F3" w:rsidRPr="00743C80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743C80">
        <w:rPr>
          <w:rFonts w:ascii="Times New Roman" w:hAnsi="Times New Roman"/>
          <w:bCs/>
          <w:sz w:val="28"/>
          <w:szCs w:val="28"/>
        </w:rPr>
        <w:t>обеспечение использования земельных участков по целевому назн</w:t>
      </w:r>
      <w:r w:rsidRPr="00743C80">
        <w:rPr>
          <w:rFonts w:ascii="Times New Roman" w:hAnsi="Times New Roman"/>
          <w:bCs/>
          <w:sz w:val="28"/>
          <w:szCs w:val="28"/>
        </w:rPr>
        <w:t>а</w:t>
      </w:r>
      <w:r w:rsidRPr="00743C80">
        <w:rPr>
          <w:rFonts w:ascii="Times New Roman" w:hAnsi="Times New Roman"/>
          <w:bCs/>
          <w:sz w:val="28"/>
          <w:szCs w:val="28"/>
        </w:rPr>
        <w:t>чению</w:t>
      </w: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B0DB9" w:rsidRPr="00743C80" w:rsidRDefault="000B0DB9" w:rsidP="00340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3) </w:t>
      </w:r>
      <w:r w:rsidRPr="00743C80">
        <w:rPr>
          <w:rFonts w:ascii="Times New Roman" w:hAnsi="Times New Roman"/>
          <w:bCs/>
          <w:sz w:val="28"/>
          <w:szCs w:val="28"/>
        </w:rPr>
        <w:t>обеспечение наличия и сохранности межевых знаков границ земел</w:t>
      </w:r>
      <w:r w:rsidRPr="00743C80">
        <w:rPr>
          <w:rFonts w:ascii="Times New Roman" w:hAnsi="Times New Roman"/>
          <w:bCs/>
          <w:sz w:val="28"/>
          <w:szCs w:val="28"/>
        </w:rPr>
        <w:t>ь</w:t>
      </w:r>
      <w:r w:rsidRPr="00743C80">
        <w:rPr>
          <w:rFonts w:ascii="Times New Roman" w:hAnsi="Times New Roman"/>
          <w:bCs/>
          <w:sz w:val="28"/>
          <w:szCs w:val="28"/>
        </w:rPr>
        <w:t>ных участков;</w:t>
      </w:r>
    </w:p>
    <w:p w:rsidR="005E257A" w:rsidRPr="00743C80" w:rsidRDefault="000B0DB9" w:rsidP="00340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3C80">
        <w:rPr>
          <w:rFonts w:ascii="Times New Roman" w:hAnsi="Times New Roman"/>
          <w:bCs/>
          <w:sz w:val="28"/>
          <w:szCs w:val="28"/>
        </w:rPr>
        <w:t xml:space="preserve">  </w:t>
      </w:r>
      <w:r w:rsidR="0023544D" w:rsidRPr="00743C80">
        <w:rPr>
          <w:rFonts w:ascii="Times New Roman" w:hAnsi="Times New Roman"/>
          <w:bCs/>
          <w:sz w:val="28"/>
          <w:szCs w:val="28"/>
        </w:rPr>
        <w:t xml:space="preserve">       </w:t>
      </w:r>
      <w:r w:rsidRPr="00743C80">
        <w:rPr>
          <w:rFonts w:ascii="Times New Roman" w:hAnsi="Times New Roman"/>
          <w:bCs/>
          <w:sz w:val="28"/>
          <w:szCs w:val="28"/>
        </w:rPr>
        <w:t>4) выполнение иных требований земельного законодательства.</w:t>
      </w:r>
    </w:p>
    <w:p w:rsidR="00E7387A" w:rsidRPr="00743C80" w:rsidRDefault="00E7387A" w:rsidP="003405D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>Уполномоченные должностные лица Органа муниципального земел</w:t>
      </w: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>ного контроля осуществля</w:t>
      </w:r>
      <w:r w:rsidR="001A1CD8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деятельность на основании</w:t>
      </w:r>
      <w:r w:rsidRPr="00743C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43C80">
        <w:rPr>
          <w:rFonts w:ascii="Times New Roman" w:hAnsi="Times New Roman"/>
          <w:sz w:val="28"/>
          <w:szCs w:val="28"/>
        </w:rPr>
        <w:t xml:space="preserve">Федерального </w:t>
      </w:r>
      <w:r w:rsidRPr="00743C80">
        <w:rPr>
          <w:rFonts w:ascii="Times New Roman" w:hAnsi="Times New Roman"/>
          <w:sz w:val="28"/>
          <w:szCs w:val="28"/>
        </w:rPr>
        <w:lastRenderedPageBreak/>
        <w:t>закона от 26.12.2008 №  294-ФЗ «О защите прав юридических лиц и индив</w:t>
      </w:r>
      <w:r w:rsidRPr="00743C80">
        <w:rPr>
          <w:rFonts w:ascii="Times New Roman" w:hAnsi="Times New Roman"/>
          <w:sz w:val="28"/>
          <w:szCs w:val="28"/>
        </w:rPr>
        <w:t>и</w:t>
      </w:r>
      <w:r w:rsidRPr="00743C80">
        <w:rPr>
          <w:rFonts w:ascii="Times New Roman" w:hAnsi="Times New Roman"/>
          <w:sz w:val="28"/>
          <w:szCs w:val="28"/>
        </w:rPr>
        <w:t xml:space="preserve">дуальных предпринимателей при осуществлении государственного контроля (надзора) и муниципального контроля» (далее – «Федеральный закон № 294-ФЗ»), </w:t>
      </w:r>
      <w:r w:rsidR="001A1CD8">
        <w:rPr>
          <w:rFonts w:ascii="Times New Roman" w:hAnsi="Times New Roman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Российского Федерации», </w:t>
      </w:r>
      <w:r w:rsidRPr="00743C80">
        <w:rPr>
          <w:rFonts w:ascii="Times New Roman" w:hAnsi="Times New Roman"/>
          <w:sz w:val="28"/>
          <w:szCs w:val="28"/>
        </w:rPr>
        <w:t>постановлений Правительства Российской Федерации от 30.06.2010 года № 489</w:t>
      </w:r>
      <w:proofErr w:type="gramEnd"/>
      <w:r w:rsidRPr="00743C80">
        <w:rPr>
          <w:rFonts w:ascii="Times New Roman" w:hAnsi="Times New Roman"/>
          <w:sz w:val="28"/>
          <w:szCs w:val="28"/>
        </w:rPr>
        <w:t xml:space="preserve"> «Об утверждении Правил подготовки органами </w:t>
      </w:r>
      <w:bookmarkStart w:id="2" w:name="_Hlk92798086"/>
      <w:r w:rsidRPr="00743C80">
        <w:rPr>
          <w:rFonts w:ascii="Times New Roman" w:hAnsi="Times New Roman"/>
          <w:sz w:val="28"/>
          <w:szCs w:val="28"/>
        </w:rPr>
        <w:t>государственного ко</w:t>
      </w:r>
      <w:r w:rsidRPr="00743C80">
        <w:rPr>
          <w:rFonts w:ascii="Times New Roman" w:hAnsi="Times New Roman"/>
          <w:sz w:val="28"/>
          <w:szCs w:val="28"/>
        </w:rPr>
        <w:t>н</w:t>
      </w:r>
      <w:r w:rsidRPr="00743C80">
        <w:rPr>
          <w:rFonts w:ascii="Times New Roman" w:hAnsi="Times New Roman"/>
          <w:sz w:val="28"/>
          <w:szCs w:val="28"/>
        </w:rPr>
        <w:t xml:space="preserve">троля (надзора) и органами муниципального </w:t>
      </w:r>
      <w:proofErr w:type="gramStart"/>
      <w:r w:rsidRPr="00743C80">
        <w:rPr>
          <w:rFonts w:ascii="Times New Roman" w:hAnsi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743C80">
        <w:rPr>
          <w:rFonts w:ascii="Times New Roman" w:hAnsi="Times New Roman"/>
          <w:sz w:val="28"/>
          <w:szCs w:val="28"/>
        </w:rPr>
        <w:t xml:space="preserve"> и индивидуальных пре</w:t>
      </w:r>
      <w:r w:rsidRPr="00743C80">
        <w:rPr>
          <w:rFonts w:ascii="Times New Roman" w:hAnsi="Times New Roman"/>
          <w:sz w:val="28"/>
          <w:szCs w:val="28"/>
        </w:rPr>
        <w:t>д</w:t>
      </w:r>
      <w:r w:rsidRPr="00743C80">
        <w:rPr>
          <w:rFonts w:ascii="Times New Roman" w:hAnsi="Times New Roman"/>
          <w:sz w:val="28"/>
          <w:szCs w:val="28"/>
        </w:rPr>
        <w:t>принимателей</w:t>
      </w:r>
      <w:bookmarkEnd w:id="2"/>
      <w:r w:rsidRPr="00743C80">
        <w:rPr>
          <w:rFonts w:ascii="Times New Roman" w:hAnsi="Times New Roman"/>
          <w:sz w:val="28"/>
          <w:szCs w:val="28"/>
        </w:rPr>
        <w:t>» и от 26.12.2014 № 1515 «Об утверждении Правил взаимоде</w:t>
      </w:r>
      <w:r w:rsidRPr="00743C80">
        <w:rPr>
          <w:rFonts w:ascii="Times New Roman" w:hAnsi="Times New Roman"/>
          <w:sz w:val="28"/>
          <w:szCs w:val="28"/>
        </w:rPr>
        <w:t>й</w:t>
      </w:r>
      <w:r w:rsidRPr="00743C80">
        <w:rPr>
          <w:rFonts w:ascii="Times New Roman" w:hAnsi="Times New Roman"/>
          <w:sz w:val="28"/>
          <w:szCs w:val="28"/>
        </w:rPr>
        <w:t>ствия федеральных органов исполнительной власти, осуществляющих гос</w:t>
      </w:r>
      <w:r w:rsidRPr="00743C80">
        <w:rPr>
          <w:rFonts w:ascii="Times New Roman" w:hAnsi="Times New Roman"/>
          <w:sz w:val="28"/>
          <w:szCs w:val="28"/>
        </w:rPr>
        <w:t>у</w:t>
      </w:r>
      <w:r w:rsidRPr="00743C80">
        <w:rPr>
          <w:rFonts w:ascii="Times New Roman" w:hAnsi="Times New Roman"/>
          <w:sz w:val="28"/>
          <w:szCs w:val="28"/>
        </w:rPr>
        <w:t>дарственный земельный надзор, с органами, осуществляющими муниципал</w:t>
      </w:r>
      <w:r w:rsidRPr="00743C80">
        <w:rPr>
          <w:rFonts w:ascii="Times New Roman" w:hAnsi="Times New Roman"/>
          <w:sz w:val="28"/>
          <w:szCs w:val="28"/>
        </w:rPr>
        <w:t>ь</w:t>
      </w:r>
      <w:r w:rsidRPr="00743C80">
        <w:rPr>
          <w:rFonts w:ascii="Times New Roman" w:hAnsi="Times New Roman"/>
          <w:sz w:val="28"/>
          <w:szCs w:val="28"/>
        </w:rPr>
        <w:t>ный земельный контроль».</w:t>
      </w:r>
    </w:p>
    <w:p w:rsidR="000C03C7" w:rsidRDefault="000C03C7" w:rsidP="000C03C7">
      <w:pPr>
        <w:pStyle w:val="a4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E7387A" w:rsidRPr="000C03C7">
        <w:rPr>
          <w:rFonts w:ascii="Times New Roman" w:hAnsi="Times New Roman"/>
          <w:sz w:val="28"/>
          <w:szCs w:val="28"/>
        </w:rPr>
        <w:t xml:space="preserve">В соответствии с </w:t>
      </w:r>
      <w:r w:rsidR="008A2979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="00E7387A" w:rsidRPr="000C03C7">
        <w:rPr>
          <w:rFonts w:ascii="Times New Roman" w:hAnsi="Times New Roman"/>
          <w:sz w:val="28"/>
          <w:szCs w:val="28"/>
        </w:rPr>
        <w:t xml:space="preserve"> от </w:t>
      </w:r>
      <w:r w:rsidR="008A2979">
        <w:rPr>
          <w:rFonts w:ascii="Times New Roman" w:hAnsi="Times New Roman"/>
          <w:sz w:val="28"/>
          <w:szCs w:val="28"/>
        </w:rPr>
        <w:t>30</w:t>
      </w:r>
      <w:r w:rsidR="00E7387A" w:rsidRPr="000C03C7">
        <w:rPr>
          <w:rFonts w:ascii="Times New Roman" w:hAnsi="Times New Roman"/>
          <w:sz w:val="28"/>
          <w:szCs w:val="28"/>
        </w:rPr>
        <w:t>.</w:t>
      </w:r>
      <w:r w:rsidR="008A2979">
        <w:rPr>
          <w:rFonts w:ascii="Times New Roman" w:hAnsi="Times New Roman"/>
          <w:sz w:val="28"/>
          <w:szCs w:val="28"/>
        </w:rPr>
        <w:t>11</w:t>
      </w:r>
      <w:r w:rsidR="00E7387A" w:rsidRPr="000C03C7">
        <w:rPr>
          <w:rFonts w:ascii="Times New Roman" w:hAnsi="Times New Roman"/>
          <w:sz w:val="28"/>
          <w:szCs w:val="28"/>
        </w:rPr>
        <w:t>.20</w:t>
      </w:r>
      <w:r w:rsidR="008A2979">
        <w:rPr>
          <w:rFonts w:ascii="Times New Roman" w:hAnsi="Times New Roman"/>
          <w:sz w:val="28"/>
          <w:szCs w:val="28"/>
        </w:rPr>
        <w:t>20</w:t>
      </w:r>
      <w:r w:rsidR="00E7387A" w:rsidRPr="000C03C7">
        <w:rPr>
          <w:rFonts w:ascii="Times New Roman" w:hAnsi="Times New Roman"/>
          <w:sz w:val="28"/>
          <w:szCs w:val="28"/>
        </w:rPr>
        <w:t xml:space="preserve"> №</w:t>
      </w:r>
      <w:r w:rsidR="008A2979">
        <w:rPr>
          <w:rFonts w:ascii="Times New Roman" w:hAnsi="Times New Roman"/>
          <w:sz w:val="28"/>
          <w:szCs w:val="28"/>
        </w:rPr>
        <w:t xml:space="preserve"> 1969</w:t>
      </w:r>
      <w:r w:rsidR="00E7387A" w:rsidRPr="000C03C7">
        <w:rPr>
          <w:rFonts w:ascii="Times New Roman" w:hAnsi="Times New Roman"/>
          <w:sz w:val="28"/>
          <w:szCs w:val="28"/>
        </w:rPr>
        <w:t xml:space="preserve"> «О</w:t>
      </w:r>
      <w:r w:rsidR="008A2979">
        <w:rPr>
          <w:rFonts w:ascii="Times New Roman" w:hAnsi="Times New Roman"/>
          <w:sz w:val="28"/>
          <w:szCs w:val="28"/>
        </w:rPr>
        <w:t>б особенностях формирования ежегодных планов проведения плановых проверок юридических лиц и индивидуальных пре</w:t>
      </w:r>
      <w:r w:rsidR="008A2979">
        <w:rPr>
          <w:rFonts w:ascii="Times New Roman" w:hAnsi="Times New Roman"/>
          <w:sz w:val="28"/>
          <w:szCs w:val="28"/>
        </w:rPr>
        <w:t>д</w:t>
      </w:r>
      <w:r w:rsidR="008A2979">
        <w:rPr>
          <w:rFonts w:ascii="Times New Roman" w:hAnsi="Times New Roman"/>
          <w:sz w:val="28"/>
          <w:szCs w:val="28"/>
        </w:rPr>
        <w:t>принимателей на 2021 год, проведения проверок в 2021 году и внесении и</w:t>
      </w:r>
      <w:r w:rsidR="008A2979">
        <w:rPr>
          <w:rFonts w:ascii="Times New Roman" w:hAnsi="Times New Roman"/>
          <w:sz w:val="28"/>
          <w:szCs w:val="28"/>
        </w:rPr>
        <w:t>з</w:t>
      </w:r>
      <w:r w:rsidR="008A2979">
        <w:rPr>
          <w:rFonts w:ascii="Times New Roman" w:hAnsi="Times New Roman"/>
          <w:sz w:val="28"/>
          <w:szCs w:val="28"/>
        </w:rPr>
        <w:t xml:space="preserve">менений в пункт 7 Правил подготовки органами </w:t>
      </w:r>
      <w:r w:rsidR="008A2979" w:rsidRPr="00743C80">
        <w:rPr>
          <w:rFonts w:ascii="Times New Roman" w:hAnsi="Times New Roman"/>
          <w:sz w:val="28"/>
          <w:szCs w:val="28"/>
        </w:rPr>
        <w:t>государственного контроля (надзора) и органами муниципального контроля ежегодных планов провед</w:t>
      </w:r>
      <w:r w:rsidR="008A2979" w:rsidRPr="00743C80">
        <w:rPr>
          <w:rFonts w:ascii="Times New Roman" w:hAnsi="Times New Roman"/>
          <w:sz w:val="28"/>
          <w:szCs w:val="28"/>
        </w:rPr>
        <w:t>е</w:t>
      </w:r>
      <w:r w:rsidR="008A2979" w:rsidRPr="00743C80">
        <w:rPr>
          <w:rFonts w:ascii="Times New Roman" w:hAnsi="Times New Roman"/>
          <w:sz w:val="28"/>
          <w:szCs w:val="28"/>
        </w:rPr>
        <w:t>ния плановых проверок юридических лиц и индивидуальных предприним</w:t>
      </w:r>
      <w:r w:rsidR="008A2979" w:rsidRPr="00743C80">
        <w:rPr>
          <w:rFonts w:ascii="Times New Roman" w:hAnsi="Times New Roman"/>
          <w:sz w:val="28"/>
          <w:szCs w:val="28"/>
        </w:rPr>
        <w:t>а</w:t>
      </w:r>
      <w:r w:rsidR="008A2979" w:rsidRPr="00743C80">
        <w:rPr>
          <w:rFonts w:ascii="Times New Roman" w:hAnsi="Times New Roman"/>
          <w:sz w:val="28"/>
          <w:szCs w:val="28"/>
        </w:rPr>
        <w:t>телей</w:t>
      </w:r>
      <w:r w:rsidR="008A2979">
        <w:rPr>
          <w:rFonts w:ascii="Times New Roman" w:hAnsi="Times New Roman"/>
          <w:sz w:val="28"/>
          <w:szCs w:val="28"/>
        </w:rPr>
        <w:t xml:space="preserve"> в </w:t>
      </w:r>
      <w:r w:rsidR="00E7387A" w:rsidRPr="00743C80">
        <w:rPr>
          <w:rStyle w:val="blk"/>
          <w:rFonts w:ascii="Times New Roman" w:hAnsi="Times New Roman"/>
          <w:sz w:val="28"/>
          <w:szCs w:val="28"/>
        </w:rPr>
        <w:t>202</w:t>
      </w:r>
      <w:r w:rsidR="008A2979">
        <w:rPr>
          <w:rStyle w:val="blk"/>
          <w:rFonts w:ascii="Times New Roman" w:hAnsi="Times New Roman"/>
          <w:sz w:val="28"/>
          <w:szCs w:val="28"/>
        </w:rPr>
        <w:t>1</w:t>
      </w:r>
      <w:r w:rsidR="00E7387A" w:rsidRPr="00743C80">
        <w:rPr>
          <w:rStyle w:val="blk"/>
          <w:rFonts w:ascii="Times New Roman" w:hAnsi="Times New Roman"/>
          <w:sz w:val="28"/>
          <w:szCs w:val="28"/>
        </w:rPr>
        <w:t xml:space="preserve"> год</w:t>
      </w:r>
      <w:r w:rsidR="008A2979">
        <w:rPr>
          <w:rStyle w:val="blk"/>
          <w:rFonts w:ascii="Times New Roman" w:hAnsi="Times New Roman"/>
          <w:sz w:val="28"/>
          <w:szCs w:val="28"/>
        </w:rPr>
        <w:t>у</w:t>
      </w:r>
      <w:proofErr w:type="gramEnd"/>
      <w:r w:rsidR="00E7387A" w:rsidRPr="00743C80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 w:rsidR="00E7387A" w:rsidRPr="00743C80">
        <w:rPr>
          <w:rStyle w:val="blk"/>
          <w:rFonts w:ascii="Times New Roman" w:hAnsi="Times New Roman"/>
          <w:sz w:val="28"/>
          <w:szCs w:val="28"/>
        </w:rPr>
        <w:t>не проводятся плановые проверки в отношении юридич</w:t>
      </w:r>
      <w:r w:rsidR="00E7387A" w:rsidRPr="00743C80">
        <w:rPr>
          <w:rStyle w:val="blk"/>
          <w:rFonts w:ascii="Times New Roman" w:hAnsi="Times New Roman"/>
          <w:sz w:val="28"/>
          <w:szCs w:val="28"/>
        </w:rPr>
        <w:t>е</w:t>
      </w:r>
      <w:r w:rsidR="00E7387A" w:rsidRPr="00743C80">
        <w:rPr>
          <w:rStyle w:val="blk"/>
          <w:rFonts w:ascii="Times New Roman" w:hAnsi="Times New Roman"/>
          <w:sz w:val="28"/>
          <w:szCs w:val="28"/>
        </w:rPr>
        <w:t>ских лиц, индивид</w:t>
      </w:r>
      <w:r w:rsidR="00E7387A" w:rsidRPr="00743C80">
        <w:rPr>
          <w:rStyle w:val="blk"/>
          <w:rFonts w:ascii="Times New Roman" w:hAnsi="Times New Roman"/>
          <w:sz w:val="28"/>
          <w:szCs w:val="28"/>
        </w:rPr>
        <w:t>у</w:t>
      </w:r>
      <w:r w:rsidR="00E7387A" w:rsidRPr="00743C80">
        <w:rPr>
          <w:rStyle w:val="blk"/>
          <w:rFonts w:ascii="Times New Roman" w:hAnsi="Times New Roman"/>
          <w:sz w:val="28"/>
          <w:szCs w:val="28"/>
        </w:rPr>
        <w:t xml:space="preserve">альных предпринимателей, отнесенных в соответствии с положениями </w:t>
      </w:r>
      <w:hyperlink r:id="rId7" w:anchor="dst100019" w:history="1">
        <w:r w:rsidR="00E7387A" w:rsidRPr="00743C80">
          <w:rPr>
            <w:rStyle w:val="a6"/>
            <w:rFonts w:ascii="Times New Roman" w:hAnsi="Times New Roman"/>
            <w:sz w:val="28"/>
            <w:szCs w:val="28"/>
          </w:rPr>
          <w:t>ст</w:t>
        </w:r>
        <w:r w:rsidR="00E7387A" w:rsidRPr="00743C80">
          <w:rPr>
            <w:rStyle w:val="a6"/>
            <w:rFonts w:ascii="Times New Roman" w:hAnsi="Times New Roman"/>
            <w:sz w:val="28"/>
            <w:szCs w:val="28"/>
          </w:rPr>
          <w:t>а</w:t>
        </w:r>
        <w:r w:rsidR="00E7387A" w:rsidRPr="00743C80">
          <w:rPr>
            <w:rStyle w:val="a6"/>
            <w:rFonts w:ascii="Times New Roman" w:hAnsi="Times New Roman"/>
            <w:sz w:val="28"/>
            <w:szCs w:val="28"/>
          </w:rPr>
          <w:t>тьи 4</w:t>
        </w:r>
      </w:hyperlink>
      <w:r w:rsidR="00E7387A" w:rsidRPr="00743C8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</w:t>
      </w:r>
      <w:r w:rsidR="00E7387A" w:rsidRPr="00743C80">
        <w:rPr>
          <w:rStyle w:val="blk"/>
          <w:rFonts w:ascii="Times New Roman" w:hAnsi="Times New Roman"/>
          <w:sz w:val="28"/>
          <w:szCs w:val="28"/>
        </w:rPr>
        <w:t>а</w:t>
      </w:r>
      <w:r w:rsidR="00E7387A" w:rsidRPr="00743C80">
        <w:rPr>
          <w:rStyle w:val="blk"/>
          <w:rFonts w:ascii="Times New Roman" w:hAnsi="Times New Roman"/>
          <w:sz w:val="28"/>
          <w:szCs w:val="28"/>
        </w:rPr>
        <w:t>ции" к субъектам малого предпринимательства, за исключением юридич</w:t>
      </w:r>
      <w:r w:rsidR="00E7387A" w:rsidRPr="00743C80">
        <w:rPr>
          <w:rStyle w:val="blk"/>
          <w:rFonts w:ascii="Times New Roman" w:hAnsi="Times New Roman"/>
          <w:sz w:val="28"/>
          <w:szCs w:val="28"/>
        </w:rPr>
        <w:t>е</w:t>
      </w:r>
      <w:r w:rsidR="00E7387A" w:rsidRPr="00743C80">
        <w:rPr>
          <w:rStyle w:val="blk"/>
          <w:rFonts w:ascii="Times New Roman" w:hAnsi="Times New Roman"/>
          <w:sz w:val="28"/>
          <w:szCs w:val="28"/>
        </w:rPr>
        <w:t>ских лиц, индивидуальных предпринимателей, осуществляющих виды де</w:t>
      </w:r>
      <w:r w:rsidR="00E7387A" w:rsidRPr="00743C80">
        <w:rPr>
          <w:rStyle w:val="blk"/>
          <w:rFonts w:ascii="Times New Roman" w:hAnsi="Times New Roman"/>
          <w:sz w:val="28"/>
          <w:szCs w:val="28"/>
        </w:rPr>
        <w:t>я</w:t>
      </w:r>
      <w:r w:rsidR="00E7387A" w:rsidRPr="00743C80">
        <w:rPr>
          <w:rStyle w:val="blk"/>
          <w:rFonts w:ascii="Times New Roman" w:hAnsi="Times New Roman"/>
          <w:sz w:val="28"/>
          <w:szCs w:val="28"/>
        </w:rPr>
        <w:t>тельности, перечень которых устанавливается в соответствии с</w:t>
      </w:r>
      <w:r w:rsidR="00A76937">
        <w:rPr>
          <w:rStyle w:val="blk"/>
          <w:rFonts w:ascii="Times New Roman" w:hAnsi="Times New Roman"/>
          <w:sz w:val="28"/>
          <w:szCs w:val="28"/>
        </w:rPr>
        <w:t xml:space="preserve"> пунктом 8 </w:t>
      </w:r>
      <w:r w:rsidR="00A76937" w:rsidRPr="00743C80">
        <w:rPr>
          <w:rStyle w:val="blk"/>
          <w:rFonts w:ascii="Times New Roman" w:hAnsi="Times New Roman"/>
          <w:sz w:val="28"/>
          <w:szCs w:val="28"/>
        </w:rPr>
        <w:t>н</w:t>
      </w:r>
      <w:r w:rsidR="00A76937" w:rsidRPr="00743C80">
        <w:rPr>
          <w:rStyle w:val="blk"/>
          <w:rFonts w:ascii="Times New Roman" w:hAnsi="Times New Roman"/>
          <w:sz w:val="28"/>
          <w:szCs w:val="28"/>
        </w:rPr>
        <w:t>а</w:t>
      </w:r>
      <w:r w:rsidR="00A76937" w:rsidRPr="00743C80">
        <w:rPr>
          <w:rStyle w:val="blk"/>
          <w:rFonts w:ascii="Times New Roman" w:hAnsi="Times New Roman"/>
          <w:sz w:val="28"/>
          <w:szCs w:val="28"/>
        </w:rPr>
        <w:t xml:space="preserve">стоящего </w:t>
      </w:r>
      <w:r w:rsidR="00A76937">
        <w:rPr>
          <w:rStyle w:val="blk"/>
          <w:rFonts w:ascii="Times New Roman" w:hAnsi="Times New Roman"/>
          <w:sz w:val="28"/>
          <w:szCs w:val="28"/>
        </w:rPr>
        <w:t>постановления</w:t>
      </w:r>
      <w:r w:rsidR="00E7387A" w:rsidRPr="00743C80">
        <w:rPr>
          <w:rStyle w:val="blk"/>
          <w:rFonts w:ascii="Times New Roman" w:hAnsi="Times New Roman"/>
          <w:sz w:val="28"/>
          <w:szCs w:val="28"/>
        </w:rPr>
        <w:t>.</w:t>
      </w:r>
      <w:bookmarkStart w:id="3" w:name="_GoBack"/>
      <w:bookmarkEnd w:id="3"/>
      <w:proofErr w:type="gramEnd"/>
    </w:p>
    <w:p w:rsidR="00F440DD" w:rsidRPr="00F440DD" w:rsidRDefault="00F440DD" w:rsidP="00F440D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C03C7" w:rsidRPr="00F440DD">
        <w:rPr>
          <w:rFonts w:ascii="Times New Roman" w:hAnsi="Times New Roman"/>
          <w:sz w:val="28"/>
          <w:szCs w:val="28"/>
        </w:rPr>
        <w:t>В процессе осуществления муниципального земельного контроля Адм</w:t>
      </w:r>
      <w:r w:rsidR="000C03C7" w:rsidRPr="00F440DD">
        <w:rPr>
          <w:rFonts w:ascii="Times New Roman" w:hAnsi="Times New Roman"/>
          <w:sz w:val="28"/>
          <w:szCs w:val="28"/>
        </w:rPr>
        <w:t>и</w:t>
      </w:r>
      <w:r w:rsidR="000C03C7" w:rsidRPr="00F440DD">
        <w:rPr>
          <w:rFonts w:ascii="Times New Roman" w:hAnsi="Times New Roman"/>
          <w:sz w:val="28"/>
          <w:szCs w:val="28"/>
        </w:rPr>
        <w:t>нистрация Каменского района взаимодействует с Управлением Федеральной службы государственной регистрации, кадастра и картографии по Алтайск</w:t>
      </w:r>
      <w:r w:rsidR="000C03C7" w:rsidRPr="00F440DD">
        <w:rPr>
          <w:rFonts w:ascii="Times New Roman" w:hAnsi="Times New Roman"/>
          <w:sz w:val="28"/>
          <w:szCs w:val="28"/>
        </w:rPr>
        <w:t>о</w:t>
      </w:r>
      <w:r w:rsidR="000C03C7" w:rsidRPr="00F440DD">
        <w:rPr>
          <w:rFonts w:ascii="Times New Roman" w:hAnsi="Times New Roman"/>
          <w:sz w:val="28"/>
          <w:szCs w:val="28"/>
        </w:rPr>
        <w:t>му краю, Управлением Федеральной службы по надзору в сфере природ</w:t>
      </w:r>
      <w:r w:rsidR="000C03C7" w:rsidRPr="00F440DD">
        <w:rPr>
          <w:rFonts w:ascii="Times New Roman" w:hAnsi="Times New Roman"/>
          <w:sz w:val="28"/>
          <w:szCs w:val="28"/>
        </w:rPr>
        <w:t>о</w:t>
      </w:r>
      <w:r w:rsidR="000C03C7" w:rsidRPr="00F440DD">
        <w:rPr>
          <w:rFonts w:ascii="Times New Roman" w:hAnsi="Times New Roman"/>
          <w:sz w:val="28"/>
          <w:szCs w:val="28"/>
        </w:rPr>
        <w:t>пользования по Алтайскому краю и Республике Алтай, Управлением Фед</w:t>
      </w:r>
      <w:r w:rsidR="000C03C7" w:rsidRPr="00F440DD">
        <w:rPr>
          <w:rFonts w:ascii="Times New Roman" w:hAnsi="Times New Roman"/>
          <w:sz w:val="28"/>
          <w:szCs w:val="28"/>
        </w:rPr>
        <w:t>е</w:t>
      </w:r>
      <w:r w:rsidR="000C03C7" w:rsidRPr="00F440DD">
        <w:rPr>
          <w:rFonts w:ascii="Times New Roman" w:hAnsi="Times New Roman"/>
          <w:sz w:val="28"/>
          <w:szCs w:val="28"/>
        </w:rPr>
        <w:t>ральной службы по ветеринарному и фитосанитарному надзору, иными гос</w:t>
      </w:r>
      <w:r w:rsidR="000C03C7" w:rsidRPr="00F440DD">
        <w:rPr>
          <w:rFonts w:ascii="Times New Roman" w:hAnsi="Times New Roman"/>
          <w:sz w:val="28"/>
          <w:szCs w:val="28"/>
        </w:rPr>
        <w:t>у</w:t>
      </w:r>
      <w:r w:rsidR="000C03C7" w:rsidRPr="00F440DD">
        <w:rPr>
          <w:rFonts w:ascii="Times New Roman" w:hAnsi="Times New Roman"/>
          <w:sz w:val="28"/>
          <w:szCs w:val="28"/>
        </w:rPr>
        <w:t>дарственными учреждениями, организациями.</w:t>
      </w:r>
    </w:p>
    <w:p w:rsidR="004B40A6" w:rsidRDefault="000C03C7" w:rsidP="003C77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t xml:space="preserve">  </w:t>
      </w:r>
      <w:r w:rsidR="00F440DD">
        <w:t xml:space="preserve">         </w:t>
      </w:r>
      <w:r w:rsidR="00BB1068">
        <w:rPr>
          <w:rFonts w:ascii="Times New Roman" w:hAnsi="Times New Roman"/>
          <w:sz w:val="28"/>
          <w:szCs w:val="28"/>
        </w:rPr>
        <w:t>Помимо плановых проверок соблюдения юридическими лицами, инд</w:t>
      </w:r>
      <w:r w:rsidR="00BB1068">
        <w:rPr>
          <w:rFonts w:ascii="Times New Roman" w:hAnsi="Times New Roman"/>
          <w:sz w:val="28"/>
          <w:szCs w:val="28"/>
        </w:rPr>
        <w:t>и</w:t>
      </w:r>
      <w:r w:rsidR="00BB1068">
        <w:rPr>
          <w:rFonts w:ascii="Times New Roman" w:hAnsi="Times New Roman"/>
          <w:sz w:val="28"/>
          <w:szCs w:val="28"/>
        </w:rPr>
        <w:t>видуальными предпринимателями требований земельного законодательства проводятся плановые проверки граждан</w:t>
      </w:r>
      <w:r w:rsidR="002034B8">
        <w:rPr>
          <w:rFonts w:ascii="Times New Roman" w:hAnsi="Times New Roman"/>
          <w:sz w:val="28"/>
          <w:szCs w:val="28"/>
        </w:rPr>
        <w:t>.</w:t>
      </w:r>
      <w:r w:rsidR="00BB1068">
        <w:rPr>
          <w:rFonts w:ascii="Times New Roman" w:hAnsi="Times New Roman"/>
          <w:sz w:val="28"/>
          <w:szCs w:val="28"/>
        </w:rPr>
        <w:t xml:space="preserve">  </w:t>
      </w:r>
      <w:r w:rsidR="002034B8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proofErr w:type="gramStart"/>
      <w:r w:rsidR="002034B8">
        <w:rPr>
          <w:rFonts w:ascii="Times New Roman" w:hAnsi="Times New Roman"/>
          <w:sz w:val="28"/>
          <w:szCs w:val="28"/>
        </w:rPr>
        <w:t>мер</w:t>
      </w:r>
      <w:r w:rsidR="002034B8">
        <w:rPr>
          <w:rFonts w:ascii="Times New Roman" w:hAnsi="Times New Roman"/>
          <w:sz w:val="28"/>
          <w:szCs w:val="28"/>
        </w:rPr>
        <w:t>о</w:t>
      </w:r>
      <w:r w:rsidR="002034B8">
        <w:rPr>
          <w:rFonts w:ascii="Times New Roman" w:hAnsi="Times New Roman"/>
          <w:sz w:val="28"/>
          <w:szCs w:val="28"/>
        </w:rPr>
        <w:t>приятий</w:t>
      </w:r>
      <w:proofErr w:type="gramEnd"/>
      <w:r w:rsidR="002034B8">
        <w:rPr>
          <w:rFonts w:ascii="Times New Roman" w:hAnsi="Times New Roman"/>
          <w:sz w:val="28"/>
          <w:szCs w:val="28"/>
        </w:rPr>
        <w:t xml:space="preserve"> по муниципальному земельному контролю уполномоченным дол</w:t>
      </w:r>
      <w:r w:rsidR="002034B8">
        <w:rPr>
          <w:rFonts w:ascii="Times New Roman" w:hAnsi="Times New Roman"/>
          <w:sz w:val="28"/>
          <w:szCs w:val="28"/>
        </w:rPr>
        <w:t>ж</w:t>
      </w:r>
      <w:r w:rsidR="002034B8">
        <w:rPr>
          <w:rFonts w:ascii="Times New Roman" w:hAnsi="Times New Roman"/>
          <w:sz w:val="28"/>
          <w:szCs w:val="28"/>
        </w:rPr>
        <w:t>ностным лицом в отношении граждан составляется акт проверки соблюдения требований земельного законодательства. Копия указанного акта направляе</w:t>
      </w:r>
      <w:r w:rsidR="002034B8">
        <w:rPr>
          <w:rFonts w:ascii="Times New Roman" w:hAnsi="Times New Roman"/>
          <w:sz w:val="28"/>
          <w:szCs w:val="28"/>
        </w:rPr>
        <w:t>т</w:t>
      </w:r>
      <w:r w:rsidR="002034B8">
        <w:rPr>
          <w:rFonts w:ascii="Times New Roman" w:hAnsi="Times New Roman"/>
          <w:sz w:val="28"/>
          <w:szCs w:val="28"/>
        </w:rPr>
        <w:t>ся в орган государственного земельного надзора.</w:t>
      </w:r>
    </w:p>
    <w:p w:rsidR="00EC76CE" w:rsidRPr="00DB177A" w:rsidRDefault="00EC76CE" w:rsidP="003C7784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В случае выявления в ходе проведения проверок в рамках осуществл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муниципального земельного контроля нарушений требований земельн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законодательства, </w:t>
      </w:r>
      <w:r w:rsidR="003A188D">
        <w:rPr>
          <w:rFonts w:ascii="Times New Roman" w:hAnsi="Times New Roman"/>
          <w:sz w:val="28"/>
          <w:szCs w:val="28"/>
        </w:rPr>
        <w:t>за которые законодательством Алтайского края пред</w:t>
      </w:r>
      <w:r w:rsidR="003A188D">
        <w:rPr>
          <w:rFonts w:ascii="Times New Roman" w:hAnsi="Times New Roman"/>
          <w:sz w:val="28"/>
          <w:szCs w:val="28"/>
        </w:rPr>
        <w:t>у</w:t>
      </w:r>
      <w:r w:rsidR="003A188D">
        <w:rPr>
          <w:rFonts w:ascii="Times New Roman" w:hAnsi="Times New Roman"/>
          <w:sz w:val="28"/>
          <w:szCs w:val="28"/>
        </w:rPr>
        <w:t>смотрена административная ответственность, привлечение к ответственности за выявленные нарушения осуществляется в соответствии с законодательс</w:t>
      </w:r>
      <w:r w:rsidR="003A188D">
        <w:rPr>
          <w:rFonts w:ascii="Times New Roman" w:hAnsi="Times New Roman"/>
          <w:sz w:val="28"/>
          <w:szCs w:val="28"/>
        </w:rPr>
        <w:t>т</w:t>
      </w:r>
      <w:r w:rsidR="003A188D">
        <w:rPr>
          <w:rFonts w:ascii="Times New Roman" w:hAnsi="Times New Roman"/>
          <w:sz w:val="28"/>
          <w:szCs w:val="28"/>
        </w:rPr>
        <w:t>вом Алтайского края.</w:t>
      </w:r>
      <w:r w:rsidR="00A949BC">
        <w:rPr>
          <w:rFonts w:ascii="Times New Roman" w:hAnsi="Times New Roman"/>
          <w:sz w:val="28"/>
          <w:szCs w:val="28"/>
        </w:rPr>
        <w:t xml:space="preserve"> </w:t>
      </w:r>
    </w:p>
    <w:p w:rsidR="00A76937" w:rsidRDefault="005C63C0" w:rsidP="00A7693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96EA0" w:rsidRPr="003C7784">
        <w:rPr>
          <w:rFonts w:ascii="Times New Roman" w:hAnsi="Times New Roman"/>
          <w:sz w:val="28"/>
          <w:szCs w:val="28"/>
        </w:rPr>
        <w:t>В 202</w:t>
      </w:r>
      <w:r w:rsidR="00A76937">
        <w:rPr>
          <w:rFonts w:ascii="Times New Roman" w:hAnsi="Times New Roman"/>
          <w:sz w:val="28"/>
          <w:szCs w:val="28"/>
        </w:rPr>
        <w:t>1</w:t>
      </w:r>
      <w:r w:rsidR="00B96EA0" w:rsidRPr="003C7784">
        <w:rPr>
          <w:rFonts w:ascii="Times New Roman" w:hAnsi="Times New Roman"/>
          <w:sz w:val="28"/>
          <w:szCs w:val="28"/>
        </w:rPr>
        <w:t xml:space="preserve"> году были проведены </w:t>
      </w:r>
      <w:r w:rsidR="00A76937">
        <w:rPr>
          <w:rFonts w:ascii="Times New Roman" w:hAnsi="Times New Roman"/>
          <w:sz w:val="28"/>
          <w:szCs w:val="28"/>
        </w:rPr>
        <w:t>шесть</w:t>
      </w:r>
      <w:r w:rsidR="00B96EA0" w:rsidRPr="003C7784">
        <w:rPr>
          <w:rFonts w:ascii="Times New Roman" w:hAnsi="Times New Roman"/>
          <w:sz w:val="28"/>
          <w:szCs w:val="28"/>
        </w:rPr>
        <w:t xml:space="preserve"> провер</w:t>
      </w:r>
      <w:r w:rsidR="00A76937">
        <w:rPr>
          <w:rFonts w:ascii="Times New Roman" w:hAnsi="Times New Roman"/>
          <w:sz w:val="28"/>
          <w:szCs w:val="28"/>
        </w:rPr>
        <w:t>ок</w:t>
      </w:r>
      <w:r w:rsidR="00B96EA0" w:rsidRPr="003C7784">
        <w:rPr>
          <w:rFonts w:ascii="Times New Roman" w:hAnsi="Times New Roman"/>
          <w:sz w:val="28"/>
          <w:szCs w:val="28"/>
        </w:rPr>
        <w:t xml:space="preserve"> соблюдения земельного законодательства в отношении граждан.</w:t>
      </w:r>
      <w:r w:rsidR="004B40A6" w:rsidRPr="003C7784">
        <w:rPr>
          <w:rFonts w:ascii="Times New Roman" w:hAnsi="Times New Roman"/>
          <w:sz w:val="28"/>
          <w:szCs w:val="28"/>
        </w:rPr>
        <w:t xml:space="preserve"> </w:t>
      </w:r>
      <w:bookmarkStart w:id="4" w:name="_Hlk59537240"/>
      <w:r w:rsidR="00A76937">
        <w:rPr>
          <w:rFonts w:ascii="Times New Roman" w:hAnsi="Times New Roman"/>
          <w:sz w:val="28"/>
          <w:szCs w:val="28"/>
        </w:rPr>
        <w:t>П</w:t>
      </w:r>
      <w:r w:rsidR="00A76937" w:rsidRPr="003C7784">
        <w:rPr>
          <w:rFonts w:ascii="Times New Roman" w:hAnsi="Times New Roman"/>
          <w:sz w:val="28"/>
          <w:szCs w:val="28"/>
        </w:rPr>
        <w:t>о результатам проведенн</w:t>
      </w:r>
      <w:r w:rsidR="005F790E">
        <w:rPr>
          <w:rFonts w:ascii="Times New Roman" w:hAnsi="Times New Roman"/>
          <w:sz w:val="28"/>
          <w:szCs w:val="28"/>
        </w:rPr>
        <w:t>ых</w:t>
      </w:r>
      <w:r w:rsidR="00A76937" w:rsidRPr="003C7784">
        <w:rPr>
          <w:rFonts w:ascii="Times New Roman" w:hAnsi="Times New Roman"/>
          <w:sz w:val="28"/>
          <w:szCs w:val="28"/>
        </w:rPr>
        <w:t xml:space="preserve"> пров</w:t>
      </w:r>
      <w:r w:rsidR="00A76937" w:rsidRPr="003C7784">
        <w:rPr>
          <w:rFonts w:ascii="Times New Roman" w:hAnsi="Times New Roman"/>
          <w:sz w:val="28"/>
          <w:szCs w:val="28"/>
        </w:rPr>
        <w:t>е</w:t>
      </w:r>
      <w:r w:rsidR="00A76937" w:rsidRPr="003C7784">
        <w:rPr>
          <w:rFonts w:ascii="Times New Roman" w:hAnsi="Times New Roman"/>
          <w:sz w:val="28"/>
          <w:szCs w:val="28"/>
        </w:rPr>
        <w:t>р</w:t>
      </w:r>
      <w:r w:rsidR="005F790E">
        <w:rPr>
          <w:rFonts w:ascii="Times New Roman" w:hAnsi="Times New Roman"/>
          <w:sz w:val="28"/>
          <w:szCs w:val="28"/>
        </w:rPr>
        <w:t>о</w:t>
      </w:r>
      <w:r w:rsidR="00A76937" w:rsidRPr="003C7784">
        <w:rPr>
          <w:rFonts w:ascii="Times New Roman" w:hAnsi="Times New Roman"/>
          <w:sz w:val="28"/>
          <w:szCs w:val="28"/>
        </w:rPr>
        <w:t>к земельн</w:t>
      </w:r>
      <w:r w:rsidR="005F790E">
        <w:rPr>
          <w:rFonts w:ascii="Times New Roman" w:hAnsi="Times New Roman"/>
          <w:sz w:val="28"/>
          <w:szCs w:val="28"/>
        </w:rPr>
        <w:t>ых</w:t>
      </w:r>
      <w:r w:rsidR="00A76937" w:rsidRPr="003C7784">
        <w:rPr>
          <w:rFonts w:ascii="Times New Roman" w:hAnsi="Times New Roman"/>
          <w:sz w:val="28"/>
          <w:szCs w:val="28"/>
        </w:rPr>
        <w:t xml:space="preserve"> участк</w:t>
      </w:r>
      <w:r w:rsidR="005F790E">
        <w:rPr>
          <w:rFonts w:ascii="Times New Roman" w:hAnsi="Times New Roman"/>
          <w:sz w:val="28"/>
          <w:szCs w:val="28"/>
        </w:rPr>
        <w:t>ов</w:t>
      </w:r>
      <w:r w:rsidR="00A76937" w:rsidRPr="003C7784">
        <w:rPr>
          <w:rFonts w:ascii="Times New Roman" w:hAnsi="Times New Roman"/>
          <w:sz w:val="28"/>
          <w:szCs w:val="28"/>
        </w:rPr>
        <w:t>, расположенн</w:t>
      </w:r>
      <w:r w:rsidR="005F790E">
        <w:rPr>
          <w:rFonts w:ascii="Times New Roman" w:hAnsi="Times New Roman"/>
          <w:sz w:val="28"/>
          <w:szCs w:val="28"/>
        </w:rPr>
        <w:t>ых</w:t>
      </w:r>
      <w:r w:rsidR="00A76937" w:rsidRPr="003C7784">
        <w:rPr>
          <w:rFonts w:ascii="Times New Roman" w:hAnsi="Times New Roman"/>
          <w:sz w:val="28"/>
          <w:szCs w:val="28"/>
        </w:rPr>
        <w:t xml:space="preserve">: </w:t>
      </w:r>
      <w:bookmarkStart w:id="5" w:name="_Hlk92799046"/>
      <w:r w:rsidR="00A76937" w:rsidRPr="003C7784">
        <w:rPr>
          <w:rFonts w:ascii="Times New Roman" w:hAnsi="Times New Roman"/>
          <w:sz w:val="28"/>
          <w:szCs w:val="28"/>
        </w:rPr>
        <w:t>Российская Федерация, Алтайский край, Каменский район, г.Камень-на-Оби, ул</w:t>
      </w:r>
      <w:bookmarkEnd w:id="5"/>
      <w:proofErr w:type="gramStart"/>
      <w:r w:rsidR="00A76937" w:rsidRPr="003C7784">
        <w:rPr>
          <w:rFonts w:ascii="Times New Roman" w:hAnsi="Times New Roman"/>
          <w:sz w:val="28"/>
          <w:szCs w:val="28"/>
        </w:rPr>
        <w:t>.</w:t>
      </w:r>
      <w:r w:rsidR="00A76937">
        <w:rPr>
          <w:rFonts w:ascii="Times New Roman" w:hAnsi="Times New Roman"/>
          <w:sz w:val="28"/>
          <w:szCs w:val="28"/>
        </w:rPr>
        <w:t>П</w:t>
      </w:r>
      <w:proofErr w:type="gramEnd"/>
      <w:r w:rsidR="00A76937">
        <w:rPr>
          <w:rFonts w:ascii="Times New Roman" w:hAnsi="Times New Roman"/>
          <w:sz w:val="28"/>
          <w:szCs w:val="28"/>
        </w:rPr>
        <w:t>ервомайская</w:t>
      </w:r>
      <w:r w:rsidR="00A76937" w:rsidRPr="003C7784">
        <w:rPr>
          <w:rFonts w:ascii="Times New Roman" w:hAnsi="Times New Roman"/>
          <w:sz w:val="28"/>
          <w:szCs w:val="28"/>
        </w:rPr>
        <w:t xml:space="preserve">, </w:t>
      </w:r>
      <w:r w:rsidR="00A76937">
        <w:rPr>
          <w:rFonts w:ascii="Times New Roman" w:hAnsi="Times New Roman"/>
          <w:sz w:val="28"/>
          <w:szCs w:val="28"/>
        </w:rPr>
        <w:t>3</w:t>
      </w:r>
      <w:r w:rsidR="005F790E">
        <w:rPr>
          <w:rFonts w:ascii="Times New Roman" w:hAnsi="Times New Roman"/>
          <w:sz w:val="28"/>
          <w:szCs w:val="28"/>
        </w:rPr>
        <w:t xml:space="preserve">, </w:t>
      </w:r>
      <w:r w:rsidR="005F790E" w:rsidRPr="003C7784">
        <w:rPr>
          <w:rFonts w:ascii="Times New Roman" w:hAnsi="Times New Roman"/>
          <w:sz w:val="28"/>
          <w:szCs w:val="28"/>
        </w:rPr>
        <w:t>Российская Федерация, Алтайский край, Каменский район, г.Камень-на-Оби, ул</w:t>
      </w:r>
      <w:r w:rsidR="005F790E">
        <w:rPr>
          <w:rFonts w:ascii="Times New Roman" w:hAnsi="Times New Roman"/>
          <w:sz w:val="28"/>
          <w:szCs w:val="28"/>
        </w:rPr>
        <w:t xml:space="preserve">. Кирова, 64, </w:t>
      </w:r>
      <w:r w:rsidR="005F790E" w:rsidRPr="003C7784">
        <w:rPr>
          <w:rFonts w:ascii="Times New Roman" w:hAnsi="Times New Roman"/>
          <w:sz w:val="28"/>
          <w:szCs w:val="28"/>
        </w:rPr>
        <w:t>Российская Федерация, Алтайский край, Каменский район, г.Камень-на-Оби, ул</w:t>
      </w:r>
      <w:r w:rsidR="005F790E">
        <w:rPr>
          <w:rFonts w:ascii="Times New Roman" w:hAnsi="Times New Roman"/>
          <w:sz w:val="28"/>
          <w:szCs w:val="28"/>
        </w:rPr>
        <w:t xml:space="preserve">. Дзержинского, дом 23 </w:t>
      </w:r>
      <w:r w:rsidR="00A76937">
        <w:rPr>
          <w:rFonts w:ascii="Times New Roman" w:hAnsi="Times New Roman"/>
          <w:sz w:val="28"/>
          <w:szCs w:val="28"/>
        </w:rPr>
        <w:t>нарушения не выявлены.</w:t>
      </w:r>
      <w:r w:rsidR="00A76937" w:rsidRPr="003C7784">
        <w:rPr>
          <w:rFonts w:ascii="Times New Roman" w:hAnsi="Times New Roman"/>
          <w:sz w:val="28"/>
          <w:szCs w:val="28"/>
        </w:rPr>
        <w:t xml:space="preserve"> </w:t>
      </w:r>
    </w:p>
    <w:p w:rsidR="003C7784" w:rsidRDefault="005F790E" w:rsidP="003405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96EA0" w:rsidRPr="003C7784">
        <w:rPr>
          <w:rFonts w:ascii="Times New Roman" w:hAnsi="Times New Roman"/>
          <w:sz w:val="28"/>
          <w:szCs w:val="28"/>
        </w:rPr>
        <w:t xml:space="preserve">По результатам </w:t>
      </w:r>
      <w:r w:rsidR="004B40A6" w:rsidRPr="003C7784">
        <w:rPr>
          <w:rFonts w:ascii="Times New Roman" w:hAnsi="Times New Roman"/>
          <w:sz w:val="28"/>
          <w:szCs w:val="28"/>
        </w:rPr>
        <w:t>проведенн</w:t>
      </w:r>
      <w:r w:rsidR="00B96EA0" w:rsidRPr="003C7784">
        <w:rPr>
          <w:rFonts w:ascii="Times New Roman" w:hAnsi="Times New Roman"/>
          <w:sz w:val="28"/>
          <w:szCs w:val="28"/>
        </w:rPr>
        <w:t>ой</w:t>
      </w:r>
      <w:r w:rsidR="004B40A6" w:rsidRPr="003C7784">
        <w:rPr>
          <w:rFonts w:ascii="Times New Roman" w:hAnsi="Times New Roman"/>
          <w:sz w:val="28"/>
          <w:szCs w:val="28"/>
        </w:rPr>
        <w:t xml:space="preserve"> </w:t>
      </w:r>
      <w:r w:rsidR="00B96EA0" w:rsidRPr="003C7784">
        <w:rPr>
          <w:rFonts w:ascii="Times New Roman" w:hAnsi="Times New Roman"/>
          <w:sz w:val="28"/>
          <w:szCs w:val="28"/>
        </w:rPr>
        <w:t>проверки земельного участка, расположе</w:t>
      </w:r>
      <w:r w:rsidR="00B96EA0" w:rsidRPr="003C7784">
        <w:rPr>
          <w:rFonts w:ascii="Times New Roman" w:hAnsi="Times New Roman"/>
          <w:sz w:val="28"/>
          <w:szCs w:val="28"/>
        </w:rPr>
        <w:t>н</w:t>
      </w:r>
      <w:r w:rsidR="00B96EA0" w:rsidRPr="003C7784">
        <w:rPr>
          <w:rFonts w:ascii="Times New Roman" w:hAnsi="Times New Roman"/>
          <w:sz w:val="28"/>
          <w:szCs w:val="28"/>
        </w:rPr>
        <w:t xml:space="preserve">ного: </w:t>
      </w:r>
      <w:bookmarkStart w:id="6" w:name="_Hlk59521039"/>
      <w:r w:rsidR="00B96EA0" w:rsidRPr="003C7784">
        <w:rPr>
          <w:rFonts w:ascii="Times New Roman" w:hAnsi="Times New Roman"/>
          <w:sz w:val="28"/>
          <w:szCs w:val="28"/>
        </w:rPr>
        <w:t>Российская Федерация, Алтайский край, Каменский район, г.Камень-на-Оби, ул</w:t>
      </w:r>
      <w:proofErr w:type="gramStart"/>
      <w:r w:rsidR="00B96EA0" w:rsidRPr="003C7784">
        <w:rPr>
          <w:rFonts w:ascii="Times New Roman" w:hAnsi="Times New Roman"/>
          <w:sz w:val="28"/>
          <w:szCs w:val="28"/>
        </w:rPr>
        <w:t>.</w:t>
      </w:r>
      <w:r w:rsidR="00A76937">
        <w:rPr>
          <w:rFonts w:ascii="Times New Roman" w:hAnsi="Times New Roman"/>
          <w:sz w:val="28"/>
          <w:szCs w:val="28"/>
        </w:rPr>
        <w:t>О</w:t>
      </w:r>
      <w:proofErr w:type="gramEnd"/>
      <w:r w:rsidR="00A76937">
        <w:rPr>
          <w:rFonts w:ascii="Times New Roman" w:hAnsi="Times New Roman"/>
          <w:sz w:val="28"/>
          <w:szCs w:val="28"/>
        </w:rPr>
        <w:t>блепиховая</w:t>
      </w:r>
      <w:r w:rsidR="00B96EA0" w:rsidRPr="003C7784">
        <w:rPr>
          <w:rFonts w:ascii="Times New Roman" w:hAnsi="Times New Roman"/>
          <w:sz w:val="28"/>
          <w:szCs w:val="28"/>
        </w:rPr>
        <w:t xml:space="preserve">, </w:t>
      </w:r>
      <w:r w:rsidR="00A76937">
        <w:rPr>
          <w:rFonts w:ascii="Times New Roman" w:hAnsi="Times New Roman"/>
          <w:sz w:val="28"/>
          <w:szCs w:val="28"/>
        </w:rPr>
        <w:t>18</w:t>
      </w:r>
      <w:r w:rsidR="00B96EA0" w:rsidRPr="003C7784">
        <w:rPr>
          <w:rFonts w:ascii="Times New Roman" w:hAnsi="Times New Roman"/>
          <w:sz w:val="28"/>
          <w:szCs w:val="28"/>
        </w:rPr>
        <w:t xml:space="preserve"> </w:t>
      </w:r>
      <w:bookmarkEnd w:id="6"/>
      <w:r w:rsidR="004B40A6" w:rsidRPr="003C7784">
        <w:rPr>
          <w:rFonts w:ascii="Times New Roman" w:hAnsi="Times New Roman"/>
          <w:sz w:val="28"/>
          <w:szCs w:val="28"/>
        </w:rPr>
        <w:t>установлен факт самовольного занятия</w:t>
      </w:r>
      <w:r w:rsidR="00F402FE" w:rsidRPr="003C7784">
        <w:rPr>
          <w:rFonts w:ascii="Times New Roman" w:hAnsi="Times New Roman"/>
          <w:sz w:val="28"/>
          <w:szCs w:val="28"/>
        </w:rPr>
        <w:t xml:space="preserve"> </w:t>
      </w:r>
      <w:r w:rsidR="00A76937">
        <w:rPr>
          <w:rFonts w:ascii="Times New Roman" w:hAnsi="Times New Roman"/>
          <w:sz w:val="28"/>
          <w:szCs w:val="28"/>
        </w:rPr>
        <w:t>собс</w:t>
      </w:r>
      <w:r w:rsidR="00A76937">
        <w:rPr>
          <w:rFonts w:ascii="Times New Roman" w:hAnsi="Times New Roman"/>
          <w:sz w:val="28"/>
          <w:szCs w:val="28"/>
        </w:rPr>
        <w:t>т</w:t>
      </w:r>
      <w:r w:rsidR="00A76937">
        <w:rPr>
          <w:rFonts w:ascii="Times New Roman" w:hAnsi="Times New Roman"/>
          <w:sz w:val="28"/>
          <w:szCs w:val="28"/>
        </w:rPr>
        <w:t>венником</w:t>
      </w:r>
      <w:r w:rsidR="004B40A6" w:rsidRPr="003C7784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B96EA0" w:rsidRPr="003C7784">
        <w:rPr>
          <w:rFonts w:ascii="Times New Roman" w:hAnsi="Times New Roman"/>
          <w:sz w:val="28"/>
          <w:szCs w:val="28"/>
        </w:rPr>
        <w:t xml:space="preserve">, прилегающего к </w:t>
      </w:r>
      <w:r w:rsidR="00A76937">
        <w:rPr>
          <w:rFonts w:ascii="Times New Roman" w:hAnsi="Times New Roman"/>
          <w:sz w:val="28"/>
          <w:szCs w:val="28"/>
        </w:rPr>
        <w:t xml:space="preserve">данному </w:t>
      </w:r>
      <w:r w:rsidR="00B96EA0" w:rsidRPr="003C7784">
        <w:rPr>
          <w:rFonts w:ascii="Times New Roman" w:hAnsi="Times New Roman"/>
          <w:sz w:val="28"/>
          <w:szCs w:val="28"/>
        </w:rPr>
        <w:t xml:space="preserve">земельному участку </w:t>
      </w:r>
      <w:r w:rsidR="00F402FE" w:rsidRPr="003C7784">
        <w:rPr>
          <w:rFonts w:ascii="Times New Roman" w:hAnsi="Times New Roman"/>
          <w:sz w:val="28"/>
          <w:szCs w:val="28"/>
        </w:rPr>
        <w:t xml:space="preserve">примерной площадью </w:t>
      </w:r>
      <w:r w:rsidR="00A76937">
        <w:rPr>
          <w:rFonts w:ascii="Times New Roman" w:hAnsi="Times New Roman"/>
          <w:sz w:val="28"/>
          <w:szCs w:val="28"/>
        </w:rPr>
        <w:t>777</w:t>
      </w:r>
      <w:r w:rsidR="00F402FE" w:rsidRPr="003C7784">
        <w:rPr>
          <w:rFonts w:ascii="Times New Roman" w:hAnsi="Times New Roman"/>
          <w:sz w:val="28"/>
          <w:szCs w:val="28"/>
        </w:rPr>
        <w:t>,0 кв.м.</w:t>
      </w:r>
      <w:r w:rsidR="00510B2E" w:rsidRPr="003C7784">
        <w:rPr>
          <w:rFonts w:ascii="Times New Roman" w:hAnsi="Times New Roman"/>
          <w:sz w:val="28"/>
          <w:szCs w:val="28"/>
        </w:rPr>
        <w:t xml:space="preserve"> (ст. 7.1 КоАП РФ).</w:t>
      </w:r>
      <w:r w:rsidR="004B40A6" w:rsidRPr="003C7784">
        <w:rPr>
          <w:rFonts w:ascii="Times New Roman" w:hAnsi="Times New Roman"/>
          <w:sz w:val="28"/>
          <w:szCs w:val="28"/>
        </w:rPr>
        <w:t xml:space="preserve"> По указанному факту составлен соответствующий акт, который направлен для принятия решения в межмуниципальный Каменский отдел Управления Росреестра по Алтайскому краю</w:t>
      </w:r>
      <w:r w:rsidR="00FD1D3E" w:rsidRPr="003C7784">
        <w:rPr>
          <w:rFonts w:ascii="Times New Roman" w:hAnsi="Times New Roman"/>
          <w:sz w:val="28"/>
          <w:szCs w:val="28"/>
        </w:rPr>
        <w:t xml:space="preserve">. По итогам </w:t>
      </w:r>
      <w:proofErr w:type="gramStart"/>
      <w:r w:rsidR="00FD1D3E" w:rsidRPr="003C7784">
        <w:rPr>
          <w:rFonts w:ascii="Times New Roman" w:hAnsi="Times New Roman"/>
          <w:sz w:val="28"/>
          <w:szCs w:val="28"/>
        </w:rPr>
        <w:t>рассмотрения</w:t>
      </w:r>
      <w:proofErr w:type="gramEnd"/>
      <w:r w:rsidR="00773F93" w:rsidRPr="003C7784">
        <w:rPr>
          <w:rFonts w:ascii="Times New Roman" w:hAnsi="Times New Roman"/>
          <w:sz w:val="28"/>
          <w:szCs w:val="28"/>
        </w:rPr>
        <w:t xml:space="preserve"> которого межмуниципальным Каменским о</w:t>
      </w:r>
      <w:r w:rsidR="00773F93" w:rsidRPr="003C7784">
        <w:rPr>
          <w:rFonts w:ascii="Times New Roman" w:hAnsi="Times New Roman"/>
          <w:sz w:val="28"/>
          <w:szCs w:val="28"/>
        </w:rPr>
        <w:t>т</w:t>
      </w:r>
      <w:r w:rsidR="00773F93" w:rsidRPr="003C7784">
        <w:rPr>
          <w:rFonts w:ascii="Times New Roman" w:hAnsi="Times New Roman"/>
          <w:sz w:val="28"/>
          <w:szCs w:val="28"/>
        </w:rPr>
        <w:t xml:space="preserve">делом Управления Росреестра по Алтайскому краю </w:t>
      </w:r>
      <w:r w:rsidR="00FD1D3E" w:rsidRPr="003C7784">
        <w:rPr>
          <w:rFonts w:ascii="Times New Roman" w:hAnsi="Times New Roman"/>
          <w:sz w:val="28"/>
          <w:szCs w:val="28"/>
        </w:rPr>
        <w:t>вын</w:t>
      </w:r>
      <w:r w:rsidR="00FD1D3E" w:rsidRPr="003C7784">
        <w:rPr>
          <w:rFonts w:ascii="Times New Roman" w:hAnsi="Times New Roman"/>
          <w:sz w:val="28"/>
          <w:szCs w:val="28"/>
        </w:rPr>
        <w:t>е</w:t>
      </w:r>
      <w:r w:rsidR="00FD1D3E" w:rsidRPr="003C7784">
        <w:rPr>
          <w:rFonts w:ascii="Times New Roman" w:hAnsi="Times New Roman"/>
          <w:sz w:val="28"/>
          <w:szCs w:val="28"/>
        </w:rPr>
        <w:t xml:space="preserve">сено </w:t>
      </w:r>
      <w:r w:rsidR="00A76937">
        <w:rPr>
          <w:rFonts w:ascii="Times New Roman" w:hAnsi="Times New Roman"/>
          <w:sz w:val="28"/>
          <w:szCs w:val="28"/>
        </w:rPr>
        <w:t>постановление о назначении административного наказания</w:t>
      </w:r>
      <w:r w:rsidR="003C7784" w:rsidRPr="003C7784">
        <w:rPr>
          <w:rFonts w:ascii="Times New Roman" w:hAnsi="Times New Roman"/>
          <w:sz w:val="28"/>
          <w:szCs w:val="28"/>
        </w:rPr>
        <w:t xml:space="preserve"> по ст. 7.1 КоАП РФ</w:t>
      </w:r>
      <w:r w:rsidR="003C7784">
        <w:rPr>
          <w:rFonts w:ascii="Times New Roman" w:hAnsi="Times New Roman"/>
          <w:sz w:val="28"/>
          <w:szCs w:val="28"/>
        </w:rPr>
        <w:t xml:space="preserve"> в виде штрафа</w:t>
      </w:r>
      <w:bookmarkEnd w:id="4"/>
      <w:r w:rsidR="003C7784">
        <w:rPr>
          <w:rFonts w:ascii="Times New Roman" w:hAnsi="Times New Roman"/>
          <w:sz w:val="28"/>
          <w:szCs w:val="28"/>
        </w:rPr>
        <w:t>, предусмотренного законодательством</w:t>
      </w:r>
      <w:r w:rsidR="00A76937">
        <w:rPr>
          <w:rFonts w:ascii="Times New Roman" w:hAnsi="Times New Roman"/>
          <w:sz w:val="28"/>
          <w:szCs w:val="28"/>
        </w:rPr>
        <w:t>.</w:t>
      </w:r>
    </w:p>
    <w:p w:rsidR="005F790E" w:rsidRDefault="005F790E" w:rsidP="005F790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C7784">
        <w:rPr>
          <w:rFonts w:ascii="Times New Roman" w:hAnsi="Times New Roman"/>
          <w:sz w:val="28"/>
          <w:szCs w:val="28"/>
        </w:rPr>
        <w:t>По результатам проведенной проверки земельного участка, расположе</w:t>
      </w:r>
      <w:r w:rsidRPr="003C7784">
        <w:rPr>
          <w:rFonts w:ascii="Times New Roman" w:hAnsi="Times New Roman"/>
          <w:sz w:val="28"/>
          <w:szCs w:val="28"/>
        </w:rPr>
        <w:t>н</w:t>
      </w:r>
      <w:r w:rsidRPr="003C7784">
        <w:rPr>
          <w:rFonts w:ascii="Times New Roman" w:hAnsi="Times New Roman"/>
          <w:sz w:val="28"/>
          <w:szCs w:val="28"/>
        </w:rPr>
        <w:t>ного: Российская Федерация, Алтайский край, Каменский район, г.Камень-на-Оби, ул</w:t>
      </w:r>
      <w:proofErr w:type="gramStart"/>
      <w:r w:rsidRPr="003C77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екрасова</w:t>
      </w:r>
      <w:r w:rsidRPr="003C77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дом 92</w:t>
      </w:r>
      <w:r w:rsidRPr="003C7784">
        <w:rPr>
          <w:rFonts w:ascii="Times New Roman" w:hAnsi="Times New Roman"/>
          <w:sz w:val="28"/>
          <w:szCs w:val="28"/>
        </w:rPr>
        <w:t xml:space="preserve"> установлен факт самовольного занятия </w:t>
      </w:r>
      <w:r>
        <w:rPr>
          <w:rFonts w:ascii="Times New Roman" w:hAnsi="Times New Roman"/>
          <w:sz w:val="28"/>
          <w:szCs w:val="28"/>
        </w:rPr>
        <w:t>аренд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тором</w:t>
      </w:r>
      <w:r w:rsidRPr="003C7784">
        <w:rPr>
          <w:rFonts w:ascii="Times New Roman" w:hAnsi="Times New Roman"/>
          <w:sz w:val="28"/>
          <w:szCs w:val="28"/>
        </w:rPr>
        <w:t xml:space="preserve"> земельного участка, прилегающего к </w:t>
      </w:r>
      <w:r>
        <w:rPr>
          <w:rFonts w:ascii="Times New Roman" w:hAnsi="Times New Roman"/>
          <w:sz w:val="28"/>
          <w:szCs w:val="28"/>
        </w:rPr>
        <w:t xml:space="preserve">данному </w:t>
      </w:r>
      <w:r w:rsidRPr="003C7784">
        <w:rPr>
          <w:rFonts w:ascii="Times New Roman" w:hAnsi="Times New Roman"/>
          <w:sz w:val="28"/>
          <w:szCs w:val="28"/>
        </w:rPr>
        <w:t xml:space="preserve">земельному участку примерной площадью </w:t>
      </w:r>
      <w:r>
        <w:rPr>
          <w:rFonts w:ascii="Times New Roman" w:hAnsi="Times New Roman"/>
          <w:sz w:val="28"/>
          <w:szCs w:val="28"/>
        </w:rPr>
        <w:t>13,6</w:t>
      </w:r>
      <w:r w:rsidRPr="003C7784">
        <w:rPr>
          <w:rFonts w:ascii="Times New Roman" w:hAnsi="Times New Roman"/>
          <w:sz w:val="28"/>
          <w:szCs w:val="28"/>
        </w:rPr>
        <w:t xml:space="preserve"> кв.м. (ст. 7.1 КоАП РФ). По указанному факту с</w:t>
      </w:r>
      <w:r w:rsidRPr="003C7784">
        <w:rPr>
          <w:rFonts w:ascii="Times New Roman" w:hAnsi="Times New Roman"/>
          <w:sz w:val="28"/>
          <w:szCs w:val="28"/>
        </w:rPr>
        <w:t>о</w:t>
      </w:r>
      <w:r w:rsidRPr="003C7784">
        <w:rPr>
          <w:rFonts w:ascii="Times New Roman" w:hAnsi="Times New Roman"/>
          <w:sz w:val="28"/>
          <w:szCs w:val="28"/>
        </w:rPr>
        <w:t xml:space="preserve">ставлен соответствующий акт, который направлен для принятия решения в межмуниципальный Каменский отдел Управления Росреестра по Алтайскому краю. По итогам </w:t>
      </w:r>
      <w:proofErr w:type="gramStart"/>
      <w:r w:rsidRPr="003C7784">
        <w:rPr>
          <w:rFonts w:ascii="Times New Roman" w:hAnsi="Times New Roman"/>
          <w:sz w:val="28"/>
          <w:szCs w:val="28"/>
        </w:rPr>
        <w:t>рассмотрения</w:t>
      </w:r>
      <w:proofErr w:type="gramEnd"/>
      <w:r w:rsidRPr="003C7784">
        <w:rPr>
          <w:rFonts w:ascii="Times New Roman" w:hAnsi="Times New Roman"/>
          <w:sz w:val="28"/>
          <w:szCs w:val="28"/>
        </w:rPr>
        <w:t xml:space="preserve"> которого межмуниципальным Каменским о</w:t>
      </w:r>
      <w:r w:rsidRPr="003C7784">
        <w:rPr>
          <w:rFonts w:ascii="Times New Roman" w:hAnsi="Times New Roman"/>
          <w:sz w:val="28"/>
          <w:szCs w:val="28"/>
        </w:rPr>
        <w:t>т</w:t>
      </w:r>
      <w:r w:rsidRPr="003C7784">
        <w:rPr>
          <w:rFonts w:ascii="Times New Roman" w:hAnsi="Times New Roman"/>
          <w:sz w:val="28"/>
          <w:szCs w:val="28"/>
        </w:rPr>
        <w:t>делом Управления Росреестра по Алтайскому краю вын</w:t>
      </w:r>
      <w:r w:rsidRPr="003C7784">
        <w:rPr>
          <w:rFonts w:ascii="Times New Roman" w:hAnsi="Times New Roman"/>
          <w:sz w:val="28"/>
          <w:szCs w:val="28"/>
        </w:rPr>
        <w:t>е</w:t>
      </w:r>
      <w:r w:rsidRPr="003C7784">
        <w:rPr>
          <w:rFonts w:ascii="Times New Roman" w:hAnsi="Times New Roman"/>
          <w:sz w:val="28"/>
          <w:szCs w:val="28"/>
        </w:rPr>
        <w:t xml:space="preserve">сено </w:t>
      </w:r>
      <w:r>
        <w:rPr>
          <w:rFonts w:ascii="Times New Roman" w:hAnsi="Times New Roman"/>
          <w:sz w:val="28"/>
          <w:szCs w:val="28"/>
        </w:rPr>
        <w:t>постановление о назначении административного наказания</w:t>
      </w:r>
      <w:r w:rsidRPr="003C7784">
        <w:rPr>
          <w:rFonts w:ascii="Times New Roman" w:hAnsi="Times New Roman"/>
          <w:sz w:val="28"/>
          <w:szCs w:val="28"/>
        </w:rPr>
        <w:t xml:space="preserve"> по ст. 7.1 КоАП РФ</w:t>
      </w:r>
      <w:r>
        <w:rPr>
          <w:rFonts w:ascii="Times New Roman" w:hAnsi="Times New Roman"/>
          <w:sz w:val="28"/>
          <w:szCs w:val="28"/>
        </w:rPr>
        <w:t xml:space="preserve"> в виде штрафа, предусмотренного законодательством.</w:t>
      </w:r>
    </w:p>
    <w:p w:rsidR="005F790E" w:rsidRDefault="005F790E" w:rsidP="005F790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C7784">
        <w:rPr>
          <w:rFonts w:ascii="Times New Roman" w:hAnsi="Times New Roman"/>
          <w:sz w:val="28"/>
          <w:szCs w:val="28"/>
        </w:rPr>
        <w:t>По результатам проведенной проверки земельного участка, расположе</w:t>
      </w:r>
      <w:r w:rsidRPr="003C7784">
        <w:rPr>
          <w:rFonts w:ascii="Times New Roman" w:hAnsi="Times New Roman"/>
          <w:sz w:val="28"/>
          <w:szCs w:val="28"/>
        </w:rPr>
        <w:t>н</w:t>
      </w:r>
      <w:r w:rsidRPr="003C7784">
        <w:rPr>
          <w:rFonts w:ascii="Times New Roman" w:hAnsi="Times New Roman"/>
          <w:sz w:val="28"/>
          <w:szCs w:val="28"/>
        </w:rPr>
        <w:t>ного: Российская Федерация, Алтайский край, Каменский район, г.Камень-на-Оби, ул</w:t>
      </w:r>
      <w:proofErr w:type="gramStart"/>
      <w:r w:rsidRPr="003C77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енинградская</w:t>
      </w:r>
      <w:r w:rsidRPr="003C77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дом 154</w:t>
      </w:r>
      <w:r w:rsidRPr="003C7784">
        <w:rPr>
          <w:rFonts w:ascii="Times New Roman" w:hAnsi="Times New Roman"/>
          <w:sz w:val="28"/>
          <w:szCs w:val="28"/>
        </w:rPr>
        <w:t xml:space="preserve"> установлен факт самовольного занятия </w:t>
      </w:r>
      <w:r>
        <w:rPr>
          <w:rFonts w:ascii="Times New Roman" w:hAnsi="Times New Roman"/>
          <w:sz w:val="28"/>
          <w:szCs w:val="28"/>
        </w:rPr>
        <w:t>арендатором</w:t>
      </w:r>
      <w:r w:rsidRPr="003C7784">
        <w:rPr>
          <w:rFonts w:ascii="Times New Roman" w:hAnsi="Times New Roman"/>
          <w:sz w:val="28"/>
          <w:szCs w:val="28"/>
        </w:rPr>
        <w:t xml:space="preserve"> земельного участка, прилегающего к </w:t>
      </w:r>
      <w:r>
        <w:rPr>
          <w:rFonts w:ascii="Times New Roman" w:hAnsi="Times New Roman"/>
          <w:sz w:val="28"/>
          <w:szCs w:val="28"/>
        </w:rPr>
        <w:t xml:space="preserve">данному </w:t>
      </w:r>
      <w:r w:rsidRPr="003C7784">
        <w:rPr>
          <w:rFonts w:ascii="Times New Roman" w:hAnsi="Times New Roman"/>
          <w:sz w:val="28"/>
          <w:szCs w:val="28"/>
        </w:rPr>
        <w:t>земельному уч</w:t>
      </w:r>
      <w:r w:rsidRPr="003C7784">
        <w:rPr>
          <w:rFonts w:ascii="Times New Roman" w:hAnsi="Times New Roman"/>
          <w:sz w:val="28"/>
          <w:szCs w:val="28"/>
        </w:rPr>
        <w:t>а</w:t>
      </w:r>
      <w:r w:rsidRPr="003C7784">
        <w:rPr>
          <w:rFonts w:ascii="Times New Roman" w:hAnsi="Times New Roman"/>
          <w:sz w:val="28"/>
          <w:szCs w:val="28"/>
        </w:rPr>
        <w:t xml:space="preserve">стку примерной площадью </w:t>
      </w:r>
      <w:r>
        <w:rPr>
          <w:rFonts w:ascii="Times New Roman" w:hAnsi="Times New Roman"/>
          <w:sz w:val="28"/>
          <w:szCs w:val="28"/>
        </w:rPr>
        <w:t>547</w:t>
      </w:r>
      <w:r w:rsidRPr="003C77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47</w:t>
      </w:r>
      <w:r w:rsidRPr="003C7784">
        <w:rPr>
          <w:rFonts w:ascii="Times New Roman" w:hAnsi="Times New Roman"/>
          <w:sz w:val="28"/>
          <w:szCs w:val="28"/>
        </w:rPr>
        <w:t xml:space="preserve"> кв.м. (ст. 7.1 КоАП РФ). По указанному факту составлен соответствующий акт, который направлен для принятия р</w:t>
      </w:r>
      <w:r w:rsidRPr="003C7784">
        <w:rPr>
          <w:rFonts w:ascii="Times New Roman" w:hAnsi="Times New Roman"/>
          <w:sz w:val="28"/>
          <w:szCs w:val="28"/>
        </w:rPr>
        <w:t>е</w:t>
      </w:r>
      <w:r w:rsidRPr="003C7784">
        <w:rPr>
          <w:rFonts w:ascii="Times New Roman" w:hAnsi="Times New Roman"/>
          <w:sz w:val="28"/>
          <w:szCs w:val="28"/>
        </w:rPr>
        <w:t xml:space="preserve">шения в межмуниципальный Каменский отдел Управления Росреестра по Алтайскому краю. По итогам </w:t>
      </w:r>
      <w:proofErr w:type="gramStart"/>
      <w:r w:rsidRPr="003C7784">
        <w:rPr>
          <w:rFonts w:ascii="Times New Roman" w:hAnsi="Times New Roman"/>
          <w:sz w:val="28"/>
          <w:szCs w:val="28"/>
        </w:rPr>
        <w:t>рассмотрения</w:t>
      </w:r>
      <w:proofErr w:type="gramEnd"/>
      <w:r w:rsidRPr="003C7784">
        <w:rPr>
          <w:rFonts w:ascii="Times New Roman" w:hAnsi="Times New Roman"/>
          <w:sz w:val="28"/>
          <w:szCs w:val="28"/>
        </w:rPr>
        <w:t xml:space="preserve"> которого межмуниципальным </w:t>
      </w:r>
      <w:r w:rsidRPr="003C7784">
        <w:rPr>
          <w:rFonts w:ascii="Times New Roman" w:hAnsi="Times New Roman"/>
          <w:sz w:val="28"/>
          <w:szCs w:val="28"/>
        </w:rPr>
        <w:lastRenderedPageBreak/>
        <w:t>Каменским отделом Управления Росреестра по Алтайскому краю вын</w:t>
      </w:r>
      <w:r w:rsidRPr="003C7784">
        <w:rPr>
          <w:rFonts w:ascii="Times New Roman" w:hAnsi="Times New Roman"/>
          <w:sz w:val="28"/>
          <w:szCs w:val="28"/>
        </w:rPr>
        <w:t>е</w:t>
      </w:r>
      <w:r w:rsidRPr="003C7784">
        <w:rPr>
          <w:rFonts w:ascii="Times New Roman" w:hAnsi="Times New Roman"/>
          <w:sz w:val="28"/>
          <w:szCs w:val="28"/>
        </w:rPr>
        <w:t xml:space="preserve">сено </w:t>
      </w:r>
      <w:r>
        <w:rPr>
          <w:rFonts w:ascii="Times New Roman" w:hAnsi="Times New Roman"/>
          <w:sz w:val="28"/>
          <w:szCs w:val="28"/>
        </w:rPr>
        <w:t>постановление о назначении административного наказания</w:t>
      </w:r>
      <w:r w:rsidRPr="003C7784">
        <w:rPr>
          <w:rFonts w:ascii="Times New Roman" w:hAnsi="Times New Roman"/>
          <w:sz w:val="28"/>
          <w:szCs w:val="28"/>
        </w:rPr>
        <w:t xml:space="preserve"> по ст. 7.1 КоАП РФ</w:t>
      </w:r>
      <w:r>
        <w:rPr>
          <w:rFonts w:ascii="Times New Roman" w:hAnsi="Times New Roman"/>
          <w:sz w:val="28"/>
          <w:szCs w:val="28"/>
        </w:rPr>
        <w:t xml:space="preserve"> в виде штрафа, предусмотренного законодательством.</w:t>
      </w:r>
    </w:p>
    <w:p w:rsidR="003C7784" w:rsidRDefault="006B105C" w:rsidP="005F790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Главная цель муниципального земельного контроля на следующий год состоит в обеспечении исполнения со стороны различных юридических лиц, а также физических и должностных лиц законодательных требований отн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сительно земельных участков.</w:t>
      </w:r>
    </w:p>
    <w:p w:rsidR="00BD7661" w:rsidRDefault="00BD7661" w:rsidP="00BD766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D7661">
        <w:rPr>
          <w:rFonts w:ascii="Times New Roman" w:hAnsi="Times New Roman"/>
          <w:sz w:val="28"/>
          <w:szCs w:val="28"/>
        </w:rPr>
        <w:t>Специалистами по земельному контролю в 20</w:t>
      </w:r>
      <w:r w:rsidR="005F790E">
        <w:rPr>
          <w:rFonts w:ascii="Times New Roman" w:hAnsi="Times New Roman"/>
          <w:sz w:val="28"/>
          <w:szCs w:val="28"/>
        </w:rPr>
        <w:t>21</w:t>
      </w:r>
      <w:r w:rsidRPr="00BD7661">
        <w:rPr>
          <w:rFonts w:ascii="Times New Roman" w:hAnsi="Times New Roman"/>
          <w:sz w:val="28"/>
          <w:szCs w:val="28"/>
        </w:rPr>
        <w:t xml:space="preserve"> году проведены ко</w:t>
      </w:r>
      <w:r w:rsidRPr="00BD7661">
        <w:rPr>
          <w:rFonts w:ascii="Times New Roman" w:hAnsi="Times New Roman"/>
          <w:sz w:val="28"/>
          <w:szCs w:val="28"/>
        </w:rPr>
        <w:t>н</w:t>
      </w:r>
      <w:r w:rsidRPr="00BD7661">
        <w:rPr>
          <w:rFonts w:ascii="Times New Roman" w:hAnsi="Times New Roman"/>
          <w:sz w:val="28"/>
          <w:szCs w:val="28"/>
        </w:rPr>
        <w:t>сультации с подконтрольными субъектами, которые осуществлялись на п</w:t>
      </w:r>
      <w:r w:rsidRPr="00BD7661">
        <w:rPr>
          <w:rFonts w:ascii="Times New Roman" w:hAnsi="Times New Roman"/>
          <w:sz w:val="28"/>
          <w:szCs w:val="28"/>
        </w:rPr>
        <w:t>о</w:t>
      </w:r>
      <w:r w:rsidRPr="00BD7661">
        <w:rPr>
          <w:rFonts w:ascii="Times New Roman" w:hAnsi="Times New Roman"/>
          <w:sz w:val="28"/>
          <w:szCs w:val="28"/>
        </w:rPr>
        <w:t>стоянной основе в ходе приема граждан по личным вопросам, а также п</w:t>
      </w:r>
      <w:r w:rsidRPr="00BD7661">
        <w:rPr>
          <w:rFonts w:ascii="Times New Roman" w:hAnsi="Times New Roman"/>
          <w:sz w:val="28"/>
          <w:szCs w:val="28"/>
        </w:rPr>
        <w:t>о</w:t>
      </w:r>
      <w:r w:rsidRPr="00BD7661">
        <w:rPr>
          <w:rFonts w:ascii="Times New Roman" w:hAnsi="Times New Roman"/>
          <w:sz w:val="28"/>
          <w:szCs w:val="28"/>
        </w:rPr>
        <w:t>средством телефонной связи. Таким образом, специалистами разъяснены в</w:t>
      </w:r>
      <w:r w:rsidRPr="00BD7661">
        <w:rPr>
          <w:rFonts w:ascii="Times New Roman" w:hAnsi="Times New Roman"/>
          <w:sz w:val="28"/>
          <w:szCs w:val="28"/>
        </w:rPr>
        <w:t>о</w:t>
      </w:r>
      <w:r w:rsidRPr="00BD7661">
        <w:rPr>
          <w:rFonts w:ascii="Times New Roman" w:hAnsi="Times New Roman"/>
          <w:sz w:val="28"/>
          <w:szCs w:val="28"/>
        </w:rPr>
        <w:t>просы по соблюдению требований земельного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BD7661" w:rsidRPr="00BD7661" w:rsidRDefault="00BD7661" w:rsidP="00BD7661">
      <w:pPr>
        <w:pStyle w:val="a4"/>
        <w:rPr>
          <w:rFonts w:ascii="Times New Roman" w:hAnsi="Times New Roman"/>
          <w:sz w:val="28"/>
          <w:szCs w:val="28"/>
        </w:rPr>
      </w:pPr>
      <w:r w:rsidRPr="00BD7661">
        <w:rPr>
          <w:rFonts w:ascii="Times New Roman" w:hAnsi="Times New Roman"/>
          <w:sz w:val="28"/>
          <w:szCs w:val="28"/>
        </w:rPr>
        <w:t xml:space="preserve">Типичными нарушениями при осуществлении муниципального земельного контроля являются: </w:t>
      </w:r>
    </w:p>
    <w:p w:rsidR="00BD7661" w:rsidRPr="00BD7661" w:rsidRDefault="00BD7661" w:rsidP="00BD76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D7661">
        <w:rPr>
          <w:rFonts w:ascii="Times New Roman" w:hAnsi="Times New Roman"/>
          <w:sz w:val="28"/>
          <w:szCs w:val="28"/>
        </w:rPr>
        <w:t>1. Изменение фактических границ земельных участков, в результате которых увеличивается площадь земельного участка за счет занятия земель, наход</w:t>
      </w:r>
      <w:r w:rsidRPr="00BD7661">
        <w:rPr>
          <w:rFonts w:ascii="Times New Roman" w:hAnsi="Times New Roman"/>
          <w:sz w:val="28"/>
          <w:szCs w:val="28"/>
        </w:rPr>
        <w:t>я</w:t>
      </w:r>
      <w:r w:rsidRPr="00BD7661">
        <w:rPr>
          <w:rFonts w:ascii="Times New Roman" w:hAnsi="Times New Roman"/>
          <w:sz w:val="28"/>
          <w:szCs w:val="28"/>
        </w:rPr>
        <w:t>щихся в муниципальной собственности. Ответственность за правонарушение установлена </w:t>
      </w:r>
      <w:hyperlink r:id="rId8" w:history="1">
        <w:r w:rsidRPr="00BD7661">
          <w:rPr>
            <w:rStyle w:val="a6"/>
            <w:rFonts w:ascii="Times New Roman" w:hAnsi="Times New Roman"/>
            <w:sz w:val="28"/>
            <w:szCs w:val="28"/>
          </w:rPr>
          <w:t>статьей 7.1</w:t>
        </w:r>
      </w:hyperlink>
      <w:r w:rsidRPr="00BD7661">
        <w:rPr>
          <w:rFonts w:ascii="Times New Roman" w:hAnsi="Times New Roman"/>
          <w:sz w:val="28"/>
          <w:szCs w:val="28"/>
        </w:rPr>
        <w:t xml:space="preserve"> КоАП. </w:t>
      </w:r>
    </w:p>
    <w:p w:rsidR="00BD7661" w:rsidRPr="00BD7661" w:rsidRDefault="00BD7661" w:rsidP="00BD76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D7661">
        <w:rPr>
          <w:rFonts w:ascii="Times New Roman" w:hAnsi="Times New Roman"/>
          <w:sz w:val="28"/>
          <w:szCs w:val="28"/>
        </w:rPr>
        <w:t>В целях недопущения таких нарушений необходимо удостовериться, что границы используемого земельного участка соответствуют границам земел</w:t>
      </w:r>
      <w:r w:rsidRPr="00BD7661">
        <w:rPr>
          <w:rFonts w:ascii="Times New Roman" w:hAnsi="Times New Roman"/>
          <w:sz w:val="28"/>
          <w:szCs w:val="28"/>
        </w:rPr>
        <w:t>ь</w:t>
      </w:r>
      <w:r w:rsidRPr="00BD7661">
        <w:rPr>
          <w:rFonts w:ascii="Times New Roman" w:hAnsi="Times New Roman"/>
          <w:sz w:val="28"/>
          <w:szCs w:val="28"/>
        </w:rPr>
        <w:t>ного участка, содержащимся в ЕГРН, и не пересекают границ смежных з</w:t>
      </w:r>
      <w:r w:rsidRPr="00BD7661">
        <w:rPr>
          <w:rFonts w:ascii="Times New Roman" w:hAnsi="Times New Roman"/>
          <w:sz w:val="28"/>
          <w:szCs w:val="28"/>
        </w:rPr>
        <w:t>е</w:t>
      </w:r>
      <w:r w:rsidRPr="00BD7661">
        <w:rPr>
          <w:rFonts w:ascii="Times New Roman" w:hAnsi="Times New Roman"/>
          <w:sz w:val="28"/>
          <w:szCs w:val="28"/>
        </w:rPr>
        <w:t>мельных участков. В случае если в сведениях ЕГРН отсутствуют сведения о местоположении границ используемого земельного участка, необходимо о</w:t>
      </w:r>
      <w:r w:rsidRPr="00BD7661">
        <w:rPr>
          <w:rFonts w:ascii="Times New Roman" w:hAnsi="Times New Roman"/>
          <w:sz w:val="28"/>
          <w:szCs w:val="28"/>
        </w:rPr>
        <w:t>б</w:t>
      </w:r>
      <w:r w:rsidRPr="00BD7661">
        <w:rPr>
          <w:rFonts w:ascii="Times New Roman" w:hAnsi="Times New Roman"/>
          <w:sz w:val="28"/>
          <w:szCs w:val="28"/>
        </w:rPr>
        <w:t xml:space="preserve">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ЕГРН. </w:t>
      </w:r>
    </w:p>
    <w:p w:rsidR="00BD7661" w:rsidRPr="00BD7661" w:rsidRDefault="00BD7661" w:rsidP="00BD76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D7661">
        <w:rPr>
          <w:rFonts w:ascii="Times New Roman" w:hAnsi="Times New Roman"/>
          <w:sz w:val="28"/>
          <w:szCs w:val="28"/>
        </w:rPr>
        <w:t>2. Неиспользование земельного участка, предназначенного для жилищного или иного строительства, садоводства и огородничества. Ответственность за такой вид правонарушений установлен </w:t>
      </w:r>
      <w:hyperlink r:id="rId9" w:history="1">
        <w:r w:rsidRPr="00BD7661">
          <w:rPr>
            <w:rStyle w:val="a6"/>
            <w:rFonts w:ascii="Times New Roman" w:hAnsi="Times New Roman"/>
            <w:sz w:val="28"/>
            <w:szCs w:val="28"/>
          </w:rPr>
          <w:t>частью 3 статьи 8.8</w:t>
        </w:r>
      </w:hyperlink>
      <w:r w:rsidRPr="00BD7661">
        <w:rPr>
          <w:rFonts w:ascii="Times New Roman" w:hAnsi="Times New Roman"/>
          <w:sz w:val="28"/>
          <w:szCs w:val="28"/>
        </w:rPr>
        <w:t xml:space="preserve"> КоАП. </w:t>
      </w:r>
    </w:p>
    <w:p w:rsidR="00BD7661" w:rsidRPr="00BD7661" w:rsidRDefault="00BD7661" w:rsidP="00BD76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D7661">
        <w:rPr>
          <w:rFonts w:ascii="Times New Roman" w:hAnsi="Times New Roman"/>
          <w:sz w:val="28"/>
          <w:szCs w:val="28"/>
        </w:rPr>
        <w:t>В целях недопущения нарушений правообладателям земельных участков н</w:t>
      </w:r>
      <w:r w:rsidRPr="00BD7661">
        <w:rPr>
          <w:rFonts w:ascii="Times New Roman" w:hAnsi="Times New Roman"/>
          <w:sz w:val="28"/>
          <w:szCs w:val="28"/>
        </w:rPr>
        <w:t>е</w:t>
      </w:r>
      <w:r w:rsidRPr="00BD7661">
        <w:rPr>
          <w:rFonts w:ascii="Times New Roman" w:hAnsi="Times New Roman"/>
          <w:sz w:val="28"/>
          <w:szCs w:val="28"/>
        </w:rPr>
        <w:t>обходимо в сроки, установленные федеральными законами, приступить к и</w:t>
      </w:r>
      <w:r w:rsidRPr="00BD7661">
        <w:rPr>
          <w:rFonts w:ascii="Times New Roman" w:hAnsi="Times New Roman"/>
          <w:sz w:val="28"/>
          <w:szCs w:val="28"/>
        </w:rPr>
        <w:t>с</w:t>
      </w:r>
      <w:r w:rsidRPr="00BD7661">
        <w:rPr>
          <w:rFonts w:ascii="Times New Roman" w:hAnsi="Times New Roman"/>
          <w:sz w:val="28"/>
          <w:szCs w:val="28"/>
        </w:rPr>
        <w:t>пользованию земельного участка, а также подать Уведомление о начале пл</w:t>
      </w:r>
      <w:r w:rsidRPr="00BD7661">
        <w:rPr>
          <w:rFonts w:ascii="Times New Roman" w:hAnsi="Times New Roman"/>
          <w:sz w:val="28"/>
          <w:szCs w:val="28"/>
        </w:rPr>
        <w:t>а</w:t>
      </w:r>
      <w:r w:rsidRPr="00BD7661">
        <w:rPr>
          <w:rFonts w:ascii="Times New Roman" w:hAnsi="Times New Roman"/>
          <w:sz w:val="28"/>
          <w:szCs w:val="28"/>
        </w:rPr>
        <w:t>нируемого строительства на земельном участке для индивидуального ж</w:t>
      </w:r>
      <w:r w:rsidRPr="00BD7661">
        <w:rPr>
          <w:rFonts w:ascii="Times New Roman" w:hAnsi="Times New Roman"/>
          <w:sz w:val="28"/>
          <w:szCs w:val="28"/>
        </w:rPr>
        <w:t>и</w:t>
      </w:r>
      <w:r w:rsidRPr="00BD7661">
        <w:rPr>
          <w:rFonts w:ascii="Times New Roman" w:hAnsi="Times New Roman"/>
          <w:sz w:val="28"/>
          <w:szCs w:val="28"/>
        </w:rPr>
        <w:t>лищного строительства, если таковое не подано. Следует отметить, что и</w:t>
      </w:r>
      <w:r w:rsidRPr="00BD7661">
        <w:rPr>
          <w:rFonts w:ascii="Times New Roman" w:hAnsi="Times New Roman"/>
          <w:sz w:val="28"/>
          <w:szCs w:val="28"/>
        </w:rPr>
        <w:t>с</w:t>
      </w:r>
      <w:r w:rsidRPr="00BD7661">
        <w:rPr>
          <w:rFonts w:ascii="Times New Roman" w:hAnsi="Times New Roman"/>
          <w:sz w:val="28"/>
          <w:szCs w:val="28"/>
        </w:rPr>
        <w:t xml:space="preserve">пользование земельного участка должно соответствовать виду разрешенного использования, указанному в ЕГРН и правоустанавливающих документах на землю. </w:t>
      </w:r>
    </w:p>
    <w:p w:rsidR="00BD7661" w:rsidRPr="00BD7661" w:rsidRDefault="00BD7661" w:rsidP="00BD76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D7661">
        <w:rPr>
          <w:rFonts w:ascii="Times New Roman" w:hAnsi="Times New Roman"/>
          <w:sz w:val="28"/>
          <w:szCs w:val="28"/>
        </w:rPr>
        <w:lastRenderedPageBreak/>
        <w:t>3. Использование земельного участка не по целевому назначению и (или) не в соответствии с установленным разрешенным использованием. Ответстве</w:t>
      </w:r>
      <w:r w:rsidRPr="00BD7661">
        <w:rPr>
          <w:rFonts w:ascii="Times New Roman" w:hAnsi="Times New Roman"/>
          <w:sz w:val="28"/>
          <w:szCs w:val="28"/>
        </w:rPr>
        <w:t>н</w:t>
      </w:r>
      <w:r w:rsidRPr="00BD7661">
        <w:rPr>
          <w:rFonts w:ascii="Times New Roman" w:hAnsi="Times New Roman"/>
          <w:sz w:val="28"/>
          <w:szCs w:val="28"/>
        </w:rPr>
        <w:t>ность за такой вид правонарушений установлена </w:t>
      </w:r>
      <w:hyperlink r:id="rId10" w:history="1">
        <w:r w:rsidRPr="00BD7661">
          <w:rPr>
            <w:rStyle w:val="a6"/>
            <w:rFonts w:ascii="Times New Roman" w:hAnsi="Times New Roman"/>
            <w:sz w:val="28"/>
            <w:szCs w:val="28"/>
          </w:rPr>
          <w:t>частью 1 статьи 8.8</w:t>
        </w:r>
      </w:hyperlink>
      <w:r w:rsidRPr="00BD7661">
        <w:rPr>
          <w:rFonts w:ascii="Times New Roman" w:hAnsi="Times New Roman"/>
          <w:sz w:val="28"/>
          <w:szCs w:val="28"/>
        </w:rPr>
        <w:t xml:space="preserve"> КоАП. </w:t>
      </w:r>
    </w:p>
    <w:p w:rsidR="00BD7661" w:rsidRPr="00BD7661" w:rsidRDefault="00BD7661" w:rsidP="00BD76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D7661">
        <w:rPr>
          <w:rFonts w:ascii="Times New Roman" w:hAnsi="Times New Roman"/>
          <w:sz w:val="28"/>
          <w:szCs w:val="28"/>
        </w:rPr>
        <w:t>В правоустанавливающих документах на землю, а также в ЕГРН указывается правовой режим земельного участка - его целевое назначение и вид разр</w:t>
      </w:r>
      <w:r w:rsidRPr="00BD7661">
        <w:rPr>
          <w:rFonts w:ascii="Times New Roman" w:hAnsi="Times New Roman"/>
          <w:sz w:val="28"/>
          <w:szCs w:val="28"/>
        </w:rPr>
        <w:t>е</w:t>
      </w:r>
      <w:r w:rsidRPr="00BD7661">
        <w:rPr>
          <w:rFonts w:ascii="Times New Roman" w:hAnsi="Times New Roman"/>
          <w:sz w:val="28"/>
          <w:szCs w:val="28"/>
        </w:rPr>
        <w:t>шенного использования. В целях недопущения таких нарушений необходимо удостовериться что, фактическое использование земельного участка соотве</w:t>
      </w:r>
      <w:r w:rsidRPr="00BD7661">
        <w:rPr>
          <w:rFonts w:ascii="Times New Roman" w:hAnsi="Times New Roman"/>
          <w:sz w:val="28"/>
          <w:szCs w:val="28"/>
        </w:rPr>
        <w:t>т</w:t>
      </w:r>
      <w:r w:rsidRPr="00BD7661">
        <w:rPr>
          <w:rFonts w:ascii="Times New Roman" w:hAnsi="Times New Roman"/>
          <w:sz w:val="28"/>
          <w:szCs w:val="28"/>
        </w:rPr>
        <w:t xml:space="preserve">ствует правовому режиму земельного участка. </w:t>
      </w:r>
    </w:p>
    <w:p w:rsidR="00100CB8" w:rsidRPr="003C7784" w:rsidRDefault="00100CB8" w:rsidP="003C7784">
      <w:pPr>
        <w:pStyle w:val="a4"/>
        <w:rPr>
          <w:rFonts w:ascii="Times New Roman" w:hAnsi="Times New Roman"/>
          <w:sz w:val="28"/>
          <w:szCs w:val="28"/>
        </w:rPr>
      </w:pPr>
      <w:r w:rsidRPr="003C7784">
        <w:rPr>
          <w:rFonts w:ascii="Times New Roman" w:hAnsi="Times New Roman"/>
          <w:sz w:val="28"/>
          <w:szCs w:val="28"/>
        </w:rPr>
        <w:t>Наиболее часто встречающимися нарушениями земельного законод</w:t>
      </w:r>
      <w:r w:rsidRPr="003C7784">
        <w:rPr>
          <w:rFonts w:ascii="Times New Roman" w:hAnsi="Times New Roman"/>
          <w:sz w:val="28"/>
          <w:szCs w:val="28"/>
        </w:rPr>
        <w:t>а</w:t>
      </w:r>
      <w:r w:rsidRPr="003C7784">
        <w:rPr>
          <w:rFonts w:ascii="Times New Roman" w:hAnsi="Times New Roman"/>
          <w:sz w:val="28"/>
          <w:szCs w:val="28"/>
        </w:rPr>
        <w:t>тельства являются:</w:t>
      </w:r>
    </w:p>
    <w:p w:rsidR="00403123" w:rsidRPr="00403123" w:rsidRDefault="00403123" w:rsidP="00403123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00CB8" w:rsidRPr="00403123">
        <w:rPr>
          <w:rFonts w:ascii="Times New Roman" w:hAnsi="Times New Roman"/>
          <w:b/>
          <w:bCs/>
          <w:sz w:val="28"/>
          <w:szCs w:val="28"/>
        </w:rPr>
        <w:t>1)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403123" w:rsidRPr="00403123" w:rsidRDefault="00100CB8" w:rsidP="00403123">
      <w:pPr>
        <w:pStyle w:val="a4"/>
        <w:rPr>
          <w:rFonts w:ascii="Times New Roman" w:hAnsi="Times New Roman"/>
          <w:sz w:val="28"/>
          <w:szCs w:val="28"/>
        </w:rPr>
      </w:pPr>
      <w:r w:rsidRPr="00403123">
        <w:rPr>
          <w:rFonts w:ascii="Times New Roman" w:hAnsi="Times New Roman"/>
          <w:b/>
          <w:bCs/>
          <w:sz w:val="28"/>
          <w:szCs w:val="28"/>
        </w:rPr>
        <w:t>2) Использование земельных участков не по целевому назначению</w:t>
      </w:r>
      <w:r w:rsidR="00C70E35" w:rsidRPr="00403123">
        <w:rPr>
          <w:rFonts w:ascii="Times New Roman" w:hAnsi="Times New Roman"/>
          <w:b/>
          <w:bCs/>
          <w:sz w:val="28"/>
          <w:szCs w:val="28"/>
        </w:rPr>
        <w:t>.</w:t>
      </w:r>
      <w:r w:rsidR="00403123" w:rsidRPr="004031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3123">
        <w:rPr>
          <w:rFonts w:ascii="Times New Roman" w:hAnsi="Times New Roman"/>
          <w:i/>
          <w:iCs/>
          <w:sz w:val="28"/>
          <w:szCs w:val="28"/>
          <w:u w:val="single"/>
        </w:rPr>
        <w:t>Н</w:t>
      </w:r>
      <w:r w:rsidRPr="00403123">
        <w:rPr>
          <w:rFonts w:ascii="Times New Roman" w:hAnsi="Times New Roman"/>
          <w:i/>
          <w:iCs/>
          <w:sz w:val="28"/>
          <w:szCs w:val="28"/>
          <w:u w:val="single"/>
        </w:rPr>
        <w:t>а</w:t>
      </w:r>
      <w:r w:rsidRPr="00403123">
        <w:rPr>
          <w:rFonts w:ascii="Times New Roman" w:hAnsi="Times New Roman"/>
          <w:i/>
          <w:iCs/>
          <w:sz w:val="28"/>
          <w:szCs w:val="28"/>
          <w:u w:val="single"/>
        </w:rPr>
        <w:t>поминаем о недопустимости использования земельного участка не по цел</w:t>
      </w:r>
      <w:r w:rsidRPr="00403123">
        <w:rPr>
          <w:rFonts w:ascii="Times New Roman" w:hAnsi="Times New Roman"/>
          <w:i/>
          <w:iCs/>
          <w:sz w:val="28"/>
          <w:szCs w:val="28"/>
          <w:u w:val="single"/>
        </w:rPr>
        <w:t>е</w:t>
      </w:r>
      <w:r w:rsidRPr="00403123">
        <w:rPr>
          <w:rFonts w:ascii="Times New Roman" w:hAnsi="Times New Roman"/>
          <w:i/>
          <w:iCs/>
          <w:sz w:val="28"/>
          <w:szCs w:val="28"/>
          <w:u w:val="single"/>
        </w:rPr>
        <w:t>вому назначению!</w:t>
      </w:r>
      <w:r w:rsidRPr="00403123">
        <w:rPr>
          <w:rFonts w:ascii="Times New Roman" w:hAnsi="Times New Roman"/>
          <w:sz w:val="28"/>
          <w:szCs w:val="28"/>
        </w:rPr>
        <w:t xml:space="preserve"> Для чего рекомендуем индивидуальным предпринимат</w:t>
      </w:r>
      <w:r w:rsidRPr="00403123">
        <w:rPr>
          <w:rFonts w:ascii="Times New Roman" w:hAnsi="Times New Roman"/>
          <w:sz w:val="28"/>
          <w:szCs w:val="28"/>
        </w:rPr>
        <w:t>е</w:t>
      </w:r>
      <w:r w:rsidRPr="00403123">
        <w:rPr>
          <w:rFonts w:ascii="Times New Roman" w:hAnsi="Times New Roman"/>
          <w:sz w:val="28"/>
          <w:szCs w:val="28"/>
        </w:rPr>
        <w:t>лям и юридическим лицам использовать земельные участки в соотве</w:t>
      </w:r>
      <w:r w:rsidRPr="00403123">
        <w:rPr>
          <w:rFonts w:ascii="Times New Roman" w:hAnsi="Times New Roman"/>
          <w:sz w:val="28"/>
          <w:szCs w:val="28"/>
        </w:rPr>
        <w:t>т</w:t>
      </w:r>
      <w:r w:rsidRPr="00403123">
        <w:rPr>
          <w:rFonts w:ascii="Times New Roman" w:hAnsi="Times New Roman"/>
          <w:sz w:val="28"/>
          <w:szCs w:val="28"/>
        </w:rPr>
        <w:t>ствии с видом разрешенного использования. Вид разрешенного использования ук</w:t>
      </w:r>
      <w:r w:rsidRPr="00403123">
        <w:rPr>
          <w:rFonts w:ascii="Times New Roman" w:hAnsi="Times New Roman"/>
          <w:sz w:val="28"/>
          <w:szCs w:val="28"/>
        </w:rPr>
        <w:t>а</w:t>
      </w:r>
      <w:r w:rsidRPr="00403123">
        <w:rPr>
          <w:rFonts w:ascii="Times New Roman" w:hAnsi="Times New Roman"/>
          <w:sz w:val="28"/>
          <w:szCs w:val="28"/>
        </w:rPr>
        <w:t>зывается в кадастровом паспорте или правоустанавливающем документе. Также данную информацию можно получить, заказав выписку из ЕГРН на земельный участок в любом филиале МКУ «Многофункци</w:t>
      </w:r>
      <w:r w:rsidRPr="00403123">
        <w:rPr>
          <w:rFonts w:ascii="Times New Roman" w:hAnsi="Times New Roman"/>
          <w:sz w:val="28"/>
          <w:szCs w:val="28"/>
        </w:rPr>
        <w:t>о</w:t>
      </w:r>
      <w:r w:rsidRPr="00403123">
        <w:rPr>
          <w:rFonts w:ascii="Times New Roman" w:hAnsi="Times New Roman"/>
          <w:sz w:val="28"/>
          <w:szCs w:val="28"/>
        </w:rPr>
        <w:t>нальный центр предоставления государственных и муниципальных услуг».</w:t>
      </w:r>
    </w:p>
    <w:p w:rsidR="001E0114" w:rsidRPr="009C19A8" w:rsidRDefault="001E0114" w:rsidP="001E0114">
      <w:pPr>
        <w:shd w:val="clear" w:color="auto" w:fill="FFFFFF"/>
        <w:spacing w:after="225"/>
        <w:ind w:firstLine="708"/>
        <w:jc w:val="both"/>
        <w:rPr>
          <w:rFonts w:ascii="Times New Roman" w:hAnsi="Times New Roman"/>
          <w:sz w:val="28"/>
          <w:szCs w:val="28"/>
        </w:rPr>
      </w:pPr>
      <w:r w:rsidRPr="009C19A8">
        <w:rPr>
          <w:rFonts w:ascii="Times New Roman" w:hAnsi="Times New Roman"/>
          <w:sz w:val="28"/>
          <w:szCs w:val="28"/>
        </w:rPr>
        <w:t>За нарушение земельного законодательства предусмотрено админис</w:t>
      </w:r>
      <w:r w:rsidRPr="009C19A8">
        <w:rPr>
          <w:rFonts w:ascii="Times New Roman" w:hAnsi="Times New Roman"/>
          <w:sz w:val="28"/>
          <w:szCs w:val="28"/>
        </w:rPr>
        <w:t>т</w:t>
      </w:r>
      <w:r w:rsidRPr="009C19A8">
        <w:rPr>
          <w:rFonts w:ascii="Times New Roman" w:hAnsi="Times New Roman"/>
          <w:sz w:val="28"/>
          <w:szCs w:val="28"/>
        </w:rPr>
        <w:t>ративное наказание в виде наложения административного штрафа.</w:t>
      </w:r>
    </w:p>
    <w:p w:rsidR="00E7387A" w:rsidRPr="007B0510" w:rsidRDefault="00E7387A" w:rsidP="007B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E7387A" w:rsidRPr="007B0510" w:rsidSect="0025650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77A" w:rsidRDefault="0021177A" w:rsidP="00256500">
      <w:pPr>
        <w:spacing w:after="0" w:line="240" w:lineRule="auto"/>
      </w:pPr>
      <w:r>
        <w:separator/>
      </w:r>
    </w:p>
  </w:endnote>
  <w:endnote w:type="continuationSeparator" w:id="0">
    <w:p w:rsidR="0021177A" w:rsidRDefault="0021177A" w:rsidP="0025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77A" w:rsidRDefault="0021177A" w:rsidP="00256500">
      <w:pPr>
        <w:spacing w:after="0" w:line="240" w:lineRule="auto"/>
      </w:pPr>
      <w:r>
        <w:separator/>
      </w:r>
    </w:p>
  </w:footnote>
  <w:footnote w:type="continuationSeparator" w:id="0">
    <w:p w:rsidR="0021177A" w:rsidRDefault="0021177A" w:rsidP="0025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00" w:rsidRDefault="00256500">
    <w:pPr>
      <w:pStyle w:val="a7"/>
      <w:jc w:val="center"/>
    </w:pPr>
    <w:fldSimple w:instr="PAGE   \* MERGEFORMAT">
      <w:r w:rsidR="00442D02">
        <w:rPr>
          <w:noProof/>
        </w:rPr>
        <w:t>5</w:t>
      </w:r>
    </w:fldSimple>
  </w:p>
  <w:p w:rsidR="00256500" w:rsidRDefault="002565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92679"/>
    <w:multiLevelType w:val="hybridMultilevel"/>
    <w:tmpl w:val="6276D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6F3"/>
    <w:rsid w:val="000154F6"/>
    <w:rsid w:val="000B0DB9"/>
    <w:rsid w:val="000C03C7"/>
    <w:rsid w:val="000D5DBF"/>
    <w:rsid w:val="000E078D"/>
    <w:rsid w:val="00100CB8"/>
    <w:rsid w:val="001214F2"/>
    <w:rsid w:val="0013264A"/>
    <w:rsid w:val="00182332"/>
    <w:rsid w:val="001A1CD8"/>
    <w:rsid w:val="001A4588"/>
    <w:rsid w:val="001E0114"/>
    <w:rsid w:val="002034B8"/>
    <w:rsid w:val="00203625"/>
    <w:rsid w:val="0021177A"/>
    <w:rsid w:val="00212CB1"/>
    <w:rsid w:val="002136E7"/>
    <w:rsid w:val="0022133E"/>
    <w:rsid w:val="0023544D"/>
    <w:rsid w:val="00256500"/>
    <w:rsid w:val="002B7264"/>
    <w:rsid w:val="003405D0"/>
    <w:rsid w:val="003427B5"/>
    <w:rsid w:val="003A0E00"/>
    <w:rsid w:val="003A188D"/>
    <w:rsid w:val="003C09C1"/>
    <w:rsid w:val="003C7784"/>
    <w:rsid w:val="003D66B2"/>
    <w:rsid w:val="003D6FB2"/>
    <w:rsid w:val="003F3353"/>
    <w:rsid w:val="00403123"/>
    <w:rsid w:val="0041739C"/>
    <w:rsid w:val="00442D02"/>
    <w:rsid w:val="00451D02"/>
    <w:rsid w:val="00466C2F"/>
    <w:rsid w:val="004B40A6"/>
    <w:rsid w:val="004C658D"/>
    <w:rsid w:val="004F5177"/>
    <w:rsid w:val="005019E4"/>
    <w:rsid w:val="00510B2E"/>
    <w:rsid w:val="0052656E"/>
    <w:rsid w:val="005418BE"/>
    <w:rsid w:val="005733A6"/>
    <w:rsid w:val="00580C09"/>
    <w:rsid w:val="005B28A8"/>
    <w:rsid w:val="005C63C0"/>
    <w:rsid w:val="005D4585"/>
    <w:rsid w:val="005E257A"/>
    <w:rsid w:val="005E6AB5"/>
    <w:rsid w:val="005F790E"/>
    <w:rsid w:val="006942B8"/>
    <w:rsid w:val="006B105C"/>
    <w:rsid w:val="006D146C"/>
    <w:rsid w:val="006E14AB"/>
    <w:rsid w:val="007070DE"/>
    <w:rsid w:val="00726D00"/>
    <w:rsid w:val="00735B08"/>
    <w:rsid w:val="00743C80"/>
    <w:rsid w:val="00773F93"/>
    <w:rsid w:val="007B0510"/>
    <w:rsid w:val="00850F84"/>
    <w:rsid w:val="0085494A"/>
    <w:rsid w:val="008811D5"/>
    <w:rsid w:val="008A00A9"/>
    <w:rsid w:val="008A2979"/>
    <w:rsid w:val="008D1125"/>
    <w:rsid w:val="008D2F95"/>
    <w:rsid w:val="008F0B61"/>
    <w:rsid w:val="009226F3"/>
    <w:rsid w:val="00931143"/>
    <w:rsid w:val="00992835"/>
    <w:rsid w:val="009A3B83"/>
    <w:rsid w:val="009C19A8"/>
    <w:rsid w:val="009F683A"/>
    <w:rsid w:val="00A641C1"/>
    <w:rsid w:val="00A76937"/>
    <w:rsid w:val="00A949BC"/>
    <w:rsid w:val="00AA2ADB"/>
    <w:rsid w:val="00AB7B13"/>
    <w:rsid w:val="00AF188C"/>
    <w:rsid w:val="00AF58C8"/>
    <w:rsid w:val="00B00282"/>
    <w:rsid w:val="00B701E6"/>
    <w:rsid w:val="00B95493"/>
    <w:rsid w:val="00B96EA0"/>
    <w:rsid w:val="00BA736F"/>
    <w:rsid w:val="00BB1068"/>
    <w:rsid w:val="00BB2579"/>
    <w:rsid w:val="00BC4CAA"/>
    <w:rsid w:val="00BD1CE0"/>
    <w:rsid w:val="00BD7661"/>
    <w:rsid w:val="00C00CF5"/>
    <w:rsid w:val="00C62882"/>
    <w:rsid w:val="00C70E35"/>
    <w:rsid w:val="00C75CDC"/>
    <w:rsid w:val="00C810DA"/>
    <w:rsid w:val="00CF7004"/>
    <w:rsid w:val="00D04B36"/>
    <w:rsid w:val="00D04FE5"/>
    <w:rsid w:val="00D32372"/>
    <w:rsid w:val="00D555CD"/>
    <w:rsid w:val="00DA660E"/>
    <w:rsid w:val="00DB177A"/>
    <w:rsid w:val="00E10555"/>
    <w:rsid w:val="00E154A8"/>
    <w:rsid w:val="00E46999"/>
    <w:rsid w:val="00E637F3"/>
    <w:rsid w:val="00E65F1F"/>
    <w:rsid w:val="00E7387A"/>
    <w:rsid w:val="00E800DB"/>
    <w:rsid w:val="00E853D7"/>
    <w:rsid w:val="00EA1108"/>
    <w:rsid w:val="00EC76CE"/>
    <w:rsid w:val="00EE64DD"/>
    <w:rsid w:val="00F34DC5"/>
    <w:rsid w:val="00F402FE"/>
    <w:rsid w:val="00F41B66"/>
    <w:rsid w:val="00F440DD"/>
    <w:rsid w:val="00FA434E"/>
    <w:rsid w:val="00FB627C"/>
    <w:rsid w:val="00FB7684"/>
    <w:rsid w:val="00FD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E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22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22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2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2ADB"/>
    <w:rPr>
      <w:sz w:val="22"/>
      <w:szCs w:val="22"/>
      <w:lang w:eastAsia="en-US"/>
    </w:rPr>
  </w:style>
  <w:style w:type="paragraph" w:customStyle="1" w:styleId="ConsPlusNormal">
    <w:name w:val="ConsPlusNormal"/>
    <w:rsid w:val="003A0E00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34"/>
    <w:qFormat/>
    <w:rsid w:val="007B0510"/>
    <w:pPr>
      <w:ind w:left="720"/>
      <w:contextualSpacing/>
    </w:pPr>
  </w:style>
  <w:style w:type="character" w:styleId="a6">
    <w:name w:val="Hyperlink"/>
    <w:uiPriority w:val="99"/>
    <w:semiHidden/>
    <w:unhideWhenUsed/>
    <w:rsid w:val="000E078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5650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25650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56500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256500"/>
    <w:rPr>
      <w:sz w:val="22"/>
      <w:szCs w:val="22"/>
      <w:lang w:eastAsia="en-US"/>
    </w:rPr>
  </w:style>
  <w:style w:type="character" w:customStyle="1" w:styleId="blk">
    <w:name w:val="blk"/>
    <w:basedOn w:val="a0"/>
    <w:rsid w:val="00E7387A"/>
  </w:style>
  <w:style w:type="character" w:customStyle="1" w:styleId="ab">
    <w:name w:val="Основной текст_"/>
    <w:link w:val="1"/>
    <w:uiPriority w:val="99"/>
    <w:locked/>
    <w:rsid w:val="00743C80"/>
    <w:rPr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743C80"/>
    <w:pPr>
      <w:widowControl w:val="0"/>
      <w:shd w:val="clear" w:color="auto" w:fill="FFFFFF"/>
      <w:spacing w:after="0" w:line="274" w:lineRule="exact"/>
      <w:jc w:val="both"/>
    </w:pPr>
    <w:rPr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F9AED3A60A78F2268F9B5DF2D69CA82B684072EC5E91A21ED1E9881DCF19624A4EDB186CF6Z33F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3577/08b3ecbcdc9a360ad1dc314150a632888670335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F28ED5D9F044307C167BE8B37CF487C99ECB127585131C0707A9DE5EDBA145EF0CAA0AABD4Ad8G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28ED5D9F044307C167BE8B37CF487C99ECB127585131C0707A9DE5EDBA145EF0CAA0AABD4Ad8G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12944</CharactersWithSpaces>
  <SharedDoc>false</SharedDoc>
  <HLinks>
    <vt:vector size="24" baseType="variant">
      <vt:variant>
        <vt:i4>7995503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consultantplus://offline/ref=1F28ED5D9F044307C167BE8B37CF487C99ECB127585131C0707A9DE5EDBA145EF0CAA0AABD4Ad8G0O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consultantplus://offline/ref=1F28ED5D9F044307C167BE8B37CF487C99ECB127585131C0707A9DE5EDBA145EF0CAA0AABD4Ad8G3O</vt:lpwstr>
      </vt:variant>
      <vt:variant>
        <vt:lpwstr/>
      </vt:variant>
      <vt:variant>
        <vt:i4>3342388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consultantplus://offline/ref=81F9AED3A60A78F2268F9B5DF2D69CA82B684072EC5E91A21ED1E9881DCF19624A4EDB186CF6Z33FN</vt:lpwstr>
      </vt:variant>
      <vt:variant>
        <vt:lpwstr/>
      </vt:variant>
      <vt:variant>
        <vt:i4>6291535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http://www.consultant.ru/document/cons_doc_LAW_283577/08b3ecbcdc9a360ad1dc314150a6328886703356/</vt:lpwstr>
      </vt:variant>
      <vt:variant>
        <vt:lpwstr>dst100019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2022-01-11T06:21:00Z</cp:lastPrinted>
  <dcterms:created xsi:type="dcterms:W3CDTF">2022-01-13T03:33:00Z</dcterms:created>
  <dcterms:modified xsi:type="dcterms:W3CDTF">2022-01-13T03:33:00Z</dcterms:modified>
</cp:coreProperties>
</file>