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FBF06" w14:textId="77777777"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14:paraId="4CE029E9" w14:textId="77777777"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14:paraId="4EB4BC97" w14:textId="77777777" w:rsidR="00B15B57" w:rsidRPr="00725CFB" w:rsidRDefault="00B15B57" w:rsidP="00B15B57">
      <w:pPr>
        <w:pStyle w:val="1"/>
        <w:rPr>
          <w:sz w:val="24"/>
          <w:szCs w:val="24"/>
        </w:rPr>
      </w:pPr>
    </w:p>
    <w:p w14:paraId="06B3CABF" w14:textId="77777777" w:rsidR="00B15B57" w:rsidRDefault="00B15B57" w:rsidP="00B15B57">
      <w:pPr>
        <w:pStyle w:val="1"/>
        <w:ind w:firstLine="0"/>
      </w:pPr>
      <w:r>
        <w:t>П О С Т А Н О В Л Е Н И Е</w:t>
      </w:r>
    </w:p>
    <w:p w14:paraId="3A75A55A" w14:textId="77777777" w:rsidR="00B15B57" w:rsidRDefault="00B15B57" w:rsidP="00B15B57">
      <w:pPr>
        <w:keepNext/>
        <w:jc w:val="center"/>
        <w:rPr>
          <w:b/>
          <w:sz w:val="28"/>
        </w:rPr>
      </w:pPr>
    </w:p>
    <w:p w14:paraId="4E554EBA" w14:textId="7EF46A74" w:rsidR="00B15B57" w:rsidRDefault="00D424D7" w:rsidP="00B15B57">
      <w:pPr>
        <w:keepNext/>
        <w:rPr>
          <w:sz w:val="28"/>
          <w:szCs w:val="28"/>
        </w:rPr>
      </w:pPr>
      <w:r>
        <w:rPr>
          <w:b/>
          <w:sz w:val="28"/>
        </w:rPr>
        <w:t>22.02.2022</w:t>
      </w:r>
      <w:r w:rsidR="00D05A9B">
        <w:rPr>
          <w:b/>
          <w:sz w:val="28"/>
        </w:rPr>
        <w:t xml:space="preserve"> № </w:t>
      </w:r>
      <w:r>
        <w:rPr>
          <w:b/>
          <w:sz w:val="28"/>
        </w:rPr>
        <w:t xml:space="preserve">157                            </w:t>
      </w:r>
      <w:r w:rsidR="00185208">
        <w:rPr>
          <w:b/>
          <w:sz w:val="28"/>
        </w:rPr>
        <w:t xml:space="preserve">         </w:t>
      </w:r>
      <w:r w:rsidR="00B15B57">
        <w:rPr>
          <w:b/>
          <w:sz w:val="28"/>
          <w:szCs w:val="28"/>
        </w:rPr>
        <w:t xml:space="preserve">                                    г. Камень-на-Оби</w:t>
      </w:r>
    </w:p>
    <w:p w14:paraId="39BA1807" w14:textId="77777777"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14:paraId="333891F2" w14:textId="271A676B"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bookmarkStart w:id="0" w:name="_Hlk89681202"/>
      <w:r>
        <w:rPr>
          <w:sz w:val="28"/>
          <w:szCs w:val="28"/>
        </w:rPr>
        <w:t xml:space="preserve">Об утверждении </w:t>
      </w:r>
      <w:r w:rsidR="00FE1E34">
        <w:rPr>
          <w:sz w:val="28"/>
          <w:szCs w:val="28"/>
        </w:rPr>
        <w:t>формы проверочного листа (списка контрольных вопросов) при осуществлении муниципального жилищного контроля</w:t>
      </w:r>
      <w:r w:rsidR="00721CE8">
        <w:rPr>
          <w:sz w:val="28"/>
          <w:szCs w:val="28"/>
        </w:rPr>
        <w:t xml:space="preserve"> </w:t>
      </w:r>
    </w:p>
    <w:bookmarkEnd w:id="0"/>
    <w:p w14:paraId="1C43BCBE" w14:textId="77777777" w:rsidR="00B15B57" w:rsidRPr="00725CFB" w:rsidRDefault="00B15B57" w:rsidP="00B15B57">
      <w:pPr>
        <w:keepNext/>
        <w:tabs>
          <w:tab w:val="left" w:pos="1276"/>
        </w:tabs>
        <w:jc w:val="both"/>
        <w:rPr>
          <w:sz w:val="24"/>
          <w:szCs w:val="24"/>
        </w:rPr>
      </w:pPr>
    </w:p>
    <w:p w14:paraId="6DAC97F7" w14:textId="15C1A4CE" w:rsidR="00B15B57" w:rsidRPr="00BA2C20" w:rsidRDefault="00B15B57" w:rsidP="00B15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E1E34">
        <w:rPr>
          <w:sz w:val="28"/>
          <w:szCs w:val="28"/>
        </w:rPr>
        <w:t xml:space="preserve">с Федеральным законом </w:t>
      </w:r>
      <w:r>
        <w:rPr>
          <w:sz w:val="28"/>
          <w:szCs w:val="28"/>
        </w:rPr>
        <w:t xml:space="preserve">от </w:t>
      </w:r>
      <w:r w:rsidR="00BE7817">
        <w:rPr>
          <w:sz w:val="28"/>
          <w:szCs w:val="28"/>
        </w:rPr>
        <w:t>31.07.2020</w:t>
      </w:r>
      <w:r>
        <w:rPr>
          <w:sz w:val="28"/>
          <w:szCs w:val="28"/>
        </w:rPr>
        <w:t xml:space="preserve"> № </w:t>
      </w:r>
      <w:r w:rsidR="00BE7817">
        <w:rPr>
          <w:sz w:val="28"/>
          <w:szCs w:val="28"/>
        </w:rPr>
        <w:t>248</w:t>
      </w:r>
      <w:r>
        <w:rPr>
          <w:sz w:val="28"/>
          <w:szCs w:val="28"/>
        </w:rPr>
        <w:t xml:space="preserve">-ФЗ «О </w:t>
      </w:r>
      <w:r w:rsidR="00BE7817">
        <w:rPr>
          <w:sz w:val="28"/>
          <w:szCs w:val="28"/>
        </w:rPr>
        <w:t>государственном контроле (надзоре) и муниципальном контрол</w:t>
      </w:r>
      <w:r w:rsidR="00DA07E3">
        <w:rPr>
          <w:sz w:val="28"/>
          <w:szCs w:val="28"/>
        </w:rPr>
        <w:t>е в Российской Федерации</w:t>
      </w:r>
      <w:r>
        <w:rPr>
          <w:sz w:val="28"/>
          <w:szCs w:val="28"/>
        </w:rPr>
        <w:t>»</w:t>
      </w:r>
      <w:r w:rsidRPr="00BA2C20">
        <w:rPr>
          <w:sz w:val="28"/>
          <w:szCs w:val="28"/>
        </w:rPr>
        <w:t xml:space="preserve">, </w:t>
      </w:r>
      <w:r w:rsidR="00FE1E34">
        <w:rPr>
          <w:sz w:val="28"/>
          <w:szCs w:val="28"/>
        </w:rPr>
        <w:t xml:space="preserve"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>
        <w:rPr>
          <w:sz w:val="28"/>
          <w:szCs w:val="28"/>
        </w:rPr>
        <w:t>статьями 38, 49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</w:t>
      </w:r>
      <w:r w:rsidR="00DA07E3">
        <w:rPr>
          <w:sz w:val="28"/>
          <w:szCs w:val="28"/>
        </w:rPr>
        <w:t>4</w:t>
      </w:r>
      <w:r w:rsidRPr="00BA2C20">
        <w:rPr>
          <w:sz w:val="28"/>
          <w:szCs w:val="28"/>
        </w:rPr>
        <w:t xml:space="preserve"> Устава муниципального образования город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14:paraId="114EE1DC" w14:textId="77777777" w:rsidR="00B15B57" w:rsidRPr="00725CFB" w:rsidRDefault="00B15B57" w:rsidP="00B15B57">
      <w:pPr>
        <w:ind w:firstLine="567"/>
        <w:jc w:val="both"/>
        <w:rPr>
          <w:sz w:val="24"/>
          <w:szCs w:val="24"/>
        </w:rPr>
      </w:pPr>
    </w:p>
    <w:p w14:paraId="1A3B639B" w14:textId="77777777" w:rsidR="00B15B57" w:rsidRDefault="00B15B57" w:rsidP="00B15B5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368EB00" w14:textId="77777777" w:rsidR="00B15B57" w:rsidRPr="00725CFB" w:rsidRDefault="00B15B57" w:rsidP="00B15B57">
      <w:pPr>
        <w:jc w:val="center"/>
        <w:rPr>
          <w:sz w:val="24"/>
          <w:szCs w:val="24"/>
        </w:rPr>
      </w:pPr>
    </w:p>
    <w:p w14:paraId="1B0C59F6" w14:textId="4EEA2A31" w:rsidR="00B15B57" w:rsidRDefault="00A770F5" w:rsidP="00A770F5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5B57">
        <w:rPr>
          <w:sz w:val="28"/>
          <w:szCs w:val="28"/>
        </w:rPr>
        <w:t xml:space="preserve">1. </w:t>
      </w:r>
      <w:r w:rsidR="00B15B57" w:rsidRPr="00963310">
        <w:rPr>
          <w:sz w:val="28"/>
          <w:szCs w:val="28"/>
        </w:rPr>
        <w:t xml:space="preserve">Утвердить </w:t>
      </w:r>
      <w:r w:rsidR="00D7024E">
        <w:rPr>
          <w:sz w:val="28"/>
          <w:szCs w:val="28"/>
        </w:rPr>
        <w:t>форму проверочного листа (списка контрольных вопросов)</w:t>
      </w:r>
      <w:r w:rsidR="00B255E6">
        <w:rPr>
          <w:sz w:val="28"/>
          <w:szCs w:val="28"/>
        </w:rPr>
        <w:t>,</w:t>
      </w:r>
      <w:r w:rsidR="00D7024E">
        <w:rPr>
          <w:sz w:val="28"/>
          <w:szCs w:val="28"/>
        </w:rPr>
        <w:t xml:space="preserve"> применяемого при осуществлении муниципального жилищного контроля</w:t>
      </w:r>
      <w:r w:rsidR="00721CE8">
        <w:rPr>
          <w:sz w:val="28"/>
          <w:szCs w:val="28"/>
        </w:rPr>
        <w:t xml:space="preserve"> на территории муниципального образования Каменский район Алтайского края и на территории муниципального образования город Камень-на-Оби Каменского района Алтайского края</w:t>
      </w:r>
      <w:r>
        <w:rPr>
          <w:sz w:val="28"/>
          <w:szCs w:val="28"/>
        </w:rPr>
        <w:t xml:space="preserve"> </w:t>
      </w:r>
      <w:r w:rsidR="00B15B57">
        <w:rPr>
          <w:sz w:val="28"/>
          <w:szCs w:val="28"/>
        </w:rPr>
        <w:t>(прилагается).</w:t>
      </w:r>
    </w:p>
    <w:p w14:paraId="43E3E8B1" w14:textId="18133369" w:rsidR="00BD3B1D" w:rsidRDefault="00A770F5" w:rsidP="00A770F5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024E">
        <w:rPr>
          <w:sz w:val="28"/>
          <w:szCs w:val="28"/>
        </w:rPr>
        <w:t>2</w:t>
      </w:r>
      <w:r w:rsidR="00B15B57">
        <w:rPr>
          <w:sz w:val="28"/>
          <w:szCs w:val="28"/>
        </w:rPr>
        <w:t xml:space="preserve">. </w:t>
      </w:r>
      <w:r w:rsidR="00BD3B1D">
        <w:rPr>
          <w:sz w:val="28"/>
          <w:szCs w:val="28"/>
        </w:rPr>
        <w:t xml:space="preserve">Настоящее постановление </w:t>
      </w:r>
      <w:r w:rsidR="00A453BC">
        <w:rPr>
          <w:sz w:val="28"/>
          <w:szCs w:val="28"/>
        </w:rPr>
        <w:t xml:space="preserve">разместить </w:t>
      </w:r>
      <w:r w:rsidR="00BD3B1D">
        <w:rPr>
          <w:sz w:val="28"/>
          <w:szCs w:val="28"/>
        </w:rPr>
        <w:t xml:space="preserve">на официальном сайте </w:t>
      </w:r>
      <w:r w:rsidR="00DA07E3">
        <w:rPr>
          <w:sz w:val="28"/>
          <w:szCs w:val="28"/>
        </w:rPr>
        <w:t xml:space="preserve">Администрации </w:t>
      </w:r>
      <w:r w:rsidR="00BD3B1D">
        <w:rPr>
          <w:sz w:val="28"/>
          <w:szCs w:val="28"/>
        </w:rPr>
        <w:t>Каменского района Алтайского края</w:t>
      </w:r>
      <w:r w:rsidR="00721CE8">
        <w:rPr>
          <w:sz w:val="28"/>
          <w:szCs w:val="28"/>
        </w:rPr>
        <w:t xml:space="preserve"> и опубликовать в Сборнике муниципальных правовых актов Каменского района Алтайского края</w:t>
      </w:r>
      <w:r w:rsidR="00BD3B1D">
        <w:rPr>
          <w:sz w:val="28"/>
          <w:szCs w:val="28"/>
        </w:rPr>
        <w:t>.</w:t>
      </w:r>
    </w:p>
    <w:p w14:paraId="33A80DC6" w14:textId="70FEEB5B" w:rsidR="00721CE8" w:rsidRDefault="00721CE8" w:rsidP="00A770F5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 01.03.2022.</w:t>
      </w:r>
    </w:p>
    <w:p w14:paraId="7710334F" w14:textId="7CB424F5" w:rsidR="00B15B57" w:rsidRDefault="00A770F5" w:rsidP="00A45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5B57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14:paraId="25FAB5DB" w14:textId="1E1F46F0" w:rsidR="00A770F5" w:rsidRDefault="00A770F5" w:rsidP="00A453BC">
      <w:pPr>
        <w:ind w:firstLine="708"/>
        <w:jc w:val="both"/>
        <w:rPr>
          <w:sz w:val="28"/>
          <w:szCs w:val="28"/>
        </w:rPr>
      </w:pPr>
    </w:p>
    <w:p w14:paraId="30F11764" w14:textId="77777777" w:rsidR="00A770F5" w:rsidRDefault="00A770F5" w:rsidP="00A453BC">
      <w:pPr>
        <w:ind w:firstLine="708"/>
        <w:jc w:val="both"/>
        <w:rPr>
          <w:sz w:val="28"/>
          <w:szCs w:val="28"/>
        </w:rPr>
      </w:pPr>
    </w:p>
    <w:p w14:paraId="1903E120" w14:textId="40F66C97" w:rsidR="00A770F5" w:rsidRDefault="00CD0BC8" w:rsidP="00A770F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48B0AF47" w14:textId="53DD0EA6" w:rsidR="00CD0BC8" w:rsidRDefault="00CD0BC8" w:rsidP="00A770F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Б.В. Кайзер</w:t>
      </w:r>
    </w:p>
    <w:p w14:paraId="287F6436" w14:textId="3A343379" w:rsidR="00A770F5" w:rsidRDefault="00A770F5" w:rsidP="00A770F5">
      <w:pPr>
        <w:jc w:val="both"/>
        <w:rPr>
          <w:sz w:val="28"/>
          <w:szCs w:val="28"/>
        </w:rPr>
      </w:pPr>
    </w:p>
    <w:p w14:paraId="3DDED44F" w14:textId="77777777" w:rsidR="00D7024E" w:rsidRDefault="00D7024E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</w:p>
    <w:p w14:paraId="5F64474B" w14:textId="77777777" w:rsidR="00D7024E" w:rsidRDefault="00D7024E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</w:p>
    <w:p w14:paraId="727D1CD1" w14:textId="77777777" w:rsidR="00D7024E" w:rsidRDefault="00D7024E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</w:p>
    <w:p w14:paraId="34E2624A" w14:textId="77777777" w:rsidR="00D7024E" w:rsidRDefault="00D7024E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</w:p>
    <w:p w14:paraId="25705C53" w14:textId="614C967A" w:rsidR="00BD3B1D" w:rsidRDefault="00B15B57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</w:p>
    <w:p w14:paraId="6292AF19" w14:textId="77777777" w:rsidR="00BD3B1D" w:rsidRDefault="00B15B57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14:paraId="30542ED8" w14:textId="6B684256" w:rsidR="00B15B57" w:rsidRDefault="00B15B57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D424D7">
        <w:rPr>
          <w:rFonts w:ascii="Times New Roman" w:hAnsi="Times New Roman"/>
          <w:sz w:val="28"/>
          <w:szCs w:val="28"/>
        </w:rPr>
        <w:t>22.02.2022</w:t>
      </w:r>
      <w:r w:rsidR="00D05A9B">
        <w:rPr>
          <w:rFonts w:ascii="Times New Roman" w:hAnsi="Times New Roman"/>
          <w:sz w:val="28"/>
          <w:szCs w:val="28"/>
        </w:rPr>
        <w:t xml:space="preserve"> № </w:t>
      </w:r>
      <w:r w:rsidR="00D424D7">
        <w:rPr>
          <w:rFonts w:ascii="Times New Roman" w:hAnsi="Times New Roman"/>
          <w:sz w:val="28"/>
          <w:szCs w:val="28"/>
        </w:rPr>
        <w:t>157</w:t>
      </w:r>
      <w:bookmarkStart w:id="1" w:name="_GoBack"/>
      <w:bookmarkEnd w:id="1"/>
    </w:p>
    <w:p w14:paraId="18CF8B78" w14:textId="2BE7F67B" w:rsidR="00D7024E" w:rsidRDefault="00D7024E" w:rsidP="00D7024E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14:paraId="291FC2BC" w14:textId="427E5EF1" w:rsidR="00721CE8" w:rsidRDefault="00721CE8" w:rsidP="00721CE8">
      <w:pPr>
        <w:pStyle w:val="2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0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963"/>
      </w:tblGrid>
      <w:tr w:rsidR="00721CE8" w:rsidRPr="00156452" w14:paraId="195B6EDB" w14:textId="77777777" w:rsidTr="00391C05">
        <w:tc>
          <w:tcPr>
            <w:tcW w:w="4535" w:type="dxa"/>
            <w:tcBorders>
              <w:right w:val="single" w:sz="4" w:space="0" w:color="auto"/>
            </w:tcBorders>
          </w:tcPr>
          <w:p w14:paraId="34CB3416" w14:textId="77777777" w:rsidR="00721CE8" w:rsidRPr="00156452" w:rsidRDefault="00721CE8" w:rsidP="00391C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0269" w14:textId="77777777" w:rsidR="00721CE8" w:rsidRPr="007752CD" w:rsidRDefault="00721CE8" w:rsidP="00391C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52CD">
              <w:rPr>
                <w:sz w:val="24"/>
                <w:szCs w:val="24"/>
              </w:rPr>
              <w:t xml:space="preserve">QR-код, предусмотренный </w:t>
            </w:r>
            <w:hyperlink r:id="rId8" w:history="1">
              <w:r w:rsidRPr="007752CD">
                <w:rPr>
                  <w:sz w:val="24"/>
                  <w:szCs w:val="24"/>
                </w:rPr>
                <w:t>постановлением</w:t>
              </w:r>
            </w:hyperlink>
            <w:r w:rsidRPr="007752CD">
              <w:rPr>
                <w:sz w:val="24"/>
                <w:szCs w:val="24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</w:tr>
    </w:tbl>
    <w:p w14:paraId="050D29AF" w14:textId="77777777" w:rsidR="00721CE8" w:rsidRPr="00721CE8" w:rsidRDefault="00721CE8" w:rsidP="00721CE8">
      <w:pPr>
        <w:pStyle w:val="2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895E95D" w14:textId="2B7A95BF" w:rsidR="00B15B57" w:rsidRDefault="00D7024E" w:rsidP="00D7024E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0A0E4C90" w14:textId="4679ED80" w:rsidR="00D7024E" w:rsidRPr="00721CE8" w:rsidRDefault="00D7024E" w:rsidP="00D7024E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721CE8">
        <w:rPr>
          <w:rFonts w:ascii="Times New Roman" w:hAnsi="Times New Roman"/>
          <w:sz w:val="28"/>
          <w:szCs w:val="28"/>
        </w:rPr>
        <w:t>проверочного листа (списка контрольных вопросов) применяемого при осуществлении муниципального жилищного контроля</w:t>
      </w:r>
      <w:r w:rsidR="00721CE8" w:rsidRPr="00721CE8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Каменский район Алтайского края и на территории муниципального образования город Камень-на-Оби Каменского района Алтайского края</w:t>
      </w:r>
    </w:p>
    <w:p w14:paraId="1289410A" w14:textId="6397007C" w:rsidR="00D7024E" w:rsidRPr="00721CE8" w:rsidRDefault="00D7024E" w:rsidP="00D7024E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14:paraId="2355ED08" w14:textId="0D13A5FA" w:rsidR="00B659E9" w:rsidRDefault="00B659E9" w:rsidP="00D7024E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                                «_____»_________20___г.</w:t>
      </w:r>
    </w:p>
    <w:p w14:paraId="12CC9E4F" w14:textId="05949A80" w:rsidR="00B659E9" w:rsidRDefault="00B659E9" w:rsidP="00D7024E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B659E9">
        <w:rPr>
          <w:rFonts w:ascii="Times New Roman" w:hAnsi="Times New Roman"/>
          <w:sz w:val="24"/>
          <w:szCs w:val="24"/>
        </w:rPr>
        <w:t xml:space="preserve">(место проведения проверки)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B659E9">
        <w:rPr>
          <w:rFonts w:ascii="Times New Roman" w:hAnsi="Times New Roman"/>
          <w:sz w:val="24"/>
          <w:szCs w:val="24"/>
        </w:rPr>
        <w:t>(дата заполнения)</w:t>
      </w:r>
    </w:p>
    <w:p w14:paraId="30F7E49C" w14:textId="1DBAE0CD" w:rsidR="00B659E9" w:rsidRPr="00B659E9" w:rsidRDefault="00B659E9" w:rsidP="00B659E9">
      <w:pPr>
        <w:pStyle w:val="2"/>
        <w:jc w:val="right"/>
        <w:rPr>
          <w:rFonts w:ascii="Times New Roman" w:hAnsi="Times New Roman"/>
          <w:sz w:val="28"/>
          <w:szCs w:val="28"/>
        </w:rPr>
      </w:pPr>
      <w:r w:rsidRPr="00B659E9">
        <w:rPr>
          <w:rFonts w:ascii="Times New Roman" w:hAnsi="Times New Roman"/>
          <w:sz w:val="28"/>
          <w:szCs w:val="28"/>
        </w:rPr>
        <w:t>«_____» час. «_____» мин.</w:t>
      </w:r>
    </w:p>
    <w:p w14:paraId="254EE87F" w14:textId="79474274" w:rsidR="00B659E9" w:rsidRPr="00B659E9" w:rsidRDefault="00B659E9" w:rsidP="00B659E9">
      <w:pPr>
        <w:pStyle w:val="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(время заполнения)</w:t>
      </w:r>
    </w:p>
    <w:p w14:paraId="02DE62B5" w14:textId="77777777" w:rsidR="00B659E9" w:rsidRDefault="00B659E9" w:rsidP="00D7024E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14:paraId="32FA84B1" w14:textId="32730D9F" w:rsidR="009B7AD6" w:rsidRDefault="009B7AD6" w:rsidP="00D7024E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ПРОВЕРОЧНЫЙ ЛИСТ</w:t>
      </w:r>
    </w:p>
    <w:p w14:paraId="7EAF3A15" w14:textId="77777777" w:rsidR="004257C3" w:rsidRDefault="004257C3" w:rsidP="00D7024E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14:paraId="3A5FBD05" w14:textId="0F5222F0" w:rsidR="009B7AD6" w:rsidRPr="007752CD" w:rsidRDefault="009B7AD6" w:rsidP="009B7AD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7752CD">
        <w:rPr>
          <w:sz w:val="28"/>
          <w:szCs w:val="28"/>
        </w:rPr>
        <w:t xml:space="preserve"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 w:rsidR="004257C3">
        <w:rPr>
          <w:sz w:val="28"/>
          <w:szCs w:val="28"/>
        </w:rPr>
        <w:t>______________________</w:t>
      </w:r>
    </w:p>
    <w:p w14:paraId="05E3474E" w14:textId="3728C45A" w:rsidR="009B7AD6" w:rsidRPr="007752CD" w:rsidRDefault="009B7AD6" w:rsidP="009B7AD6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 xml:space="preserve">2. Наименование контрольного органа: </w:t>
      </w:r>
      <w:r w:rsidR="004257C3">
        <w:rPr>
          <w:sz w:val="28"/>
          <w:szCs w:val="28"/>
        </w:rPr>
        <w:t>_____________________________</w:t>
      </w:r>
    </w:p>
    <w:p w14:paraId="7B3330AE" w14:textId="078D75BC" w:rsidR="009B7AD6" w:rsidRPr="007752CD" w:rsidRDefault="009B7AD6" w:rsidP="004257C3">
      <w:pPr>
        <w:spacing w:line="276" w:lineRule="auto"/>
        <w:ind w:firstLine="708"/>
        <w:jc w:val="both"/>
        <w:rPr>
          <w:sz w:val="28"/>
          <w:szCs w:val="28"/>
        </w:rPr>
      </w:pPr>
      <w:r w:rsidRPr="007752CD">
        <w:rPr>
          <w:sz w:val="28"/>
          <w:szCs w:val="28"/>
        </w:rPr>
        <w:t xml:space="preserve">3. Реквизиты нормативного правового акта об утверждении формы проверочного листа: </w:t>
      </w:r>
    </w:p>
    <w:p w14:paraId="75DF9000" w14:textId="54D0B3D4" w:rsidR="009B7AD6" w:rsidRPr="007752CD" w:rsidRDefault="009B7AD6" w:rsidP="004257C3">
      <w:pPr>
        <w:autoSpaceDE w:val="0"/>
        <w:autoSpaceDN w:val="0"/>
        <w:adjustRightInd w:val="0"/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 xml:space="preserve">4. Вид контрольного мероприятия: </w:t>
      </w:r>
      <w:r w:rsidR="004257C3">
        <w:rPr>
          <w:sz w:val="28"/>
          <w:szCs w:val="28"/>
        </w:rPr>
        <w:t>_________________________________</w:t>
      </w:r>
    </w:p>
    <w:p w14:paraId="1CA43588" w14:textId="570AC3FE" w:rsidR="009B7AD6" w:rsidRPr="007752CD" w:rsidRDefault="009B7AD6" w:rsidP="004257C3">
      <w:pPr>
        <w:autoSpaceDE w:val="0"/>
        <w:autoSpaceDN w:val="0"/>
        <w:adjustRightInd w:val="0"/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5. Объект муниципального жилищного контроля, в отношении которого проводится контрольное мероприятие: _______________</w:t>
      </w:r>
      <w:r>
        <w:rPr>
          <w:sz w:val="28"/>
          <w:szCs w:val="28"/>
        </w:rPr>
        <w:t>_______</w:t>
      </w:r>
      <w:r w:rsidRPr="007752CD">
        <w:rPr>
          <w:sz w:val="28"/>
          <w:szCs w:val="28"/>
        </w:rPr>
        <w:t>____________</w:t>
      </w:r>
    </w:p>
    <w:p w14:paraId="62A65AAD" w14:textId="77777777" w:rsidR="009B7AD6" w:rsidRPr="007752CD" w:rsidRDefault="009B7AD6" w:rsidP="004257C3">
      <w:pPr>
        <w:autoSpaceDE w:val="0"/>
        <w:autoSpaceDN w:val="0"/>
        <w:adjustRightInd w:val="0"/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6. Сведения о контролируемом лице:</w:t>
      </w:r>
    </w:p>
    <w:p w14:paraId="22F18880" w14:textId="08F15DDA" w:rsidR="009B7AD6" w:rsidRPr="007752CD" w:rsidRDefault="009B7AD6" w:rsidP="00B659E9">
      <w:pPr>
        <w:autoSpaceDE w:val="0"/>
        <w:autoSpaceDN w:val="0"/>
        <w:adjustRightInd w:val="0"/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6.1. фамилия, имя и отчество (при наличии) гражданина или и</w:t>
      </w:r>
      <w:r>
        <w:rPr>
          <w:sz w:val="28"/>
          <w:szCs w:val="28"/>
        </w:rPr>
        <w:t>ндивидуального предпринимателя: ____________________________________</w:t>
      </w:r>
      <w:r w:rsidR="00B659E9">
        <w:rPr>
          <w:sz w:val="28"/>
          <w:szCs w:val="28"/>
        </w:rPr>
        <w:t>___</w:t>
      </w:r>
      <w:r w:rsidRPr="007752CD">
        <w:rPr>
          <w:sz w:val="28"/>
          <w:szCs w:val="28"/>
        </w:rPr>
        <w:t>_____</w:t>
      </w:r>
    </w:p>
    <w:p w14:paraId="270E4E53" w14:textId="3EA3B8F0" w:rsidR="009B7AD6" w:rsidRPr="007752CD" w:rsidRDefault="009B7AD6" w:rsidP="00B659E9">
      <w:pPr>
        <w:autoSpaceDE w:val="0"/>
        <w:autoSpaceDN w:val="0"/>
        <w:adjustRightInd w:val="0"/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lastRenderedPageBreak/>
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предпринимателя: _______________</w:t>
      </w:r>
      <w:r>
        <w:rPr>
          <w:sz w:val="28"/>
          <w:szCs w:val="28"/>
        </w:rPr>
        <w:t>___________</w:t>
      </w:r>
      <w:r w:rsidR="00B659E9">
        <w:rPr>
          <w:sz w:val="28"/>
          <w:szCs w:val="28"/>
        </w:rPr>
        <w:t>_</w:t>
      </w:r>
    </w:p>
    <w:p w14:paraId="6ADF85FD" w14:textId="77777777" w:rsidR="009B7AD6" w:rsidRPr="007752CD" w:rsidRDefault="009B7AD6" w:rsidP="00B659E9">
      <w:pPr>
        <w:autoSpaceDE w:val="0"/>
        <w:autoSpaceDN w:val="0"/>
        <w:adjustRightInd w:val="0"/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адрес регистрации гражданина или индивидуального предпринимателя:</w:t>
      </w:r>
    </w:p>
    <w:p w14:paraId="1C2431D3" w14:textId="0F644C88" w:rsidR="009B7AD6" w:rsidRPr="007752CD" w:rsidRDefault="009B7AD6" w:rsidP="009B7AD6">
      <w:pPr>
        <w:autoSpaceDE w:val="0"/>
        <w:autoSpaceDN w:val="0"/>
        <w:adjustRightInd w:val="0"/>
        <w:spacing w:before="240" w:line="276" w:lineRule="auto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</w:t>
      </w:r>
    </w:p>
    <w:p w14:paraId="6F75F512" w14:textId="6C4FC90C" w:rsidR="009B7AD6" w:rsidRPr="007752CD" w:rsidRDefault="009B7AD6" w:rsidP="00B659E9">
      <w:pPr>
        <w:autoSpaceDE w:val="0"/>
        <w:autoSpaceDN w:val="0"/>
        <w:adjustRightInd w:val="0"/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6.2 наименование юридического лица: ______________________________</w:t>
      </w:r>
    </w:p>
    <w:p w14:paraId="1B479BEB" w14:textId="341269C0" w:rsidR="009B7AD6" w:rsidRPr="007752CD" w:rsidRDefault="009B7AD6" w:rsidP="00B659E9">
      <w:pPr>
        <w:autoSpaceDE w:val="0"/>
        <w:autoSpaceDN w:val="0"/>
        <w:adjustRightInd w:val="0"/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идентификационный номер налогоплательщика юридического лица и (или) основной государственный регистрационный номер: _____________</w:t>
      </w:r>
      <w:r>
        <w:rPr>
          <w:sz w:val="28"/>
          <w:szCs w:val="28"/>
        </w:rPr>
        <w:t>_</w:t>
      </w:r>
      <w:r w:rsidRPr="007752CD">
        <w:rPr>
          <w:sz w:val="28"/>
          <w:szCs w:val="28"/>
        </w:rPr>
        <w:t>__</w:t>
      </w:r>
      <w:r w:rsidR="00B659E9">
        <w:rPr>
          <w:sz w:val="28"/>
          <w:szCs w:val="28"/>
        </w:rPr>
        <w:t>_</w:t>
      </w:r>
    </w:p>
    <w:p w14:paraId="25353AE6" w14:textId="2DD459CB" w:rsidR="009B7AD6" w:rsidRPr="007752CD" w:rsidRDefault="009B7AD6" w:rsidP="00BA59AC">
      <w:pPr>
        <w:autoSpaceDE w:val="0"/>
        <w:autoSpaceDN w:val="0"/>
        <w:adjustRightInd w:val="0"/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адрес юридического лица (его филиалов, представительств, обособленных структурных подразделений):</w:t>
      </w:r>
      <w:r w:rsidR="00B659E9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_________________________________</w:t>
      </w:r>
    </w:p>
    <w:p w14:paraId="062149B2" w14:textId="76B65A97" w:rsidR="009B7AD6" w:rsidRPr="007752CD" w:rsidRDefault="009B7AD6" w:rsidP="00BA59AC">
      <w:pPr>
        <w:autoSpaceDE w:val="0"/>
        <w:autoSpaceDN w:val="0"/>
        <w:adjustRightInd w:val="0"/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7. Место (места) проведения контрольного мероприятия с заполнением проверочного листа:</w:t>
      </w:r>
      <w:r w:rsidR="007F2E68">
        <w:rPr>
          <w:sz w:val="28"/>
          <w:szCs w:val="28"/>
        </w:rPr>
        <w:t xml:space="preserve"> </w:t>
      </w:r>
      <w:r w:rsidRPr="007752CD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</w:t>
      </w:r>
      <w:r w:rsidRPr="007752CD">
        <w:rPr>
          <w:sz w:val="28"/>
          <w:szCs w:val="28"/>
        </w:rPr>
        <w:t>______________</w:t>
      </w:r>
    </w:p>
    <w:p w14:paraId="477A9F06" w14:textId="681A2DFE" w:rsidR="009B7AD6" w:rsidRPr="007752CD" w:rsidRDefault="009B7AD6" w:rsidP="00BA59AC">
      <w:pPr>
        <w:autoSpaceDE w:val="0"/>
        <w:autoSpaceDN w:val="0"/>
        <w:adjustRightInd w:val="0"/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  <w:r w:rsidR="00BA59AC">
        <w:rPr>
          <w:sz w:val="28"/>
          <w:szCs w:val="28"/>
        </w:rPr>
        <w:t xml:space="preserve"> _________________________________________________________</w:t>
      </w:r>
    </w:p>
    <w:p w14:paraId="46338797" w14:textId="42C5E4E5" w:rsidR="009B7AD6" w:rsidRDefault="009B7AD6" w:rsidP="00BA59AC">
      <w:pPr>
        <w:autoSpaceDE w:val="0"/>
        <w:autoSpaceDN w:val="0"/>
        <w:adjustRightInd w:val="0"/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9. Учетный номер контрольного мероприятия: _________</w:t>
      </w:r>
      <w:r>
        <w:rPr>
          <w:sz w:val="28"/>
          <w:szCs w:val="28"/>
        </w:rPr>
        <w:t>____</w:t>
      </w:r>
      <w:r w:rsidRPr="007752CD">
        <w:rPr>
          <w:sz w:val="28"/>
          <w:szCs w:val="28"/>
        </w:rPr>
        <w:t>__________</w:t>
      </w:r>
    </w:p>
    <w:p w14:paraId="3CEB04BA" w14:textId="1A6E515E" w:rsidR="005C6C84" w:rsidRPr="007752CD" w:rsidRDefault="005C6C84" w:rsidP="00BA59AC">
      <w:pPr>
        <w:autoSpaceDE w:val="0"/>
        <w:autoSpaceDN w:val="0"/>
        <w:adjustRightInd w:val="0"/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Должность, фамилия и инициалы должностного лица контрольного (надзорного) органа___________________________________________________</w:t>
      </w:r>
    </w:p>
    <w:p w14:paraId="41E58099" w14:textId="10653B30" w:rsidR="009B7AD6" w:rsidRDefault="009B7AD6" w:rsidP="00BA59AC">
      <w:pPr>
        <w:autoSpaceDE w:val="0"/>
        <w:autoSpaceDN w:val="0"/>
        <w:adjustRightInd w:val="0"/>
        <w:spacing w:before="240" w:line="276" w:lineRule="auto"/>
        <w:ind w:firstLine="708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1</w:t>
      </w:r>
      <w:r w:rsidR="005C6C84">
        <w:rPr>
          <w:sz w:val="28"/>
          <w:szCs w:val="28"/>
        </w:rPr>
        <w:t>1</w:t>
      </w:r>
      <w:r w:rsidRPr="007752CD">
        <w:rPr>
          <w:sz w:val="28"/>
          <w:szCs w:val="28"/>
        </w:rPr>
        <w:t>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14:paraId="1C835822" w14:textId="77777777" w:rsidR="009B7AD6" w:rsidRPr="005C6669" w:rsidRDefault="009B7AD6" w:rsidP="009B7AD6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3402"/>
        <w:gridCol w:w="567"/>
        <w:gridCol w:w="567"/>
        <w:gridCol w:w="868"/>
        <w:gridCol w:w="1116"/>
      </w:tblGrid>
      <w:tr w:rsidR="009B7AD6" w:rsidRPr="006029F7" w14:paraId="33D4AC20" w14:textId="77777777" w:rsidTr="0052603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F10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A4B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DED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AD28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Ответы на вопросы</w:t>
            </w:r>
          </w:p>
        </w:tc>
      </w:tr>
      <w:tr w:rsidR="009B7AD6" w:rsidRPr="006029F7" w14:paraId="3930CE70" w14:textId="77777777" w:rsidTr="0052603E">
        <w:trPr>
          <w:trHeight w:val="1028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243E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FF1F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FC43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DED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DEB0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DDD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Непри-менимо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0EBB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Примечание (обязательно при заполнении графы 6)</w:t>
            </w:r>
          </w:p>
        </w:tc>
      </w:tr>
      <w:tr w:rsidR="009B7AD6" w:rsidRPr="006029F7" w14:paraId="3127F975" w14:textId="77777777" w:rsidTr="0052603E">
        <w:trPr>
          <w:trHeight w:val="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6280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ABC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3E04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F2B4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8F4D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163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2038" w14:textId="77777777" w:rsidR="009B7AD6" w:rsidRPr="006029F7" w:rsidRDefault="009B7AD6" w:rsidP="00F144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7</w:t>
            </w:r>
          </w:p>
        </w:tc>
      </w:tr>
      <w:tr w:rsidR="00590297" w:rsidRPr="006029F7" w14:paraId="45A47E31" w14:textId="77777777" w:rsidTr="0052603E">
        <w:trPr>
          <w:trHeight w:val="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1F6A" w14:textId="1BA71858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2C3" w14:textId="04A1C284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542F">
              <w:rPr>
                <w:sz w:val="24"/>
                <w:szCs w:val="24"/>
              </w:rPr>
              <w:t xml:space="preserve">Имеются ли решения общего собрания собственников помещений многоквартирных домов о выборе способа управления </w:t>
            </w:r>
            <w:r>
              <w:rPr>
                <w:sz w:val="24"/>
                <w:szCs w:val="24"/>
              </w:rPr>
              <w:t>многоквартирным домом (далее - МКД)</w:t>
            </w:r>
            <w:r w:rsidRPr="0063542F">
              <w:rPr>
                <w:sz w:val="24"/>
                <w:szCs w:val="24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0BA" w14:textId="381483CB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542F">
              <w:rPr>
                <w:sz w:val="24"/>
                <w:szCs w:val="24"/>
              </w:rPr>
              <w:t xml:space="preserve">Пункт 3 статьи </w:t>
            </w:r>
            <w:r>
              <w:rPr>
                <w:sz w:val="24"/>
                <w:szCs w:val="24"/>
              </w:rPr>
              <w:t xml:space="preserve">161 </w:t>
            </w:r>
            <w:r w:rsidRPr="0063542F">
              <w:rPr>
                <w:sz w:val="24"/>
                <w:szCs w:val="24"/>
              </w:rPr>
              <w:t>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11F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E59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F3C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802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0297" w:rsidRPr="006029F7" w14:paraId="6ADF9AC9" w14:textId="77777777" w:rsidTr="0052603E">
        <w:trPr>
          <w:trHeight w:val="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9784" w14:textId="745DA03D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659" w14:textId="081B5730" w:rsidR="00590297" w:rsidRPr="0063542F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542F">
              <w:rPr>
                <w:sz w:val="24"/>
                <w:szCs w:val="24"/>
              </w:rPr>
              <w:t xml:space="preserve">Имеется ли утвержденный решением </w:t>
            </w:r>
            <w:r w:rsidRPr="0063542F">
              <w:rPr>
                <w:sz w:val="24"/>
                <w:szCs w:val="24"/>
              </w:rPr>
              <w:lastRenderedPageBreak/>
              <w:t>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78DF" w14:textId="6CE3019A" w:rsidR="00590297" w:rsidRPr="0063542F" w:rsidRDefault="00590297" w:rsidP="005902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Статья 36 </w:t>
            </w:r>
            <w:r w:rsidRPr="0063542F">
              <w:rPr>
                <w:sz w:val="24"/>
                <w:szCs w:val="24"/>
              </w:rPr>
              <w:t>Жилищного кодекса Российской Федерации;</w:t>
            </w:r>
          </w:p>
          <w:p w14:paraId="23BA148B" w14:textId="5857D8B4" w:rsidR="00590297" w:rsidRPr="0063542F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Правила </w:t>
            </w:r>
            <w:r w:rsidRPr="0063542F">
              <w:rPr>
                <w:sz w:val="24"/>
                <w:szCs w:val="24"/>
              </w:rPr>
              <w:t>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D4AA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220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83B2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6FC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0297" w:rsidRPr="006029F7" w14:paraId="5977BF09" w14:textId="77777777" w:rsidTr="0052603E">
        <w:trPr>
          <w:trHeight w:val="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BD0D" w14:textId="46D92DCF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5471" w14:textId="4AB79AEF" w:rsidR="00590297" w:rsidRPr="0063542F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542F">
              <w:rPr>
                <w:sz w:val="24"/>
                <w:szCs w:val="24"/>
              </w:rPr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6026" w14:textId="6D6A21FF" w:rsidR="00590297" w:rsidRPr="0063542F" w:rsidRDefault="00590297" w:rsidP="0059029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2.7 </w:t>
            </w:r>
            <w:r w:rsidRPr="0063542F">
              <w:rPr>
                <w:sz w:val="24"/>
                <w:szCs w:val="24"/>
              </w:rPr>
              <w:t>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744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8DCA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602B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06AC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0297" w:rsidRPr="006029F7" w14:paraId="0095A07D" w14:textId="77777777" w:rsidTr="005260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D3AB" w14:textId="0782218D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42FA" w14:textId="1D84C45E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Соблюдаются ли требования по содержанию фундаментов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452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 xml:space="preserve">Пункты 4.1.1 – 4.1.15 Правил и норм технической эксплуатации жилищного фонда, утвержденных постановлением Госстроя РФ от 27.09.2003 </w:t>
            </w:r>
            <w:r w:rsidRPr="006029F7">
              <w:rPr>
                <w:sz w:val="24"/>
                <w:szCs w:val="24"/>
              </w:rPr>
              <w:br/>
              <w:t xml:space="preserve">№ 170, (далее - Правила и нормы); пункт 1 Минимального </w:t>
            </w:r>
            <w:hyperlink r:id="rId9" w:history="1">
              <w:r w:rsidRPr="006029F7">
                <w:rPr>
                  <w:sz w:val="24"/>
                  <w:szCs w:val="24"/>
                </w:rPr>
                <w:t>перечня</w:t>
              </w:r>
            </w:hyperlink>
            <w:r w:rsidRPr="006029F7">
              <w:rPr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 (далее – Минимальный перечень), утвержденный постановлением Правительства Российской Федерации от 03.04.2013 № 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661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4C8A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301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1207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90297" w:rsidRPr="006029F7" w14:paraId="60A4AF9B" w14:textId="77777777" w:rsidTr="005260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E53" w14:textId="0FD1EFF7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17F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Соблюдаются ли требования по содержанию подвальных помещений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516" w14:textId="77777777" w:rsidR="00590297" w:rsidRPr="006029F7" w:rsidRDefault="00133C4B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0" w:history="1">
              <w:r w:rsidR="00590297" w:rsidRPr="006029F7">
                <w:rPr>
                  <w:sz w:val="24"/>
                  <w:szCs w:val="24"/>
                </w:rPr>
                <w:t>Пункты 3.4.1</w:t>
              </w:r>
            </w:hyperlink>
            <w:r w:rsidR="00590297" w:rsidRPr="006029F7">
              <w:rPr>
                <w:sz w:val="24"/>
                <w:szCs w:val="24"/>
              </w:rPr>
              <w:t xml:space="preserve"> - </w:t>
            </w:r>
            <w:hyperlink r:id="rId11" w:history="1">
              <w:r w:rsidR="00590297" w:rsidRPr="006029F7">
                <w:rPr>
                  <w:sz w:val="24"/>
                  <w:szCs w:val="24"/>
                </w:rPr>
                <w:t>3.4.8</w:t>
              </w:r>
            </w:hyperlink>
            <w:r w:rsidR="00590297" w:rsidRPr="006029F7">
              <w:rPr>
                <w:sz w:val="24"/>
                <w:szCs w:val="24"/>
              </w:rPr>
              <w:t xml:space="preserve">, </w:t>
            </w:r>
            <w:hyperlink r:id="rId12" w:history="1">
              <w:r w:rsidR="00590297" w:rsidRPr="006029F7">
                <w:rPr>
                  <w:sz w:val="24"/>
                  <w:szCs w:val="24"/>
                </w:rPr>
                <w:t>4.1.15</w:t>
              </w:r>
            </w:hyperlink>
            <w:r w:rsidR="00590297" w:rsidRPr="006029F7">
              <w:rPr>
                <w:sz w:val="24"/>
                <w:szCs w:val="24"/>
              </w:rPr>
              <w:t xml:space="preserve"> Правил и норм;</w:t>
            </w:r>
          </w:p>
          <w:p w14:paraId="4C2E2410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пункт 2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670F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DD7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7AD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A61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90297" w:rsidRPr="006029F7" w14:paraId="5F95AF35" w14:textId="77777777" w:rsidTr="005260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E1D6" w14:textId="184DDCA7" w:rsidR="00590297" w:rsidRPr="006029F7" w:rsidRDefault="00590297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808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Соблюдаются ли требования по содержанию фасадов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19C" w14:textId="77777777" w:rsidR="00590297" w:rsidRPr="006029F7" w:rsidRDefault="00133C4B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3" w:history="1">
              <w:r w:rsidR="00590297" w:rsidRPr="006029F7">
                <w:rPr>
                  <w:sz w:val="24"/>
                  <w:szCs w:val="24"/>
                </w:rPr>
                <w:t>Пункты 4.2.3</w:t>
              </w:r>
            </w:hyperlink>
            <w:r w:rsidR="00590297" w:rsidRPr="006029F7">
              <w:rPr>
                <w:sz w:val="24"/>
                <w:szCs w:val="24"/>
              </w:rPr>
              <w:t xml:space="preserve"> - </w:t>
            </w:r>
            <w:hyperlink r:id="rId14" w:history="1">
              <w:r w:rsidR="00590297" w:rsidRPr="006029F7">
                <w:rPr>
                  <w:sz w:val="24"/>
                  <w:szCs w:val="24"/>
                </w:rPr>
                <w:t>4.2.3.17</w:t>
              </w:r>
            </w:hyperlink>
            <w:r w:rsidR="00590297" w:rsidRPr="006029F7">
              <w:rPr>
                <w:sz w:val="24"/>
                <w:szCs w:val="24"/>
              </w:rPr>
              <w:t xml:space="preserve"> Правил и норм;</w:t>
            </w:r>
          </w:p>
          <w:p w14:paraId="187BED37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пункт 9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1045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E21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385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DC64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90297" w:rsidRPr="006029F7" w14:paraId="33858DEF" w14:textId="77777777" w:rsidTr="005260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4EBC" w14:textId="4680244B" w:rsidR="00590297" w:rsidRPr="006029F7" w:rsidRDefault="007F2E68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47C1" w14:textId="27E6387B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Соблюдаются ли обязательные требования по техническому обслуживанию крыш и водоотводящих устройств</w:t>
            </w:r>
            <w:r w:rsidR="007F2E68">
              <w:rPr>
                <w:sz w:val="24"/>
                <w:szCs w:val="24"/>
              </w:rPr>
              <w:t>, перекрытий</w:t>
            </w:r>
            <w:r w:rsidRPr="006029F7">
              <w:rPr>
                <w:sz w:val="24"/>
                <w:szCs w:val="24"/>
              </w:rPr>
              <w:t xml:space="preserve">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9F90" w14:textId="7272BC30" w:rsidR="00590297" w:rsidRPr="006029F7" w:rsidRDefault="00133C4B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5" w:history="1">
              <w:r w:rsidR="00590297" w:rsidRPr="006029F7">
                <w:rPr>
                  <w:sz w:val="24"/>
                  <w:szCs w:val="24"/>
                </w:rPr>
                <w:t>Пункты 4.6.1.1</w:t>
              </w:r>
            </w:hyperlink>
            <w:r w:rsidR="00590297" w:rsidRPr="006029F7">
              <w:rPr>
                <w:sz w:val="24"/>
                <w:szCs w:val="24"/>
              </w:rPr>
              <w:t xml:space="preserve"> - </w:t>
            </w:r>
            <w:hyperlink r:id="rId16" w:history="1">
              <w:r w:rsidR="00590297" w:rsidRPr="006029F7">
                <w:rPr>
                  <w:sz w:val="24"/>
                  <w:szCs w:val="24"/>
                </w:rPr>
                <w:t>4.6.4.10</w:t>
              </w:r>
            </w:hyperlink>
            <w:r w:rsidR="007F2E68">
              <w:rPr>
                <w:sz w:val="24"/>
                <w:szCs w:val="24"/>
              </w:rPr>
              <w:t xml:space="preserve">, 4.3.1 – 4.3.7 </w:t>
            </w:r>
            <w:r w:rsidR="00590297" w:rsidRPr="006029F7">
              <w:rPr>
                <w:sz w:val="24"/>
                <w:szCs w:val="24"/>
              </w:rPr>
              <w:t xml:space="preserve"> Правил и норм;</w:t>
            </w:r>
          </w:p>
          <w:p w14:paraId="0B943919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пункт 7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2921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C7E7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DEDC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DCD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90297" w:rsidRPr="006029F7" w14:paraId="18EE1249" w14:textId="77777777" w:rsidTr="005260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936" w14:textId="55C9EF6A" w:rsidR="00590297" w:rsidRPr="006029F7" w:rsidRDefault="007F2E68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8DB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Соблюдаются ли обязательные требования по содержанию лестниц и элементов лестниц, входных крылец и дверей, лестничных клеток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6B43" w14:textId="77777777" w:rsidR="00590297" w:rsidRPr="006029F7" w:rsidRDefault="00133C4B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7" w:history="1">
              <w:r w:rsidR="00590297" w:rsidRPr="006029F7">
                <w:rPr>
                  <w:sz w:val="24"/>
                  <w:szCs w:val="24"/>
                </w:rPr>
                <w:t>Пункты</w:t>
              </w:r>
              <w:hyperlink r:id="rId18" w:history="1">
                <w:r w:rsidR="00590297" w:rsidRPr="006029F7">
                  <w:rPr>
                    <w:sz w:val="24"/>
                    <w:szCs w:val="24"/>
                  </w:rPr>
                  <w:t xml:space="preserve"> 3.2.1</w:t>
                </w:r>
              </w:hyperlink>
              <w:r w:rsidR="00590297" w:rsidRPr="006029F7">
                <w:rPr>
                  <w:sz w:val="24"/>
                  <w:szCs w:val="24"/>
                </w:rPr>
                <w:t xml:space="preserve"> - </w:t>
              </w:r>
              <w:hyperlink r:id="rId19" w:history="1">
                <w:r w:rsidR="00590297" w:rsidRPr="006029F7">
                  <w:rPr>
                    <w:sz w:val="24"/>
                    <w:szCs w:val="24"/>
                  </w:rPr>
                  <w:t>3.2.18</w:t>
                </w:r>
              </w:hyperlink>
              <w:r w:rsidR="00590297" w:rsidRPr="006029F7">
                <w:rPr>
                  <w:sz w:val="24"/>
                  <w:szCs w:val="24"/>
                </w:rPr>
                <w:t>, 4.8.1</w:t>
              </w:r>
            </w:hyperlink>
            <w:r w:rsidR="00590297" w:rsidRPr="006029F7">
              <w:rPr>
                <w:sz w:val="24"/>
                <w:szCs w:val="24"/>
              </w:rPr>
              <w:t xml:space="preserve"> - 4.8.15 Правил и норм;</w:t>
            </w:r>
          </w:p>
          <w:p w14:paraId="6565AD00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пункты 8, 12, 13, 23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B3AB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525C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F7C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407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90297" w:rsidRPr="006029F7" w14:paraId="31018BD1" w14:textId="77777777" w:rsidTr="005260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A2C" w14:textId="04005929" w:rsidR="00590297" w:rsidRPr="006029F7" w:rsidRDefault="007F2E68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0AF" w14:textId="05531139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 xml:space="preserve">Соблюдаются ли обязательные требования по содержанию </w:t>
            </w:r>
            <w:r w:rsidR="007F2E68">
              <w:rPr>
                <w:sz w:val="24"/>
                <w:szCs w:val="24"/>
              </w:rPr>
              <w:t>инженерных систем</w:t>
            </w:r>
            <w:r w:rsidRPr="006029F7">
              <w:rPr>
                <w:sz w:val="24"/>
                <w:szCs w:val="24"/>
              </w:rPr>
              <w:t xml:space="preserve">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3FB" w14:textId="6A469FDE" w:rsidR="00590297" w:rsidRPr="006029F7" w:rsidRDefault="00133C4B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20" w:history="1">
              <w:r w:rsidR="00590297" w:rsidRPr="006029F7">
                <w:rPr>
                  <w:sz w:val="24"/>
                  <w:szCs w:val="24"/>
                </w:rPr>
                <w:t xml:space="preserve">Пункты </w:t>
              </w:r>
              <w:r w:rsidR="007F2E68">
                <w:rPr>
                  <w:sz w:val="24"/>
                  <w:szCs w:val="24"/>
                </w:rPr>
                <w:t xml:space="preserve">3.2.18, </w:t>
              </w:r>
              <w:r w:rsidR="00590297" w:rsidRPr="006029F7">
                <w:rPr>
                  <w:sz w:val="24"/>
                  <w:szCs w:val="24"/>
                </w:rPr>
                <w:t>5.1.1</w:t>
              </w:r>
            </w:hyperlink>
            <w:r w:rsidR="00590297" w:rsidRPr="006029F7">
              <w:rPr>
                <w:sz w:val="24"/>
                <w:szCs w:val="24"/>
              </w:rPr>
              <w:t xml:space="preserve"> - </w:t>
            </w:r>
            <w:hyperlink r:id="rId21" w:history="1">
              <w:r w:rsidR="00590297" w:rsidRPr="006029F7">
                <w:rPr>
                  <w:sz w:val="24"/>
                  <w:szCs w:val="24"/>
                </w:rPr>
                <w:t>5.2.30</w:t>
              </w:r>
            </w:hyperlink>
            <w:r w:rsidR="007F2E68">
              <w:rPr>
                <w:sz w:val="24"/>
                <w:szCs w:val="24"/>
              </w:rPr>
              <w:t>, 5.3.1 – 5.3.15, 5.6.1 – 5.6.2, 5.6.6, 5.6.12, 5.8.1 – 5.8.6</w:t>
            </w:r>
            <w:r w:rsidR="00590297" w:rsidRPr="006029F7">
              <w:rPr>
                <w:sz w:val="24"/>
                <w:szCs w:val="24"/>
              </w:rPr>
              <w:t xml:space="preserve"> Правил и норм;</w:t>
            </w:r>
          </w:p>
          <w:p w14:paraId="30A03435" w14:textId="20AAFB5A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Минимальн</w:t>
            </w:r>
            <w:r w:rsidR="007F2E68">
              <w:rPr>
                <w:sz w:val="24"/>
                <w:szCs w:val="24"/>
              </w:rPr>
              <w:t>ый перечень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AECC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7DE8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1728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2642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90297" w:rsidRPr="006029F7" w14:paraId="3A452EEE" w14:textId="77777777" w:rsidTr="005260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AC9" w14:textId="443DE4FB" w:rsidR="00590297" w:rsidRPr="006029F7" w:rsidRDefault="007F2E68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FC4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Соблюдаются ли обязательные требования по содержанию вентиляции в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783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Пункты 5.7.1-5.7.11 Правил и норм;</w:t>
            </w:r>
          </w:p>
          <w:p w14:paraId="196C971B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пункт 15 Минимального перечня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AA77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9842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DB9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B291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90297" w:rsidRPr="006029F7" w14:paraId="23C5E33C" w14:textId="77777777" w:rsidTr="005260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4A8" w14:textId="7F2065F5" w:rsidR="00590297" w:rsidRPr="006029F7" w:rsidRDefault="007F2E68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20DD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Соблюдаются ли обязательные требования по содержанию внутридомового газового оборудования (ВДГО) МКД?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D6D1E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Пункты 2.6.5, 2.6.6, 2.7.3, 3.2.17, 3.5.7, 5.5.1 – 5.5.13 Правил и норм;</w:t>
            </w:r>
          </w:p>
          <w:p w14:paraId="4C3FDF88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пункты 16, 21 Минимального перечня;</w:t>
            </w:r>
          </w:p>
          <w:p w14:paraId="496F30C2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пункт 8 Правил оказания услуг;</w:t>
            </w:r>
          </w:p>
          <w:p w14:paraId="419F7B05" w14:textId="5A282427" w:rsidR="00590297" w:rsidRPr="006029F7" w:rsidRDefault="00133C4B" w:rsidP="00214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22" w:history="1">
              <w:r w:rsidR="00590297" w:rsidRPr="006029F7">
                <w:rPr>
                  <w:sz w:val="24"/>
                  <w:szCs w:val="24"/>
                </w:rPr>
                <w:t>Правила</w:t>
              </w:r>
            </w:hyperlink>
            <w:r w:rsidR="00590297" w:rsidRPr="006029F7">
              <w:rPr>
                <w:sz w:val="24"/>
                <w:szCs w:val="24"/>
              </w:rPr>
      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утвержденные постановлением Правительства Российской Федерации от 14.05.2013 № 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656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0AB5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CE2B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0BF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90297" w:rsidRPr="006029F7" w14:paraId="369F4649" w14:textId="77777777" w:rsidTr="005260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ECB3" w14:textId="275C67B6" w:rsidR="00590297" w:rsidRPr="006029F7" w:rsidRDefault="007F2E68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833D" w14:textId="78DEBC4C" w:rsidR="00590297" w:rsidRPr="006029F7" w:rsidRDefault="00590297" w:rsidP="00590297">
            <w:pPr>
              <w:textAlignment w:val="baseline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 xml:space="preserve">Наличие актов осмотров технического состояния конструкций и инженерного оборудования, относящегося к общему имуществу МКД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0CD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Пункты 2.1.1 – 2.1.5 Правил и норм;</w:t>
            </w:r>
          </w:p>
          <w:p w14:paraId="711162D7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 xml:space="preserve">пункты 13, 13(1), 14 </w:t>
            </w:r>
            <w:hyperlink r:id="rId23" w:history="1">
              <w:r w:rsidRPr="006029F7">
                <w:rPr>
                  <w:sz w:val="24"/>
                  <w:szCs w:val="24"/>
                </w:rPr>
                <w:t>Правил</w:t>
              </w:r>
            </w:hyperlink>
            <w:r w:rsidRPr="006029F7">
              <w:rPr>
                <w:sz w:val="24"/>
                <w:szCs w:val="24"/>
              </w:rPr>
              <w:t xml:space="preserve"> содержания общего имущества в многоквартирном доме (далее – Правила содержания), утвержденных постановлением Правительства Российской Федерации от 13.08.2006 № 491;</w:t>
            </w:r>
          </w:p>
          <w:p w14:paraId="4309BF0D" w14:textId="77777777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пункт 27 Минимального перечня;</w:t>
            </w:r>
          </w:p>
          <w:p w14:paraId="69B95ED0" w14:textId="3848C130" w:rsidR="00590297" w:rsidRPr="006029F7" w:rsidRDefault="00590297" w:rsidP="00214A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подпункт г) пункта 6 Правил оказания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4D9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0FCC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9F8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062A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90297" w:rsidRPr="006029F7" w14:paraId="29AEEBD4" w14:textId="77777777" w:rsidTr="00214A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70B" w14:textId="13204131" w:rsidR="00590297" w:rsidRPr="006029F7" w:rsidRDefault="007F2E68" w:rsidP="005902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FDC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Соблюдаются ли обязательные требования по подготовке МКД к сезонной эксплуатации?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3F8" w14:textId="77777777" w:rsidR="00590297" w:rsidRPr="006029F7" w:rsidRDefault="00133C4B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24" w:history="1">
              <w:r w:rsidR="00590297" w:rsidRPr="006029F7">
                <w:rPr>
                  <w:sz w:val="24"/>
                  <w:szCs w:val="24"/>
                </w:rPr>
                <w:t>Пункт 2.6</w:t>
              </w:r>
            </w:hyperlink>
            <w:r w:rsidR="00590297" w:rsidRPr="006029F7">
              <w:rPr>
                <w:sz w:val="24"/>
                <w:szCs w:val="24"/>
              </w:rPr>
              <w:t xml:space="preserve"> - 2.6.13 Правил и норм; </w:t>
            </w:r>
          </w:p>
          <w:p w14:paraId="4BC04468" w14:textId="6E3E0CF1" w:rsidR="00590297" w:rsidRPr="006029F7" w:rsidRDefault="00590297" w:rsidP="005902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9F7">
              <w:rPr>
                <w:sz w:val="24"/>
                <w:szCs w:val="24"/>
              </w:rPr>
              <w:t>подпункт в</w:t>
            </w:r>
            <w:r>
              <w:rPr>
                <w:sz w:val="24"/>
                <w:szCs w:val="24"/>
              </w:rPr>
              <w:t xml:space="preserve"> </w:t>
            </w:r>
            <w:r w:rsidRPr="006029F7">
              <w:rPr>
                <w:sz w:val="24"/>
                <w:szCs w:val="24"/>
              </w:rPr>
              <w:t xml:space="preserve">(1)) пункта 24 Правил содержания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89A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3839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919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DE7B" w14:textId="77777777" w:rsidR="00590297" w:rsidRPr="006029F7" w:rsidRDefault="00590297" w:rsidP="0059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F0AB721" w14:textId="09207297" w:rsidR="00D7024E" w:rsidRDefault="00D7024E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14:paraId="3D267AAB" w14:textId="77777777" w:rsidR="006029F7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Примечание:</w:t>
      </w:r>
      <w:r w:rsidRPr="005E79AF">
        <w:rPr>
          <w:rFonts w:ascii="Times New Roman" w:hAnsi="Times New Roman" w:cs="Times New Roman"/>
          <w:sz w:val="24"/>
          <w:szCs w:val="24"/>
        </w:rPr>
        <w:t xml:space="preserve"> Количество вопросов, отражающих </w:t>
      </w:r>
      <w:r>
        <w:rPr>
          <w:rFonts w:ascii="Times New Roman" w:hAnsi="Times New Roman" w:cs="Times New Roman"/>
          <w:sz w:val="24"/>
          <w:szCs w:val="24"/>
        </w:rPr>
        <w:t>содержание о</w:t>
      </w:r>
      <w:r w:rsidRPr="005E79AF">
        <w:rPr>
          <w:rFonts w:ascii="Times New Roman" w:hAnsi="Times New Roman" w:cs="Times New Roman"/>
          <w:sz w:val="24"/>
          <w:szCs w:val="24"/>
        </w:rPr>
        <w:t>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требований, исследуемых при проведении плановой проверки,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исходя из конструктивных особенностей дома.</w:t>
      </w:r>
    </w:p>
    <w:p w14:paraId="083CC61F" w14:textId="77777777" w:rsidR="006029F7" w:rsidRPr="00214AFA" w:rsidRDefault="006029F7" w:rsidP="006029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14:paraId="1E893821" w14:textId="3270ACA2" w:rsidR="006029F7" w:rsidRPr="00214AFA" w:rsidRDefault="006029F7" w:rsidP="006029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</w:t>
      </w:r>
    </w:p>
    <w:p w14:paraId="113B0B8E" w14:textId="5AF58376" w:rsidR="006029F7" w:rsidRPr="00214AFA" w:rsidRDefault="006029F7" w:rsidP="006029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E9695E8" w14:textId="77777777" w:rsidR="006029F7" w:rsidRPr="005E79AF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01AEB6" w14:textId="77777777" w:rsidR="006029F7" w:rsidRPr="00214AFA" w:rsidRDefault="006029F7" w:rsidP="006029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</w:p>
    <w:p w14:paraId="75985641" w14:textId="77777777" w:rsidR="006029F7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031E928" w14:textId="77777777" w:rsidR="006029F7" w:rsidRPr="005E79AF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14:paraId="45CA92F3" w14:textId="77777777" w:rsidR="006029F7" w:rsidRPr="005E79AF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7745204" w14:textId="77777777" w:rsidR="006029F7" w:rsidRPr="005E79AF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14:paraId="147B1FD9" w14:textId="77777777" w:rsidR="006029F7" w:rsidRPr="00214AFA" w:rsidRDefault="006029F7" w:rsidP="006029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С проверочным листом ознакомлен(а):</w:t>
      </w:r>
    </w:p>
    <w:p w14:paraId="52818ABE" w14:textId="77777777" w:rsidR="006029F7" w:rsidRPr="005E79AF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EB47CBB" w14:textId="77777777" w:rsidR="006029F7" w:rsidRDefault="006029F7" w:rsidP="006029F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14:paraId="7D21E660" w14:textId="77777777" w:rsidR="006029F7" w:rsidRPr="00D97005" w:rsidRDefault="006029F7" w:rsidP="006029F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14:paraId="188FE5EA" w14:textId="77777777" w:rsidR="006029F7" w:rsidRPr="005E79AF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6374115B" w14:textId="77777777" w:rsidR="006029F7" w:rsidRPr="00D97005" w:rsidRDefault="006029F7" w:rsidP="006029F7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14:paraId="76CAB79B" w14:textId="77777777" w:rsidR="006029F7" w:rsidRPr="005E79AF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F2B68F" w14:textId="77777777" w:rsidR="006029F7" w:rsidRPr="00214AFA" w:rsidRDefault="006029F7" w:rsidP="006029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Отметка об отказе ознакомления с проверочным листом:</w:t>
      </w:r>
    </w:p>
    <w:p w14:paraId="4F527287" w14:textId="77777777" w:rsidR="006029F7" w:rsidRPr="005E79AF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9007212" w14:textId="77777777" w:rsidR="006029F7" w:rsidRDefault="006029F7" w:rsidP="006029F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14:paraId="1124EBE4" w14:textId="77777777" w:rsidR="006029F7" w:rsidRPr="005E79AF" w:rsidRDefault="006029F7" w:rsidP="006029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14:paraId="507A4B04" w14:textId="77777777" w:rsidR="006029F7" w:rsidRPr="005E79AF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E9CB356" w14:textId="77777777" w:rsidR="006029F7" w:rsidRPr="00D97005" w:rsidRDefault="006029F7" w:rsidP="006029F7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14:paraId="5C98F71B" w14:textId="77777777" w:rsidR="006029F7" w:rsidRPr="005E79AF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4CB33A" w14:textId="77777777" w:rsidR="006029F7" w:rsidRPr="00214AFA" w:rsidRDefault="006029F7" w:rsidP="006029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Копию проверочного листа получил(а):</w:t>
      </w:r>
    </w:p>
    <w:p w14:paraId="6084B1E7" w14:textId="77777777" w:rsidR="006029F7" w:rsidRPr="005E79AF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DA9D23E" w14:textId="77777777" w:rsidR="006029F7" w:rsidRPr="00D97005" w:rsidRDefault="006029F7" w:rsidP="006029F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14:paraId="56F380DE" w14:textId="77777777" w:rsidR="006029F7" w:rsidRPr="005E79AF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6A3B783" w14:textId="77777777" w:rsidR="006029F7" w:rsidRPr="00D97005" w:rsidRDefault="006029F7" w:rsidP="006029F7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14:paraId="61C407E3" w14:textId="77777777" w:rsidR="006029F7" w:rsidRPr="005E79AF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6F6D80" w14:textId="77777777" w:rsidR="006029F7" w:rsidRPr="00214AFA" w:rsidRDefault="006029F7" w:rsidP="006029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4AFA">
        <w:rPr>
          <w:rFonts w:ascii="Times New Roman" w:hAnsi="Times New Roman" w:cs="Times New Roman"/>
          <w:sz w:val="28"/>
          <w:szCs w:val="28"/>
        </w:rPr>
        <w:t>Отметка об отказе получения проверочного листа:</w:t>
      </w:r>
    </w:p>
    <w:p w14:paraId="25C89FC4" w14:textId="77777777" w:rsidR="006029F7" w:rsidRPr="005E79AF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CA5FAFF" w14:textId="77777777" w:rsidR="006029F7" w:rsidRDefault="006029F7" w:rsidP="006029F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14:paraId="269AC57B" w14:textId="77777777" w:rsidR="006029F7" w:rsidRPr="00D97005" w:rsidRDefault="006029F7" w:rsidP="006029F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14:paraId="1A96C60B" w14:textId="77777777" w:rsidR="006029F7" w:rsidRPr="005E79AF" w:rsidRDefault="006029F7" w:rsidP="00602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25385CFA" w14:textId="77777777" w:rsidR="006029F7" w:rsidRPr="00D97005" w:rsidRDefault="006029F7" w:rsidP="006029F7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14:paraId="7E53B982" w14:textId="77777777" w:rsidR="006029F7" w:rsidRPr="005E79AF" w:rsidRDefault="006029F7" w:rsidP="006029F7">
      <w:pPr>
        <w:pStyle w:val="ConsPlusNormal"/>
        <w:rPr>
          <w:szCs w:val="24"/>
        </w:rPr>
      </w:pPr>
    </w:p>
    <w:p w14:paraId="3CD8B93D" w14:textId="77777777" w:rsidR="00D7024E" w:rsidRDefault="00D7024E" w:rsidP="006029F7">
      <w:pPr>
        <w:pStyle w:val="2"/>
        <w:jc w:val="both"/>
        <w:rPr>
          <w:rFonts w:ascii="Times New Roman" w:hAnsi="Times New Roman"/>
          <w:sz w:val="28"/>
          <w:szCs w:val="28"/>
        </w:rPr>
      </w:pPr>
    </w:p>
    <w:sectPr w:rsidR="00D7024E" w:rsidSect="00725CFB">
      <w:headerReference w:type="even" r:id="rId25"/>
      <w:headerReference w:type="default" r:id="rId26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282A1" w14:textId="77777777" w:rsidR="00133C4B" w:rsidRDefault="00133C4B" w:rsidP="00DA39F2">
      <w:r>
        <w:separator/>
      </w:r>
    </w:p>
  </w:endnote>
  <w:endnote w:type="continuationSeparator" w:id="0">
    <w:p w14:paraId="08E63BA3" w14:textId="77777777" w:rsidR="00133C4B" w:rsidRDefault="00133C4B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E4407" w14:textId="77777777" w:rsidR="00133C4B" w:rsidRDefault="00133C4B" w:rsidP="00DA39F2">
      <w:r>
        <w:separator/>
      </w:r>
    </w:p>
  </w:footnote>
  <w:footnote w:type="continuationSeparator" w:id="0">
    <w:p w14:paraId="6B6AE877" w14:textId="77777777" w:rsidR="00133C4B" w:rsidRDefault="00133C4B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8EB90" w14:textId="77777777" w:rsidR="001867CA" w:rsidRDefault="001867CA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81F157" w14:textId="77777777" w:rsidR="001867CA" w:rsidRDefault="001867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CF46C" w14:textId="77777777" w:rsidR="001867CA" w:rsidRDefault="001867CA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7FE">
      <w:rPr>
        <w:rStyle w:val="a9"/>
        <w:noProof/>
      </w:rPr>
      <w:t>8</w:t>
    </w:r>
    <w:r>
      <w:rPr>
        <w:rStyle w:val="a9"/>
      </w:rPr>
      <w:fldChar w:fldCharType="end"/>
    </w:r>
  </w:p>
  <w:p w14:paraId="4CA9DB14" w14:textId="77777777" w:rsidR="001867CA" w:rsidRDefault="001867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9F8"/>
    <w:rsid w:val="00017A94"/>
    <w:rsid w:val="0009020D"/>
    <w:rsid w:val="00097D42"/>
    <w:rsid w:val="00115866"/>
    <w:rsid w:val="00133C4B"/>
    <w:rsid w:val="00185208"/>
    <w:rsid w:val="001867CA"/>
    <w:rsid w:val="001869F8"/>
    <w:rsid w:val="00214AFA"/>
    <w:rsid w:val="00216D4C"/>
    <w:rsid w:val="00267348"/>
    <w:rsid w:val="002F0BA1"/>
    <w:rsid w:val="0034337E"/>
    <w:rsid w:val="00376A9F"/>
    <w:rsid w:val="003963CC"/>
    <w:rsid w:val="003C1350"/>
    <w:rsid w:val="004076F2"/>
    <w:rsid w:val="004257C3"/>
    <w:rsid w:val="00437C5E"/>
    <w:rsid w:val="00471C8B"/>
    <w:rsid w:val="004A680D"/>
    <w:rsid w:val="0052603E"/>
    <w:rsid w:val="00587CB8"/>
    <w:rsid w:val="00590297"/>
    <w:rsid w:val="005A3365"/>
    <w:rsid w:val="005C6C84"/>
    <w:rsid w:val="005C7363"/>
    <w:rsid w:val="006029F7"/>
    <w:rsid w:val="00611795"/>
    <w:rsid w:val="006303CB"/>
    <w:rsid w:val="006629E6"/>
    <w:rsid w:val="00663FC4"/>
    <w:rsid w:val="00673947"/>
    <w:rsid w:val="006B33D0"/>
    <w:rsid w:val="00721CE8"/>
    <w:rsid w:val="00725CFB"/>
    <w:rsid w:val="0075163A"/>
    <w:rsid w:val="0079102A"/>
    <w:rsid w:val="0079159D"/>
    <w:rsid w:val="0079769F"/>
    <w:rsid w:val="007F2E68"/>
    <w:rsid w:val="00816359"/>
    <w:rsid w:val="008842F0"/>
    <w:rsid w:val="008B0F03"/>
    <w:rsid w:val="008E082A"/>
    <w:rsid w:val="00936571"/>
    <w:rsid w:val="0094779A"/>
    <w:rsid w:val="00952D93"/>
    <w:rsid w:val="00976561"/>
    <w:rsid w:val="009877A1"/>
    <w:rsid w:val="009A6165"/>
    <w:rsid w:val="009B5FCF"/>
    <w:rsid w:val="009B7AD6"/>
    <w:rsid w:val="009C07BB"/>
    <w:rsid w:val="009E6759"/>
    <w:rsid w:val="009F585F"/>
    <w:rsid w:val="00A00F78"/>
    <w:rsid w:val="00A173BF"/>
    <w:rsid w:val="00A35E72"/>
    <w:rsid w:val="00A453BC"/>
    <w:rsid w:val="00A7666B"/>
    <w:rsid w:val="00A770F5"/>
    <w:rsid w:val="00AE72D0"/>
    <w:rsid w:val="00B019B0"/>
    <w:rsid w:val="00B05CF2"/>
    <w:rsid w:val="00B15034"/>
    <w:rsid w:val="00B15B57"/>
    <w:rsid w:val="00B255E6"/>
    <w:rsid w:val="00B6301B"/>
    <w:rsid w:val="00B659E9"/>
    <w:rsid w:val="00BA23A3"/>
    <w:rsid w:val="00BA59AC"/>
    <w:rsid w:val="00BB4C89"/>
    <w:rsid w:val="00BC7B7A"/>
    <w:rsid w:val="00BD3B1D"/>
    <w:rsid w:val="00BE3103"/>
    <w:rsid w:val="00BE7817"/>
    <w:rsid w:val="00C15510"/>
    <w:rsid w:val="00C63830"/>
    <w:rsid w:val="00C66CC7"/>
    <w:rsid w:val="00C737B5"/>
    <w:rsid w:val="00C75F43"/>
    <w:rsid w:val="00CD0BC8"/>
    <w:rsid w:val="00CD3B0E"/>
    <w:rsid w:val="00CE79C3"/>
    <w:rsid w:val="00D05A9B"/>
    <w:rsid w:val="00D36999"/>
    <w:rsid w:val="00D424D7"/>
    <w:rsid w:val="00D7024E"/>
    <w:rsid w:val="00D86613"/>
    <w:rsid w:val="00D938F1"/>
    <w:rsid w:val="00DA07E3"/>
    <w:rsid w:val="00DA39F2"/>
    <w:rsid w:val="00E33D08"/>
    <w:rsid w:val="00EF3843"/>
    <w:rsid w:val="00F007F5"/>
    <w:rsid w:val="00F014B7"/>
    <w:rsid w:val="00F01F85"/>
    <w:rsid w:val="00F317FE"/>
    <w:rsid w:val="00F34971"/>
    <w:rsid w:val="00F96D06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1CF9"/>
  <w15:docId w15:val="{14B45764-C35F-4644-AC04-5857E468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styleId="af1">
    <w:name w:val="Emphasis"/>
    <w:qFormat/>
    <w:rsid w:val="0079769F"/>
    <w:rPr>
      <w:i/>
      <w:iCs/>
    </w:rPr>
  </w:style>
  <w:style w:type="character" w:customStyle="1" w:styleId="ConsPlusNormal0">
    <w:name w:val="ConsPlusNormal Знак"/>
    <w:link w:val="ConsPlusNormal"/>
    <w:locked/>
    <w:rsid w:val="00602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029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721CE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66A27DDFDAC140994286ED957C4DC42D1638B3F98320E3A73DFAE5BC37C9A3F78A6C740858F8F2D0BD61275n7JBG" TargetMode="External"/><Relationship Id="rId13" Type="http://schemas.openxmlformats.org/officeDocument/2006/relationships/hyperlink" Target="consultantplus://offline/ref=97EF033C3E6699DE7E06A060C7EE3C4BA243DB28E4F5B47CE74FF9A70B683E8A7B55835ABB3CE46B517CEABE40A6E68BCFF87F51E06B8AF2F4I" TargetMode="External"/><Relationship Id="rId18" Type="http://schemas.openxmlformats.org/officeDocument/2006/relationships/hyperlink" Target="consultantplus://offline/ref=97EF033C3E6699DE7E06A060C7EE3C4BA243DB28E4F5B47CE74FF9A70B683E8A7B55835ABB3BE76C517CEABE40A6E68BCFF87F51E06B8AF2F4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EF033C3E6699DE7E06A060C7EE3C4BA243DB28E4F5B47CE74FF9A70B683E8A7B55835ABB30E66A517CEABE40A6E68BCFF87F51E06B8AF2F4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EF033C3E6699DE7E06A060C7EE3C4BA243DB28E4F5B47CE74FF9A70B683E8A7B55835ABB3CE269517CEABE40A6E68BCFF87F51E06B8AF2F4I" TargetMode="External"/><Relationship Id="rId17" Type="http://schemas.openxmlformats.org/officeDocument/2006/relationships/hyperlink" Target="consultantplus://offline/ref=97EF033C3E6699DE7E06A060C7EE3C4BA243DB28E4F5B47CE74FF9A70B683E8A7B55835ABB31E06A517CEABE40A6E68BCFF87F51E06B8AF2F4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EF033C3E6699DE7E06A060C7EE3C4BA243DB28E4F5B47CE74FF9A70B683E8A7B55835ABB31E26A517CEABE40A6E68BCFF87F51E06B8AF2F4I" TargetMode="External"/><Relationship Id="rId20" Type="http://schemas.openxmlformats.org/officeDocument/2006/relationships/hyperlink" Target="consultantplus://offline/ref=97EF033C3E6699DE7E06A060C7EE3C4BA243DB28E4F5B47CE74FF9A70B683E8A7B55835ABB30E164517CEABE40A6E68BCFF87F51E06B8AF2F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EF033C3E6699DE7E06A060C7EE3C4BA243DB28E4F5B47CE74FF9A70B683E8A7B55835ABB3AE26C517CEABE40A6E68BCFF87F51E06B8AF2F4I" TargetMode="External"/><Relationship Id="rId24" Type="http://schemas.openxmlformats.org/officeDocument/2006/relationships/hyperlink" Target="consultantplus://offline/ref=97EF033C3E6699DE7E06A060C7EE3C4BA243DB28E4F5B47CE74FF9A70B683E8A7B55835ABB38E76F517CEABE40A6E68BCFF87F51E06B8AF2F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EF033C3E6699DE7E06A060C7EE3C4BA243DB28E4F5B47CE74FF9A70B683E8A7B55835ABB3FE565517CEABE40A6E68BCFF87F51E06B8AF2F4I" TargetMode="External"/><Relationship Id="rId23" Type="http://schemas.openxmlformats.org/officeDocument/2006/relationships/hyperlink" Target="consultantplus://offline/ref=3FB4E3D246D0CE7601FD7FFEB9035B21D40A16F215FE02F1AB61C7489D9513E35BB7E24B42CE98D47FF57CC91737788B0106724A4F10AC97O4aC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7EF033C3E6699DE7E06A060C7EE3C4BA243DB28E4F5B47CE74FF9A70B683E8A7B55835ABB3BEB6F517CEABE40A6E68BCFF87F51E06B8AF2F4I" TargetMode="External"/><Relationship Id="rId19" Type="http://schemas.openxmlformats.org/officeDocument/2006/relationships/hyperlink" Target="consultantplus://offline/ref=97EF033C3E6699DE7E06A060C7EE3C4BA243DB28E4F5B47CE74FF9A70B683E8A7B55835ABB3BE569517CEABE40A6E68BCFF87F51E06B8AF2F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14" Type="http://schemas.openxmlformats.org/officeDocument/2006/relationships/hyperlink" Target="consultantplus://offline/ref=97EF033C3E6699DE7E06A060C7EE3C4BA243DB28E4F5B47CE74FF9A70B683E8A7B55835ABB3CEB6E517CEABE40A6E68BCFF87F51E06B8AF2F4I" TargetMode="External"/><Relationship Id="rId22" Type="http://schemas.openxmlformats.org/officeDocument/2006/relationships/hyperlink" Target="consultantplus://offline/ref=7B9AE42C57AAD8BB08374637FE9EE6469E90B0D2233BFFB2579F8C785251E417B4EFCE9FD6D279AC23E5C0AE49A4AF31E0CEB303D2DD3181wBV8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C351E-FC96-4DC2-BD48-3F046682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6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User</cp:lastModifiedBy>
  <cp:revision>61</cp:revision>
  <cp:lastPrinted>2022-02-21T09:37:00Z</cp:lastPrinted>
  <dcterms:created xsi:type="dcterms:W3CDTF">2019-06-13T08:00:00Z</dcterms:created>
  <dcterms:modified xsi:type="dcterms:W3CDTF">2022-03-02T01:39:00Z</dcterms:modified>
</cp:coreProperties>
</file>