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8DF" w:rsidRDefault="009568DF" w:rsidP="009568DF">
      <w:pPr>
        <w:spacing w:after="120"/>
        <w:contextualSpacing/>
        <w:rPr>
          <w:b/>
          <w:color w:val="000000"/>
          <w:sz w:val="34"/>
        </w:rPr>
      </w:pPr>
      <w:r>
        <w:rPr>
          <w:b/>
          <w:color w:val="000000"/>
          <w:sz w:val="34"/>
        </w:rPr>
        <w:t>КАМЕНСКАЯ РАЙОННАЯ</w:t>
      </w:r>
    </w:p>
    <w:p w:rsidR="009568DF" w:rsidRPr="00654152" w:rsidRDefault="009568DF" w:rsidP="009568DF">
      <w:pPr>
        <w:spacing w:after="120"/>
        <w:contextualSpacing/>
        <w:rPr>
          <w:b/>
          <w:sz w:val="34"/>
        </w:rPr>
      </w:pPr>
      <w:r>
        <w:rPr>
          <w:b/>
          <w:color w:val="000000"/>
          <w:sz w:val="34"/>
        </w:rPr>
        <w:t>ТЕРРИТОРИАЛЬНАЯ ИЗБИРАТЕЛЬНАЯ КОМИССИЯ</w:t>
      </w:r>
    </w:p>
    <w:p w:rsidR="009568DF" w:rsidRPr="00C3148A" w:rsidRDefault="009568DF" w:rsidP="009568DF">
      <w:pPr>
        <w:autoSpaceDE w:val="0"/>
        <w:autoSpaceDN w:val="0"/>
        <w:adjustRightInd w:val="0"/>
        <w:spacing w:line="231" w:lineRule="atLeast"/>
        <w:rPr>
          <w:b/>
          <w:shadow/>
          <w:color w:val="000000"/>
          <w:sz w:val="32"/>
          <w:szCs w:val="32"/>
        </w:rPr>
      </w:pPr>
    </w:p>
    <w:p w:rsidR="00F13398" w:rsidRDefault="00F13398" w:rsidP="00F13398">
      <w:pPr>
        <w:rPr>
          <w:b/>
          <w:color w:val="000000"/>
          <w:spacing w:val="60"/>
          <w:sz w:val="32"/>
        </w:rPr>
      </w:pPr>
      <w:r>
        <w:rPr>
          <w:b/>
          <w:color w:val="000000"/>
          <w:spacing w:val="60"/>
          <w:sz w:val="32"/>
        </w:rPr>
        <w:t>РЕШЕНИЕ</w:t>
      </w:r>
    </w:p>
    <w:p w:rsidR="009568DF" w:rsidRPr="00C3148A" w:rsidRDefault="009568DF" w:rsidP="009568DF"/>
    <w:tbl>
      <w:tblPr>
        <w:tblW w:w="9498" w:type="dxa"/>
        <w:tblInd w:w="108" w:type="dxa"/>
        <w:tblLook w:val="01E0"/>
      </w:tblPr>
      <w:tblGrid>
        <w:gridCol w:w="3190"/>
        <w:gridCol w:w="3047"/>
        <w:gridCol w:w="3261"/>
      </w:tblGrid>
      <w:tr w:rsidR="009568DF" w:rsidRPr="00C3148A" w:rsidTr="00525206">
        <w:tc>
          <w:tcPr>
            <w:tcW w:w="3190" w:type="dxa"/>
          </w:tcPr>
          <w:p w:rsidR="009568DF" w:rsidRPr="00F02B1B" w:rsidRDefault="009568DF" w:rsidP="008F732E">
            <w:r w:rsidRPr="00F02B1B">
              <w:t>21 апреля 2021 г</w:t>
            </w:r>
            <w:r w:rsidR="008F732E" w:rsidRPr="00F02B1B">
              <w:t>.</w:t>
            </w:r>
          </w:p>
        </w:tc>
        <w:tc>
          <w:tcPr>
            <w:tcW w:w="3047" w:type="dxa"/>
          </w:tcPr>
          <w:p w:rsidR="009568DF" w:rsidRPr="00F02B1B" w:rsidRDefault="009568DF" w:rsidP="00525206"/>
        </w:tc>
        <w:tc>
          <w:tcPr>
            <w:tcW w:w="3261" w:type="dxa"/>
          </w:tcPr>
          <w:p w:rsidR="009568DF" w:rsidRPr="00F02B1B" w:rsidRDefault="009568DF" w:rsidP="001755E8">
            <w:r w:rsidRPr="00F02B1B">
              <w:t xml:space="preserve">№ </w:t>
            </w:r>
            <w:r w:rsidR="001755E8" w:rsidRPr="00F02B1B">
              <w:t>4</w:t>
            </w:r>
            <w:r w:rsidRPr="00F02B1B">
              <w:t>/</w:t>
            </w:r>
            <w:r w:rsidR="001755E8" w:rsidRPr="00F02B1B">
              <w:t>7</w:t>
            </w:r>
          </w:p>
        </w:tc>
      </w:tr>
      <w:tr w:rsidR="009568DF" w:rsidRPr="00C3148A" w:rsidTr="00525206">
        <w:tc>
          <w:tcPr>
            <w:tcW w:w="3190" w:type="dxa"/>
          </w:tcPr>
          <w:p w:rsidR="009568DF" w:rsidRPr="00D869B1" w:rsidRDefault="009568DF" w:rsidP="00525206">
            <w:pPr>
              <w:rPr>
                <w:b/>
              </w:rPr>
            </w:pPr>
          </w:p>
        </w:tc>
        <w:tc>
          <w:tcPr>
            <w:tcW w:w="3047" w:type="dxa"/>
          </w:tcPr>
          <w:p w:rsidR="009568DF" w:rsidRPr="00D869B1" w:rsidRDefault="009568DF" w:rsidP="00525206">
            <w:r w:rsidRPr="00D869B1">
              <w:t>г.Камень-на-Оби</w:t>
            </w:r>
          </w:p>
        </w:tc>
        <w:tc>
          <w:tcPr>
            <w:tcW w:w="3261" w:type="dxa"/>
          </w:tcPr>
          <w:p w:rsidR="009568DF" w:rsidRPr="00D869B1" w:rsidRDefault="009568DF" w:rsidP="00525206">
            <w:pPr>
              <w:rPr>
                <w:b/>
              </w:rPr>
            </w:pPr>
          </w:p>
        </w:tc>
      </w:tr>
    </w:tbl>
    <w:p w:rsidR="009568DF" w:rsidRPr="00A35410" w:rsidRDefault="009568DF" w:rsidP="009568DF">
      <w:pPr>
        <w:rPr>
          <w:i/>
          <w:color w:val="000000"/>
          <w:sz w:val="20"/>
          <w:szCs w:val="20"/>
        </w:rPr>
      </w:pPr>
    </w:p>
    <w:p w:rsidR="009568DF" w:rsidRPr="00A35410" w:rsidRDefault="009568DF" w:rsidP="009568DF">
      <w:pPr>
        <w:ind w:left="1800" w:right="1435"/>
        <w:jc w:val="both"/>
      </w:pPr>
    </w:p>
    <w:p w:rsidR="009568DF" w:rsidRPr="00F02B1B" w:rsidRDefault="009568DF" w:rsidP="00C42216">
      <w:pPr>
        <w:ind w:left="1800" w:right="1435" w:firstLine="324"/>
        <w:jc w:val="both"/>
        <w:rPr>
          <w:b/>
        </w:rPr>
      </w:pPr>
      <w:r w:rsidRPr="00F02B1B">
        <w:rPr>
          <w:b/>
        </w:rPr>
        <w:t>Об утверждении инструкции по делопроизводс</w:t>
      </w:r>
      <w:r w:rsidRPr="00F02B1B">
        <w:rPr>
          <w:b/>
        </w:rPr>
        <w:t>т</w:t>
      </w:r>
      <w:r w:rsidRPr="00F02B1B">
        <w:rPr>
          <w:b/>
        </w:rPr>
        <w:t>ву в Каменской районной территориальной изб</w:t>
      </w:r>
      <w:r w:rsidRPr="00F02B1B">
        <w:rPr>
          <w:b/>
        </w:rPr>
        <w:t>и</w:t>
      </w:r>
      <w:r w:rsidRPr="00F02B1B">
        <w:rPr>
          <w:b/>
        </w:rPr>
        <w:t>рательной комиссии</w:t>
      </w:r>
    </w:p>
    <w:p w:rsidR="009568DF" w:rsidRPr="00F71325" w:rsidRDefault="009568DF" w:rsidP="009568DF">
      <w:pPr>
        <w:pStyle w:val="aff6"/>
        <w:ind w:firstLine="540"/>
        <w:jc w:val="both"/>
        <w:rPr>
          <w:sz w:val="28"/>
          <w:szCs w:val="28"/>
        </w:rPr>
      </w:pPr>
      <w:r w:rsidRPr="00F71325">
        <w:rPr>
          <w:sz w:val="28"/>
          <w:szCs w:val="28"/>
        </w:rPr>
        <w:t>В соответствии со статьей 26 Федерального закона от 12 июня 2002 г. № 67-ФЗ «Об основных гарантиях избирательных прав и права на участие в реф</w:t>
      </w:r>
      <w:r w:rsidRPr="00F71325">
        <w:rPr>
          <w:sz w:val="28"/>
          <w:szCs w:val="28"/>
        </w:rPr>
        <w:t>е</w:t>
      </w:r>
      <w:r w:rsidRPr="00F71325">
        <w:rPr>
          <w:sz w:val="28"/>
          <w:szCs w:val="28"/>
        </w:rPr>
        <w:t>рендуме граждан Российской Федерации», статьей 28 Кодекса Алтайского края о выборах, референдуме, отзыве от 8 июля 2003 г. № 35-ЗС</w:t>
      </w:r>
      <w:r>
        <w:rPr>
          <w:sz w:val="28"/>
          <w:szCs w:val="28"/>
        </w:rPr>
        <w:t>,</w:t>
      </w:r>
      <w:r w:rsidRPr="00F71325">
        <w:rPr>
          <w:sz w:val="28"/>
          <w:szCs w:val="28"/>
        </w:rPr>
        <w:t xml:space="preserve"> Каменская райо</w:t>
      </w:r>
      <w:r w:rsidRPr="00F71325">
        <w:rPr>
          <w:sz w:val="28"/>
          <w:szCs w:val="28"/>
        </w:rPr>
        <w:t>н</w:t>
      </w:r>
      <w:r w:rsidRPr="00F71325">
        <w:rPr>
          <w:sz w:val="28"/>
          <w:szCs w:val="28"/>
        </w:rPr>
        <w:t>ная территориальная избирательная комиссия</w:t>
      </w:r>
    </w:p>
    <w:p w:rsidR="009568DF" w:rsidRPr="00A35410" w:rsidRDefault="009568DF" w:rsidP="009568DF">
      <w:pPr>
        <w:tabs>
          <w:tab w:val="left" w:pos="9180"/>
          <w:tab w:val="left" w:pos="9355"/>
        </w:tabs>
        <w:ind w:right="-5" w:firstLine="540"/>
        <w:rPr>
          <w:b/>
        </w:rPr>
      </w:pPr>
      <w:r w:rsidRPr="00A35410">
        <w:rPr>
          <w:b/>
        </w:rPr>
        <w:t>РЕШИЛА:</w:t>
      </w:r>
    </w:p>
    <w:p w:rsidR="009568DF" w:rsidRPr="002C0BB5" w:rsidRDefault="009568DF" w:rsidP="009568DF">
      <w:pPr>
        <w:ind w:firstLine="709"/>
        <w:jc w:val="both"/>
        <w:rPr>
          <w:i/>
        </w:rPr>
      </w:pPr>
      <w:r w:rsidRPr="00A35410">
        <w:t>1. </w:t>
      </w:r>
      <w:r w:rsidRPr="002C0BB5">
        <w:t xml:space="preserve">Утвердить </w:t>
      </w:r>
      <w:r>
        <w:t>инструкцию по делопроизводству</w:t>
      </w:r>
      <w:r w:rsidRPr="002C0BB5">
        <w:t xml:space="preserve"> </w:t>
      </w:r>
      <w:r w:rsidR="00DE60AE">
        <w:t xml:space="preserve">в </w:t>
      </w:r>
      <w:r>
        <w:t xml:space="preserve">Каменской районной </w:t>
      </w:r>
      <w:r w:rsidRPr="002C0BB5">
        <w:t>территориальной избирательной комиссии</w:t>
      </w:r>
      <w:r w:rsidR="00D67BD5">
        <w:t xml:space="preserve"> (прил</w:t>
      </w:r>
      <w:r w:rsidR="00F02B1B">
        <w:t>агается</w:t>
      </w:r>
      <w:r w:rsidR="00D67BD5">
        <w:t>)</w:t>
      </w:r>
      <w:r w:rsidRPr="002C0BB5">
        <w:t>.</w:t>
      </w:r>
    </w:p>
    <w:p w:rsidR="009568DF" w:rsidRDefault="009568DF" w:rsidP="009568DF">
      <w:pPr>
        <w:ind w:firstLine="709"/>
        <w:jc w:val="both"/>
      </w:pPr>
      <w:r w:rsidRPr="00C3148A">
        <w:t>2. Направить настоящее решение в Избирательную комиссию Алтайского края.</w:t>
      </w:r>
    </w:p>
    <w:p w:rsidR="009568DF" w:rsidRPr="00A35410" w:rsidRDefault="009568DF" w:rsidP="009568DF">
      <w:pPr>
        <w:pStyle w:val="ConsNonformat"/>
        <w:widowControl/>
        <w:ind w:right="0" w:firstLine="709"/>
        <w:jc w:val="both"/>
        <w:rPr>
          <w:rFonts w:ascii="Times New Roman" w:hAnsi="Times New Roman" w:cs="Times New Roman"/>
          <w:sz w:val="28"/>
          <w:szCs w:val="28"/>
        </w:rPr>
      </w:pPr>
      <w:r w:rsidRPr="00A35410">
        <w:rPr>
          <w:rFonts w:ascii="Times New Roman" w:hAnsi="Times New Roman" w:cs="Times New Roman"/>
          <w:sz w:val="28"/>
          <w:szCs w:val="28"/>
        </w:rPr>
        <w:t>3.</w:t>
      </w:r>
      <w:r w:rsidRPr="00A35410">
        <w:rPr>
          <w:rFonts w:ascii="Times New Roman" w:hAnsi="Times New Roman" w:cs="Times New Roman"/>
          <w:sz w:val="28"/>
        </w:rPr>
        <w:t> </w:t>
      </w:r>
      <w:r w:rsidRPr="00FF1CA6">
        <w:rPr>
          <w:rFonts w:ascii="Times New Roman" w:hAnsi="Times New Roman" w:cs="Times New Roman"/>
          <w:sz w:val="28"/>
          <w:szCs w:val="28"/>
        </w:rPr>
        <w:t xml:space="preserve">Настоящее </w:t>
      </w:r>
      <w:r>
        <w:rPr>
          <w:rFonts w:ascii="Times New Roman" w:hAnsi="Times New Roman" w:cs="Times New Roman"/>
          <w:sz w:val="28"/>
          <w:szCs w:val="28"/>
        </w:rPr>
        <w:t>решение</w:t>
      </w:r>
      <w:r w:rsidRPr="00FF1CA6">
        <w:rPr>
          <w:rFonts w:ascii="Times New Roman" w:hAnsi="Times New Roman" w:cs="Times New Roman"/>
          <w:sz w:val="28"/>
          <w:szCs w:val="28"/>
        </w:rPr>
        <w:t xml:space="preserve"> разместить на официальном сайте Админ</w:t>
      </w:r>
      <w:r w:rsidRPr="00FF1CA6">
        <w:rPr>
          <w:rFonts w:ascii="Times New Roman" w:hAnsi="Times New Roman" w:cs="Times New Roman"/>
          <w:sz w:val="28"/>
          <w:szCs w:val="28"/>
        </w:rPr>
        <w:t>и</w:t>
      </w:r>
      <w:r w:rsidRPr="00FF1CA6">
        <w:rPr>
          <w:rFonts w:ascii="Times New Roman" w:hAnsi="Times New Roman" w:cs="Times New Roman"/>
          <w:sz w:val="28"/>
          <w:szCs w:val="28"/>
        </w:rPr>
        <w:t>страции Каменского района Алтайского края.</w:t>
      </w:r>
    </w:p>
    <w:p w:rsidR="009568DF" w:rsidRPr="00A35410" w:rsidRDefault="009568DF" w:rsidP="009568DF">
      <w:pPr>
        <w:tabs>
          <w:tab w:val="left" w:pos="9180"/>
          <w:tab w:val="left" w:pos="9355"/>
        </w:tabs>
        <w:ind w:right="-5" w:firstLine="540"/>
        <w:jc w:val="both"/>
      </w:pPr>
    </w:p>
    <w:p w:rsidR="009568DF" w:rsidRPr="00A35410" w:rsidRDefault="009568DF" w:rsidP="009568DF">
      <w:pPr>
        <w:tabs>
          <w:tab w:val="left" w:pos="9180"/>
          <w:tab w:val="left" w:pos="9355"/>
        </w:tabs>
        <w:ind w:right="-5"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425"/>
        <w:gridCol w:w="1843"/>
        <w:gridCol w:w="425"/>
        <w:gridCol w:w="3084"/>
      </w:tblGrid>
      <w:tr w:rsidR="009568DF" w:rsidRPr="00A35410" w:rsidTr="00F02B1B">
        <w:tc>
          <w:tcPr>
            <w:tcW w:w="3794" w:type="dxa"/>
            <w:tcBorders>
              <w:top w:val="nil"/>
              <w:left w:val="nil"/>
              <w:bottom w:val="nil"/>
              <w:right w:val="nil"/>
            </w:tcBorders>
            <w:shd w:val="clear" w:color="auto" w:fill="auto"/>
            <w:vAlign w:val="center"/>
          </w:tcPr>
          <w:p w:rsidR="009568DF" w:rsidRPr="00A35410" w:rsidRDefault="009568DF" w:rsidP="00F02B1B">
            <w:pPr>
              <w:jc w:val="both"/>
            </w:pPr>
            <w:r w:rsidRPr="00A35410">
              <w:t xml:space="preserve">Председатель </w:t>
            </w:r>
          </w:p>
        </w:tc>
        <w:tc>
          <w:tcPr>
            <w:tcW w:w="425" w:type="dxa"/>
            <w:tcBorders>
              <w:top w:val="nil"/>
              <w:left w:val="nil"/>
              <w:bottom w:val="nil"/>
              <w:right w:val="nil"/>
            </w:tcBorders>
            <w:shd w:val="clear" w:color="auto" w:fill="auto"/>
          </w:tcPr>
          <w:p w:rsidR="009568DF" w:rsidRPr="00A35410" w:rsidRDefault="009568DF" w:rsidP="00525206">
            <w:pPr>
              <w:jc w:val="both"/>
            </w:pPr>
          </w:p>
        </w:tc>
        <w:tc>
          <w:tcPr>
            <w:tcW w:w="1843" w:type="dxa"/>
            <w:tcBorders>
              <w:top w:val="nil"/>
              <w:left w:val="nil"/>
              <w:bottom w:val="nil"/>
              <w:right w:val="nil"/>
            </w:tcBorders>
            <w:shd w:val="clear" w:color="auto" w:fill="auto"/>
          </w:tcPr>
          <w:p w:rsidR="009568DF" w:rsidRPr="00A35410" w:rsidRDefault="009568DF" w:rsidP="00525206">
            <w:pPr>
              <w:jc w:val="both"/>
            </w:pPr>
          </w:p>
        </w:tc>
        <w:tc>
          <w:tcPr>
            <w:tcW w:w="425" w:type="dxa"/>
            <w:tcBorders>
              <w:top w:val="nil"/>
              <w:left w:val="nil"/>
              <w:bottom w:val="nil"/>
              <w:right w:val="nil"/>
            </w:tcBorders>
            <w:shd w:val="clear" w:color="auto" w:fill="auto"/>
          </w:tcPr>
          <w:p w:rsidR="009568DF" w:rsidRPr="00A35410" w:rsidRDefault="009568DF" w:rsidP="00525206">
            <w:pPr>
              <w:jc w:val="both"/>
            </w:pPr>
          </w:p>
        </w:tc>
        <w:tc>
          <w:tcPr>
            <w:tcW w:w="3084" w:type="dxa"/>
            <w:tcBorders>
              <w:top w:val="nil"/>
              <w:left w:val="nil"/>
              <w:bottom w:val="nil"/>
              <w:right w:val="nil"/>
            </w:tcBorders>
            <w:shd w:val="clear" w:color="auto" w:fill="auto"/>
          </w:tcPr>
          <w:p w:rsidR="009568DF" w:rsidRPr="00F02B1B" w:rsidRDefault="009568DF" w:rsidP="00F02B1B">
            <w:pPr>
              <w:jc w:val="right"/>
            </w:pPr>
            <w:r w:rsidRPr="00F02B1B">
              <w:t>Л.В.</w:t>
            </w:r>
            <w:r w:rsidR="00F02B1B" w:rsidRPr="00F02B1B">
              <w:t xml:space="preserve"> Сартакова</w:t>
            </w:r>
          </w:p>
        </w:tc>
      </w:tr>
      <w:tr w:rsidR="009568DF" w:rsidRPr="00A35410" w:rsidTr="00F02B1B">
        <w:tc>
          <w:tcPr>
            <w:tcW w:w="3794" w:type="dxa"/>
            <w:tcBorders>
              <w:top w:val="nil"/>
              <w:left w:val="nil"/>
              <w:bottom w:val="nil"/>
              <w:right w:val="nil"/>
            </w:tcBorders>
            <w:shd w:val="clear" w:color="auto" w:fill="auto"/>
          </w:tcPr>
          <w:p w:rsidR="009568DF" w:rsidRPr="00A35410" w:rsidRDefault="009568DF" w:rsidP="00525206">
            <w:pPr>
              <w:jc w:val="both"/>
            </w:pPr>
          </w:p>
        </w:tc>
        <w:tc>
          <w:tcPr>
            <w:tcW w:w="425" w:type="dxa"/>
            <w:tcBorders>
              <w:top w:val="nil"/>
              <w:left w:val="nil"/>
              <w:bottom w:val="nil"/>
              <w:right w:val="nil"/>
            </w:tcBorders>
            <w:shd w:val="clear" w:color="auto" w:fill="auto"/>
          </w:tcPr>
          <w:p w:rsidR="009568DF" w:rsidRPr="00A35410" w:rsidRDefault="009568DF" w:rsidP="00525206">
            <w:pPr>
              <w:rPr>
                <w:i/>
                <w:vertAlign w:val="superscript"/>
              </w:rPr>
            </w:pPr>
          </w:p>
        </w:tc>
        <w:tc>
          <w:tcPr>
            <w:tcW w:w="1843" w:type="dxa"/>
            <w:tcBorders>
              <w:top w:val="nil"/>
              <w:left w:val="nil"/>
              <w:bottom w:val="nil"/>
              <w:right w:val="nil"/>
            </w:tcBorders>
            <w:shd w:val="clear" w:color="auto" w:fill="auto"/>
          </w:tcPr>
          <w:p w:rsidR="009568DF" w:rsidRPr="00A35410" w:rsidRDefault="009568DF" w:rsidP="00525206">
            <w:pPr>
              <w:rPr>
                <w:i/>
                <w:vertAlign w:val="superscript"/>
              </w:rPr>
            </w:pPr>
          </w:p>
        </w:tc>
        <w:tc>
          <w:tcPr>
            <w:tcW w:w="425" w:type="dxa"/>
            <w:tcBorders>
              <w:top w:val="nil"/>
              <w:left w:val="nil"/>
              <w:bottom w:val="nil"/>
              <w:right w:val="nil"/>
            </w:tcBorders>
            <w:shd w:val="clear" w:color="auto" w:fill="auto"/>
          </w:tcPr>
          <w:p w:rsidR="009568DF" w:rsidRPr="00A35410" w:rsidRDefault="009568DF" w:rsidP="00525206">
            <w:pPr>
              <w:rPr>
                <w:i/>
                <w:vertAlign w:val="superscript"/>
              </w:rPr>
            </w:pPr>
          </w:p>
        </w:tc>
        <w:tc>
          <w:tcPr>
            <w:tcW w:w="3084" w:type="dxa"/>
            <w:tcBorders>
              <w:top w:val="nil"/>
              <w:left w:val="nil"/>
              <w:bottom w:val="nil"/>
              <w:right w:val="nil"/>
            </w:tcBorders>
            <w:shd w:val="clear" w:color="auto" w:fill="auto"/>
          </w:tcPr>
          <w:p w:rsidR="009568DF" w:rsidRPr="00A35410" w:rsidRDefault="009568DF" w:rsidP="00525206">
            <w:pPr>
              <w:rPr>
                <w:i/>
                <w:vertAlign w:val="superscript"/>
              </w:rPr>
            </w:pPr>
          </w:p>
        </w:tc>
      </w:tr>
      <w:tr w:rsidR="009568DF" w:rsidRPr="00A35410" w:rsidTr="00F02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shd w:val="clear" w:color="auto" w:fill="auto"/>
          </w:tcPr>
          <w:p w:rsidR="009568DF" w:rsidRPr="00A35410" w:rsidRDefault="009568DF" w:rsidP="00525206">
            <w:pPr>
              <w:jc w:val="both"/>
            </w:pPr>
          </w:p>
        </w:tc>
        <w:tc>
          <w:tcPr>
            <w:tcW w:w="425" w:type="dxa"/>
            <w:shd w:val="clear" w:color="auto" w:fill="auto"/>
          </w:tcPr>
          <w:p w:rsidR="009568DF" w:rsidRPr="00A35410" w:rsidRDefault="009568DF" w:rsidP="00525206">
            <w:pPr>
              <w:jc w:val="both"/>
            </w:pPr>
          </w:p>
        </w:tc>
        <w:tc>
          <w:tcPr>
            <w:tcW w:w="1843" w:type="dxa"/>
            <w:shd w:val="clear" w:color="auto" w:fill="auto"/>
          </w:tcPr>
          <w:p w:rsidR="009568DF" w:rsidRPr="00A35410" w:rsidRDefault="009568DF" w:rsidP="00525206">
            <w:pPr>
              <w:jc w:val="both"/>
            </w:pPr>
          </w:p>
        </w:tc>
        <w:tc>
          <w:tcPr>
            <w:tcW w:w="425" w:type="dxa"/>
            <w:shd w:val="clear" w:color="auto" w:fill="auto"/>
          </w:tcPr>
          <w:p w:rsidR="009568DF" w:rsidRPr="00A35410" w:rsidRDefault="009568DF" w:rsidP="00525206">
            <w:pPr>
              <w:jc w:val="both"/>
            </w:pPr>
          </w:p>
        </w:tc>
        <w:tc>
          <w:tcPr>
            <w:tcW w:w="3084" w:type="dxa"/>
            <w:shd w:val="clear" w:color="auto" w:fill="auto"/>
          </w:tcPr>
          <w:p w:rsidR="009568DF" w:rsidRPr="00A35410" w:rsidRDefault="009568DF" w:rsidP="00525206"/>
        </w:tc>
      </w:tr>
      <w:tr w:rsidR="009568DF" w:rsidRPr="00A35410" w:rsidTr="00F02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shd w:val="clear" w:color="auto" w:fill="auto"/>
            <w:vAlign w:val="center"/>
          </w:tcPr>
          <w:p w:rsidR="009568DF" w:rsidRPr="00A35410" w:rsidRDefault="009568DF" w:rsidP="00F02B1B">
            <w:pPr>
              <w:jc w:val="both"/>
            </w:pPr>
            <w:r w:rsidRPr="00A35410">
              <w:t xml:space="preserve">Секретарь </w:t>
            </w:r>
          </w:p>
        </w:tc>
        <w:tc>
          <w:tcPr>
            <w:tcW w:w="425" w:type="dxa"/>
            <w:shd w:val="clear" w:color="auto" w:fill="auto"/>
          </w:tcPr>
          <w:p w:rsidR="009568DF" w:rsidRPr="00A35410" w:rsidRDefault="009568DF" w:rsidP="00525206">
            <w:pPr>
              <w:jc w:val="both"/>
            </w:pPr>
          </w:p>
        </w:tc>
        <w:tc>
          <w:tcPr>
            <w:tcW w:w="1843" w:type="dxa"/>
            <w:shd w:val="clear" w:color="auto" w:fill="auto"/>
          </w:tcPr>
          <w:p w:rsidR="009568DF" w:rsidRPr="00A35410" w:rsidRDefault="009568DF" w:rsidP="00525206">
            <w:pPr>
              <w:jc w:val="both"/>
            </w:pPr>
          </w:p>
        </w:tc>
        <w:tc>
          <w:tcPr>
            <w:tcW w:w="425" w:type="dxa"/>
            <w:shd w:val="clear" w:color="auto" w:fill="auto"/>
          </w:tcPr>
          <w:p w:rsidR="009568DF" w:rsidRPr="00A35410" w:rsidRDefault="009568DF" w:rsidP="00525206">
            <w:pPr>
              <w:jc w:val="both"/>
            </w:pPr>
          </w:p>
        </w:tc>
        <w:tc>
          <w:tcPr>
            <w:tcW w:w="3084" w:type="dxa"/>
            <w:shd w:val="clear" w:color="auto" w:fill="auto"/>
          </w:tcPr>
          <w:p w:rsidR="009568DF" w:rsidRPr="00A35410" w:rsidRDefault="00F02B1B" w:rsidP="00F02B1B">
            <w:pPr>
              <w:jc w:val="right"/>
            </w:pPr>
            <w:r>
              <w:t xml:space="preserve">Л.Д. </w:t>
            </w:r>
            <w:r w:rsidR="009568DF">
              <w:t>Жук</w:t>
            </w:r>
          </w:p>
        </w:tc>
      </w:tr>
      <w:tr w:rsidR="009568DF" w:rsidRPr="00A35410" w:rsidTr="00F02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shd w:val="clear" w:color="auto" w:fill="auto"/>
          </w:tcPr>
          <w:p w:rsidR="009568DF" w:rsidRPr="00A35410" w:rsidRDefault="009568DF" w:rsidP="00525206">
            <w:pPr>
              <w:jc w:val="both"/>
            </w:pPr>
          </w:p>
        </w:tc>
        <w:tc>
          <w:tcPr>
            <w:tcW w:w="425" w:type="dxa"/>
            <w:shd w:val="clear" w:color="auto" w:fill="auto"/>
          </w:tcPr>
          <w:p w:rsidR="009568DF" w:rsidRPr="00A35410" w:rsidRDefault="009568DF" w:rsidP="00525206">
            <w:pPr>
              <w:rPr>
                <w:i/>
                <w:vertAlign w:val="superscript"/>
              </w:rPr>
            </w:pPr>
          </w:p>
        </w:tc>
        <w:tc>
          <w:tcPr>
            <w:tcW w:w="1843" w:type="dxa"/>
            <w:shd w:val="clear" w:color="auto" w:fill="auto"/>
          </w:tcPr>
          <w:p w:rsidR="009568DF" w:rsidRPr="00A35410" w:rsidRDefault="009568DF" w:rsidP="00EF58C4">
            <w:pPr>
              <w:rPr>
                <w:i/>
                <w:vertAlign w:val="superscript"/>
              </w:rPr>
            </w:pPr>
          </w:p>
        </w:tc>
        <w:tc>
          <w:tcPr>
            <w:tcW w:w="425" w:type="dxa"/>
            <w:shd w:val="clear" w:color="auto" w:fill="auto"/>
          </w:tcPr>
          <w:p w:rsidR="009568DF" w:rsidRPr="00A35410" w:rsidRDefault="009568DF" w:rsidP="00525206">
            <w:pPr>
              <w:rPr>
                <w:i/>
                <w:vertAlign w:val="superscript"/>
              </w:rPr>
            </w:pPr>
          </w:p>
        </w:tc>
        <w:tc>
          <w:tcPr>
            <w:tcW w:w="3084" w:type="dxa"/>
            <w:shd w:val="clear" w:color="auto" w:fill="auto"/>
          </w:tcPr>
          <w:p w:rsidR="009568DF" w:rsidRDefault="009568DF" w:rsidP="00525206">
            <w:pPr>
              <w:rPr>
                <w:i/>
                <w:vertAlign w:val="superscript"/>
              </w:rPr>
            </w:pPr>
          </w:p>
          <w:p w:rsidR="009568DF" w:rsidRPr="00A35410" w:rsidRDefault="009568DF" w:rsidP="00525206">
            <w:pPr>
              <w:rPr>
                <w:i/>
                <w:vertAlign w:val="superscript"/>
              </w:rPr>
            </w:pPr>
          </w:p>
        </w:tc>
      </w:tr>
    </w:tbl>
    <w:p w:rsidR="009568DF" w:rsidRDefault="009568DF" w:rsidP="00A063DE">
      <w:pPr>
        <w:jc w:val="both"/>
      </w:pPr>
    </w:p>
    <w:p w:rsidR="009568DF" w:rsidRDefault="009568DF" w:rsidP="00A063DE">
      <w:pPr>
        <w:jc w:val="both"/>
        <w:sectPr w:rsidR="009568DF" w:rsidSect="003975F5">
          <w:type w:val="continuous"/>
          <w:pgSz w:w="11906" w:h="16838" w:code="9"/>
          <w:pgMar w:top="1134" w:right="850" w:bottom="1134" w:left="1701" w:header="567" w:footer="720" w:gutter="0"/>
          <w:cols w:space="720"/>
          <w:docGrid w:linePitch="381"/>
        </w:sectPr>
      </w:pPr>
    </w:p>
    <w:tbl>
      <w:tblPr>
        <w:tblW w:w="9498" w:type="dxa"/>
        <w:tblInd w:w="108" w:type="dxa"/>
        <w:tblLook w:val="01E0"/>
      </w:tblPr>
      <w:tblGrid>
        <w:gridCol w:w="4672"/>
        <w:gridCol w:w="4826"/>
      </w:tblGrid>
      <w:tr w:rsidR="009005D8" w:rsidRPr="00F060F1" w:rsidTr="00012219">
        <w:tc>
          <w:tcPr>
            <w:tcW w:w="4672" w:type="dxa"/>
          </w:tcPr>
          <w:p w:rsidR="009005D8" w:rsidRPr="00F060F1" w:rsidRDefault="009005D8" w:rsidP="00012219">
            <w:pPr>
              <w:pStyle w:val="ConsPlusNonformat"/>
              <w:widowControl/>
              <w:jc w:val="center"/>
              <w:rPr>
                <w:rFonts w:ascii="Times New Roman" w:hAnsi="Times New Roman" w:cs="Times New Roman"/>
                <w:color w:val="000000"/>
                <w:sz w:val="28"/>
              </w:rPr>
            </w:pPr>
            <w:r>
              <w:lastRenderedPageBreak/>
              <w:br w:type="page"/>
            </w:r>
          </w:p>
        </w:tc>
        <w:tc>
          <w:tcPr>
            <w:tcW w:w="4826" w:type="dxa"/>
          </w:tcPr>
          <w:p w:rsidR="009005D8" w:rsidRPr="00F02B1B" w:rsidRDefault="009005D8" w:rsidP="00012219">
            <w:r>
              <w:t>УТВЕРЖДЕНА</w:t>
            </w:r>
            <w:r>
              <w:br/>
            </w:r>
            <w:r w:rsidRPr="007B4D34">
              <w:t>решени</w:t>
            </w:r>
            <w:r>
              <w:t>ем</w:t>
            </w:r>
            <w:r w:rsidRPr="007B4D34">
              <w:t xml:space="preserve"> </w:t>
            </w:r>
            <w:r w:rsidR="009568DF">
              <w:t>Каменской районной территориальной и</w:t>
            </w:r>
            <w:r w:rsidRPr="007B4D34">
              <w:t>збирательной</w:t>
            </w:r>
            <w:r>
              <w:t xml:space="preserve"> коми</w:t>
            </w:r>
            <w:r>
              <w:t>с</w:t>
            </w:r>
            <w:r>
              <w:t>сии</w:t>
            </w:r>
            <w:r>
              <w:br/>
            </w:r>
            <w:r w:rsidRPr="00F02B1B">
              <w:t xml:space="preserve">от </w:t>
            </w:r>
            <w:r w:rsidR="009568DF" w:rsidRPr="00F02B1B">
              <w:t>21</w:t>
            </w:r>
            <w:r w:rsidRPr="00F02B1B">
              <w:t xml:space="preserve"> апреля 2021 г</w:t>
            </w:r>
            <w:r w:rsidR="00F02B1B" w:rsidRPr="00F02B1B">
              <w:t>.</w:t>
            </w:r>
            <w:r w:rsidRPr="00F02B1B">
              <w:t xml:space="preserve"> № </w:t>
            </w:r>
            <w:r w:rsidR="009568DF" w:rsidRPr="00F02B1B">
              <w:t>4/7</w:t>
            </w:r>
          </w:p>
          <w:p w:rsidR="009005D8" w:rsidRPr="007B4D34" w:rsidRDefault="009005D8" w:rsidP="00012219"/>
        </w:tc>
      </w:tr>
    </w:tbl>
    <w:p w:rsidR="009005D8" w:rsidRDefault="009005D8" w:rsidP="007A784D">
      <w:pPr>
        <w:pStyle w:val="ConsPlusNonformat"/>
        <w:widowControl/>
        <w:ind w:left="3793"/>
        <w:rPr>
          <w:rFonts w:ascii="Times New Roman" w:hAnsi="Times New Roman" w:cs="Times New Roman"/>
          <w:color w:val="000000"/>
          <w:sz w:val="28"/>
        </w:rPr>
      </w:pPr>
    </w:p>
    <w:p w:rsidR="007A784D" w:rsidRDefault="007A784D" w:rsidP="007A784D">
      <w:pPr>
        <w:pStyle w:val="ConsPlusNonformat"/>
        <w:widowControl/>
        <w:ind w:left="3793"/>
        <w:rPr>
          <w:rFonts w:ascii="Times New Roman" w:hAnsi="Times New Roman" w:cs="Times New Roman"/>
          <w:color w:val="000000"/>
          <w:sz w:val="28"/>
        </w:rPr>
      </w:pPr>
    </w:p>
    <w:p w:rsidR="00DC4B93" w:rsidRDefault="00DC4B93" w:rsidP="00DC4B93">
      <w:pPr>
        <w:pStyle w:val="ConsPlusTitle"/>
        <w:widowControl/>
        <w:jc w:val="center"/>
        <w:rPr>
          <w:color w:val="000000"/>
          <w:sz w:val="28"/>
          <w:szCs w:val="28"/>
        </w:rPr>
      </w:pPr>
      <w:r>
        <w:rPr>
          <w:color w:val="000000"/>
          <w:sz w:val="28"/>
          <w:szCs w:val="28"/>
        </w:rPr>
        <w:t>Инструкция</w:t>
      </w:r>
      <w:r>
        <w:rPr>
          <w:color w:val="000000"/>
          <w:sz w:val="28"/>
          <w:szCs w:val="28"/>
        </w:rPr>
        <w:br/>
        <w:t xml:space="preserve">по делопроизводству в территориальной </w:t>
      </w:r>
      <w:r>
        <w:rPr>
          <w:sz w:val="28"/>
          <w:szCs w:val="28"/>
        </w:rPr>
        <w:t xml:space="preserve">избирательной </w:t>
      </w:r>
      <w:r w:rsidRPr="002A75B2">
        <w:rPr>
          <w:color w:val="000000"/>
          <w:sz w:val="28"/>
          <w:szCs w:val="28"/>
        </w:rPr>
        <w:t xml:space="preserve">комиссии </w:t>
      </w:r>
    </w:p>
    <w:p w:rsidR="00DC4B93" w:rsidRDefault="00DC4B93" w:rsidP="00DC4B93">
      <w:pPr>
        <w:pStyle w:val="ConsPlusTitle"/>
        <w:widowControl/>
        <w:jc w:val="center"/>
        <w:rPr>
          <w:color w:val="000000"/>
          <w:sz w:val="28"/>
          <w:szCs w:val="28"/>
        </w:rPr>
      </w:pPr>
    </w:p>
    <w:p w:rsidR="00DC4B93" w:rsidRPr="00284B41" w:rsidRDefault="00DC4B93" w:rsidP="00DC4B93">
      <w:pPr>
        <w:pStyle w:val="ConsPlusTitle"/>
        <w:widowControl/>
        <w:spacing w:line="360" w:lineRule="auto"/>
        <w:jc w:val="center"/>
        <w:rPr>
          <w:color w:val="000000"/>
          <w:sz w:val="28"/>
          <w:szCs w:val="28"/>
        </w:rPr>
      </w:pPr>
      <w:r>
        <w:rPr>
          <w:sz w:val="28"/>
          <w:szCs w:val="28"/>
        </w:rPr>
        <w:t>1. </w:t>
      </w:r>
      <w:r w:rsidRPr="00284B41">
        <w:rPr>
          <w:sz w:val="28"/>
          <w:szCs w:val="28"/>
        </w:rPr>
        <w:t>Общие положения</w:t>
      </w:r>
    </w:p>
    <w:p w:rsidR="00DC4B93" w:rsidRDefault="00DC4B93" w:rsidP="00DC4B93">
      <w:pPr>
        <w:pStyle w:val="a6"/>
        <w:numPr>
          <w:ilvl w:val="1"/>
          <w:numId w:val="1"/>
        </w:numPr>
        <w:tabs>
          <w:tab w:val="clear" w:pos="4677"/>
          <w:tab w:val="clear" w:pos="9355"/>
        </w:tabs>
        <w:autoSpaceDE w:val="0"/>
        <w:autoSpaceDN w:val="0"/>
        <w:adjustRightInd w:val="0"/>
        <w:spacing w:line="360" w:lineRule="auto"/>
        <w:jc w:val="both"/>
        <w:rPr>
          <w:color w:val="000000"/>
          <w:sz w:val="28"/>
        </w:rPr>
      </w:pPr>
      <w:r w:rsidRPr="000E3040">
        <w:rPr>
          <w:color w:val="000000"/>
          <w:sz w:val="28"/>
        </w:rPr>
        <w:t xml:space="preserve">Инструкция по делопроизводству в </w:t>
      </w:r>
      <w:r w:rsidRPr="000E3040">
        <w:rPr>
          <w:sz w:val="28"/>
        </w:rPr>
        <w:t xml:space="preserve">территориальной </w:t>
      </w:r>
      <w:r>
        <w:rPr>
          <w:sz w:val="28"/>
        </w:rPr>
        <w:t>избирательной</w:t>
      </w:r>
      <w:r w:rsidRPr="000E3040">
        <w:rPr>
          <w:sz w:val="28"/>
        </w:rPr>
        <w:t xml:space="preserve"> комиссии </w:t>
      </w:r>
      <w:r w:rsidRPr="000E3040">
        <w:rPr>
          <w:color w:val="000000"/>
          <w:sz w:val="28"/>
        </w:rPr>
        <w:t xml:space="preserve">(далее – Инструкция) устанавливает порядок работы с документами, основные правила их подготовки и оформления в </w:t>
      </w:r>
      <w:r>
        <w:rPr>
          <w:color w:val="000000"/>
          <w:sz w:val="28"/>
        </w:rPr>
        <w:t xml:space="preserve">Каменской районной </w:t>
      </w:r>
      <w:r w:rsidRPr="000E3040">
        <w:rPr>
          <w:color w:val="000000"/>
          <w:sz w:val="28"/>
        </w:rPr>
        <w:t xml:space="preserve">территориальной </w:t>
      </w:r>
      <w:r w:rsidRPr="000E3040">
        <w:rPr>
          <w:sz w:val="28"/>
        </w:rPr>
        <w:t>избирательной комиссии (далее – территориальная</w:t>
      </w:r>
      <w:r>
        <w:rPr>
          <w:sz w:val="28"/>
        </w:rPr>
        <w:t xml:space="preserve"> комиссия)</w:t>
      </w:r>
      <w:r>
        <w:rPr>
          <w:color w:val="000000"/>
          <w:sz w:val="28"/>
        </w:rPr>
        <w:t>.</w:t>
      </w:r>
    </w:p>
    <w:p w:rsidR="00DC4B93" w:rsidRDefault="00DC4B93" w:rsidP="00DC4B93">
      <w:pPr>
        <w:spacing w:line="360" w:lineRule="auto"/>
        <w:ind w:firstLine="720"/>
        <w:jc w:val="both"/>
        <w:rPr>
          <w:bCs/>
          <w:color w:val="000000"/>
        </w:rPr>
      </w:pPr>
      <w:r w:rsidRPr="001C5E57">
        <w:rPr>
          <w:bCs/>
          <w:color w:val="000000"/>
        </w:rPr>
        <w:t>Инструкция разработана на основании</w:t>
      </w:r>
      <w:r>
        <w:rPr>
          <w:bCs/>
          <w:color w:val="000000"/>
        </w:rPr>
        <w:t>:</w:t>
      </w:r>
      <w:r w:rsidRPr="001C5E57">
        <w:rPr>
          <w:bCs/>
          <w:color w:val="000000"/>
        </w:rPr>
        <w:t xml:space="preserve"> </w:t>
      </w:r>
    </w:p>
    <w:p w:rsidR="00DC4B93" w:rsidRPr="00560AAE" w:rsidRDefault="00DC4B93" w:rsidP="00DC4B93">
      <w:pPr>
        <w:autoSpaceDE w:val="0"/>
        <w:autoSpaceDN w:val="0"/>
        <w:adjustRightInd w:val="0"/>
        <w:spacing w:line="360" w:lineRule="auto"/>
        <w:ind w:firstLine="540"/>
        <w:jc w:val="both"/>
      </w:pPr>
      <w:r w:rsidRPr="00560AAE">
        <w:t>- Федерального закона от 12 июня 2002 года № 67-ФЗ «</w:t>
      </w:r>
      <w:r w:rsidRPr="00560AAE">
        <w:rPr>
          <w:bCs/>
        </w:rPr>
        <w:t>Об основных гарантиях избирательных прав и права на участие в референдуме граждан Ро</w:t>
      </w:r>
      <w:r w:rsidRPr="00560AAE">
        <w:rPr>
          <w:bCs/>
        </w:rPr>
        <w:t>с</w:t>
      </w:r>
      <w:r>
        <w:rPr>
          <w:bCs/>
        </w:rPr>
        <w:t>сийской Федерации»;</w:t>
      </w:r>
    </w:p>
    <w:p w:rsidR="00DC4B93" w:rsidRPr="00560AAE" w:rsidRDefault="00DC4B93" w:rsidP="00DC4B93">
      <w:pPr>
        <w:autoSpaceDE w:val="0"/>
        <w:autoSpaceDN w:val="0"/>
        <w:adjustRightInd w:val="0"/>
        <w:spacing w:line="360" w:lineRule="auto"/>
        <w:ind w:firstLine="540"/>
        <w:jc w:val="both"/>
      </w:pPr>
      <w:r w:rsidRPr="00560AAE">
        <w:t>- Федерального закона от 22 октября 2004 года № 125-ФЗ «Об архивн</w:t>
      </w:r>
      <w:r>
        <w:t>ом деле в Российской Федерации»;</w:t>
      </w:r>
    </w:p>
    <w:p w:rsidR="00DC4B93" w:rsidRPr="00560AAE" w:rsidRDefault="00DC4B93" w:rsidP="00DC4B93">
      <w:pPr>
        <w:autoSpaceDE w:val="0"/>
        <w:autoSpaceDN w:val="0"/>
        <w:adjustRightInd w:val="0"/>
        <w:spacing w:line="360" w:lineRule="auto"/>
        <w:ind w:firstLine="540"/>
        <w:jc w:val="both"/>
      </w:pPr>
      <w:r w:rsidRPr="00560AAE">
        <w:t>- Федерального закона от 2 мая 2006 года № 59-ФЗ «О порядке рассмотрения обращений граждан Российской Федер</w:t>
      </w:r>
      <w:r w:rsidRPr="00560AAE">
        <w:t>а</w:t>
      </w:r>
      <w:r>
        <w:t>ции»;</w:t>
      </w:r>
    </w:p>
    <w:p w:rsidR="00DC4B93" w:rsidRDefault="00DC4B93" w:rsidP="00DC4B93">
      <w:pPr>
        <w:autoSpaceDE w:val="0"/>
        <w:autoSpaceDN w:val="0"/>
        <w:adjustRightInd w:val="0"/>
        <w:spacing w:line="360" w:lineRule="auto"/>
        <w:ind w:firstLine="540"/>
        <w:jc w:val="both"/>
      </w:pPr>
      <w:r w:rsidRPr="00560AAE">
        <w:t>- Федерального закона от 27 июля 2006 года № 149-ФЗ «Об информации, информационных тех</w:t>
      </w:r>
      <w:r>
        <w:t>нологиях и о защите информации»;</w:t>
      </w:r>
    </w:p>
    <w:p w:rsidR="00DC4B93" w:rsidRDefault="00DC4B93" w:rsidP="00DC4B93">
      <w:pPr>
        <w:spacing w:before="100" w:beforeAutospacing="1" w:after="100" w:afterAutospacing="1" w:line="360" w:lineRule="auto"/>
        <w:ind w:firstLine="709"/>
        <w:contextualSpacing/>
        <w:jc w:val="both"/>
      </w:pPr>
      <w:r>
        <w:t>- Законом Алтайского края от 28 декабря 1994 года «Об Архивном фонде Алтайского края и архивах»;</w:t>
      </w:r>
    </w:p>
    <w:p w:rsidR="00DC4B93" w:rsidRDefault="00DC4B93" w:rsidP="00DC4B93">
      <w:pPr>
        <w:autoSpaceDE w:val="0"/>
        <w:autoSpaceDN w:val="0"/>
        <w:adjustRightInd w:val="0"/>
        <w:spacing w:line="360" w:lineRule="auto"/>
        <w:ind w:firstLine="540"/>
        <w:jc w:val="both"/>
      </w:pPr>
      <w:r w:rsidRPr="00560AAE">
        <w:t>- Кодекса Алтайского края о выборах</w:t>
      </w:r>
      <w:r>
        <w:t>,</w:t>
      </w:r>
      <w:r w:rsidRPr="00560AAE">
        <w:t xml:space="preserve"> референдуме, отз</w:t>
      </w:r>
      <w:r>
        <w:t>ыве от 8 июля 2003 года № 35-ЗС;</w:t>
      </w:r>
    </w:p>
    <w:p w:rsidR="00DC4B93" w:rsidRDefault="00DC4B93" w:rsidP="00DC4B93">
      <w:pPr>
        <w:autoSpaceDE w:val="0"/>
        <w:autoSpaceDN w:val="0"/>
        <w:adjustRightInd w:val="0"/>
        <w:spacing w:line="360" w:lineRule="auto"/>
        <w:ind w:firstLine="540"/>
        <w:jc w:val="both"/>
      </w:pPr>
      <w:r w:rsidRPr="00560AAE">
        <w:t>- Постановления Правительства Российской Федерации от 3 ноября 1994 года № 1233 «Об утверждении положения о порядке обращения со служебной информацией ограниченного распространения в федеральных орг</w:t>
      </w:r>
      <w:r w:rsidRPr="00560AAE">
        <w:t>а</w:t>
      </w:r>
      <w:r w:rsidRPr="00560AAE">
        <w:t xml:space="preserve">нах </w:t>
      </w:r>
      <w:r w:rsidRPr="00560AAE">
        <w:lastRenderedPageBreak/>
        <w:t>исполнительной власти»</w:t>
      </w:r>
      <w:r w:rsidRPr="00560AAE">
        <w:rPr>
          <w:bCs/>
        </w:rPr>
        <w:t xml:space="preserve"> (в редакции постановления Правительства Российской Федерации от </w:t>
      </w:r>
      <w:r>
        <w:rPr>
          <w:bCs/>
        </w:rPr>
        <w:t>6</w:t>
      </w:r>
      <w:r w:rsidRPr="00560AAE">
        <w:rPr>
          <w:bCs/>
        </w:rPr>
        <w:t xml:space="preserve"> </w:t>
      </w:r>
      <w:r>
        <w:rPr>
          <w:bCs/>
        </w:rPr>
        <w:t>августа</w:t>
      </w:r>
      <w:r w:rsidRPr="00560AAE">
        <w:rPr>
          <w:bCs/>
        </w:rPr>
        <w:t xml:space="preserve"> 202</w:t>
      </w:r>
      <w:r>
        <w:rPr>
          <w:bCs/>
        </w:rPr>
        <w:t>0</w:t>
      </w:r>
      <w:r w:rsidRPr="00560AAE">
        <w:rPr>
          <w:bCs/>
        </w:rPr>
        <w:t xml:space="preserve"> года № </w:t>
      </w:r>
      <w:r>
        <w:rPr>
          <w:bCs/>
        </w:rPr>
        <w:t>1186</w:t>
      </w:r>
      <w:r w:rsidRPr="00560AAE">
        <w:rPr>
          <w:bCs/>
        </w:rPr>
        <w:t>)</w:t>
      </w:r>
      <w:r>
        <w:t>;</w:t>
      </w:r>
    </w:p>
    <w:p w:rsidR="00DC4B93" w:rsidRDefault="00DC4B93" w:rsidP="00DC4B93">
      <w:pPr>
        <w:pStyle w:val="14-15"/>
      </w:pPr>
      <w:r>
        <w:rPr>
          <w:bCs/>
        </w:rPr>
        <w:t xml:space="preserve">- Приказа Министерства культуры Российской Федерации от 31 марта 2015 года № 526 </w:t>
      </w:r>
      <w:r w:rsidRPr="00216D2D">
        <w:rPr>
          <w:bCs/>
        </w:rPr>
        <w:t>«</w:t>
      </w:r>
      <w:r>
        <w:t>О</w:t>
      </w:r>
      <w:r w:rsidRPr="00216D2D">
        <w:t>б утверждении правил организации хранения, комплектования, уч</w:t>
      </w:r>
      <w:r>
        <w:t>ета и использования документов Архивного Фонда Р</w:t>
      </w:r>
      <w:r w:rsidRPr="00216D2D">
        <w:t>оссийс</w:t>
      </w:r>
      <w:r>
        <w:t>кой Ф</w:t>
      </w:r>
      <w:r w:rsidRPr="00216D2D">
        <w:t>едерации и других архивных документов в органах государственной власти, органах местного самоуправления и организация</w:t>
      </w:r>
      <w:r>
        <w:t>х</w:t>
      </w:r>
      <w:r w:rsidRPr="00216D2D">
        <w:t>»</w:t>
      </w:r>
      <w:r>
        <w:t>;</w:t>
      </w:r>
    </w:p>
    <w:p w:rsidR="00DC4B93" w:rsidRDefault="00DC4B93" w:rsidP="00DC4B93">
      <w:pPr>
        <w:pStyle w:val="14-15"/>
      </w:pPr>
      <w:r>
        <w:t>- Приказа Федерального архивного агентства от 22 мая 2019 года № 71 «О</w:t>
      </w:r>
      <w:r w:rsidRPr="00FE4240">
        <w:t>б утверждении правил делопроизводства в государственных органах, органах местного самоуправления</w:t>
      </w:r>
      <w:r>
        <w:t>»;</w:t>
      </w:r>
    </w:p>
    <w:p w:rsidR="00DC4B93" w:rsidRDefault="00DC4B93" w:rsidP="00DC4B93">
      <w:pPr>
        <w:pStyle w:val="14-15"/>
      </w:pPr>
      <w:r>
        <w:t xml:space="preserve">- Приказа Федерального архивного агентства от 24 декабря 2020 года № 199 «Об утверждении методических рекомендаций по разработке </w:t>
      </w:r>
      <w:hyperlink r:id="rId8" w:tooltip="Справочная информация: &quot;Перечень инструкций по делопроизводству&quot; (Материал подготовлен специалистами КонсультантПлюс){КонсультантПлюс}" w:history="1">
        <w:r w:rsidRPr="00316DE1">
          <w:t>инструкций</w:t>
        </w:r>
      </w:hyperlink>
      <w:r>
        <w:t xml:space="preserve"> по делопроизводству в государственных органах, органах местного самоуправления»; </w:t>
      </w:r>
    </w:p>
    <w:p w:rsidR="00DC4B93" w:rsidRDefault="00DC4B93" w:rsidP="00DC4B93">
      <w:pPr>
        <w:pStyle w:val="14-15"/>
      </w:pPr>
      <w:r w:rsidRPr="001856C3">
        <w:rPr>
          <w:bCs/>
        </w:rPr>
        <w:t>- </w:t>
      </w:r>
      <w:r w:rsidRPr="001856C3">
        <w:t>ГОСТа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w:t>
      </w:r>
      <w:r>
        <w:t>ования к оформлению документов»;</w:t>
      </w:r>
    </w:p>
    <w:p w:rsidR="00DC4B93" w:rsidRPr="00832CFE" w:rsidRDefault="00DC4B93" w:rsidP="00DC4B93">
      <w:pPr>
        <w:pStyle w:val="14-15"/>
      </w:pPr>
      <w:r>
        <w:t>- </w:t>
      </w:r>
      <w:r>
        <w:rPr>
          <w:szCs w:val="28"/>
        </w:rPr>
        <w:t xml:space="preserve">Методических рекомендаций по применению ГОСТ Р 7.0.97-2016 «Система стандартов по </w:t>
      </w:r>
      <w:r w:rsidRPr="00832CFE">
        <w:rPr>
          <w:szCs w:val="28"/>
        </w:rPr>
        <w:t>информации, библиотечному и издательскому делу. Организационно-распорядительная документация. Требования к оформлению документов» (разработаны Федеральным бюджетным учреждением «Всероссийский научно-исследовательский институт документоведения и архивного дела»);</w:t>
      </w:r>
    </w:p>
    <w:p w:rsidR="00DC4B93" w:rsidRDefault="00DC4B93" w:rsidP="00DC4B93">
      <w:pPr>
        <w:pStyle w:val="14-15"/>
        <w:rPr>
          <w:bCs/>
        </w:rPr>
      </w:pPr>
      <w:r w:rsidRPr="00560AAE">
        <w:rPr>
          <w:bCs/>
        </w:rPr>
        <w:t>- </w:t>
      </w:r>
      <w:r w:rsidRPr="00560AAE">
        <w:rPr>
          <w:bCs/>
          <w:color w:val="000000"/>
        </w:rPr>
        <w:t>ГОСТа Р 7.0.8-2013</w:t>
      </w:r>
      <w:r w:rsidRPr="00560AAE">
        <w:rPr>
          <w:b/>
          <w:bCs/>
          <w:color w:val="000000"/>
        </w:rPr>
        <w:t xml:space="preserve"> </w:t>
      </w:r>
      <w:r w:rsidRPr="00560AAE">
        <w:rPr>
          <w:bCs/>
          <w:color w:val="000000"/>
        </w:rPr>
        <w:t>«Национальный стандарт Российской Федерации. Система стандартов по информации, библиотечному и издательскому делу. Делопроизводство и архивное дело. Термины и определения»</w:t>
      </w:r>
      <w:r>
        <w:rPr>
          <w:bCs/>
          <w:color w:val="000000"/>
        </w:rPr>
        <w:t>;</w:t>
      </w:r>
    </w:p>
    <w:p w:rsidR="00DC4B93" w:rsidRPr="00560AAE" w:rsidRDefault="00DC4B93" w:rsidP="00DC4B93">
      <w:pPr>
        <w:pStyle w:val="14-15"/>
        <w:rPr>
          <w:bCs/>
        </w:rPr>
      </w:pPr>
      <w:r w:rsidRPr="00560AAE">
        <w:rPr>
          <w:bCs/>
        </w:rPr>
        <w:t xml:space="preserve">- Постановления Центральной Избирательной комиссии Российской Федерации </w:t>
      </w:r>
      <w:r w:rsidRPr="00560AAE">
        <w:t xml:space="preserve">от 20 </w:t>
      </w:r>
      <w:r>
        <w:t>октября</w:t>
      </w:r>
      <w:r w:rsidRPr="00560AAE">
        <w:t xml:space="preserve"> 201</w:t>
      </w:r>
      <w:r>
        <w:t>1 года № 48/406</w:t>
      </w:r>
      <w:r w:rsidRPr="00560AAE">
        <w:t>-6 «</w:t>
      </w:r>
      <w:r w:rsidRPr="00BD342A">
        <w:t>О</w:t>
      </w:r>
      <w:r>
        <w:t xml:space="preserve"> Примерной инструкции по </w:t>
      </w:r>
      <w:r>
        <w:lastRenderedPageBreak/>
        <w:t xml:space="preserve">делопроизводству </w:t>
      </w:r>
      <w:r w:rsidRPr="00BD342A">
        <w:t xml:space="preserve">в </w:t>
      </w:r>
      <w:r>
        <w:t xml:space="preserve">территориальной (районной, городской и иной) </w:t>
      </w:r>
      <w:r w:rsidRPr="00BD342A">
        <w:t>комиссии</w:t>
      </w:r>
      <w:r>
        <w:t xml:space="preserve"> и избирательной комиссии муниципального образования».</w:t>
      </w:r>
    </w:p>
    <w:p w:rsidR="00DC4B93" w:rsidRPr="00F271D9" w:rsidRDefault="00DC4B93" w:rsidP="00DC4B93">
      <w:pPr>
        <w:spacing w:line="360" w:lineRule="auto"/>
        <w:ind w:firstLine="720"/>
        <w:jc w:val="both"/>
        <w:rPr>
          <w:bCs/>
          <w:color w:val="000000"/>
        </w:rPr>
      </w:pPr>
      <w:r>
        <w:rPr>
          <w:bCs/>
          <w:color w:val="000000"/>
        </w:rPr>
        <w:t xml:space="preserve">Правила оформления документов и порядок работы с ними, предусмотренные Инструкцией, обязательны для членов </w:t>
      </w:r>
      <w:bookmarkStart w:id="0" w:name="OLE_LINK2"/>
      <w:r>
        <w:t>территориальной</w:t>
      </w:r>
      <w:r w:rsidRPr="003C1548">
        <w:t xml:space="preserve"> </w:t>
      </w:r>
      <w:r w:rsidRPr="00BD342A">
        <w:t>комиссии</w:t>
      </w:r>
      <w:bookmarkEnd w:id="0"/>
      <w:r>
        <w:rPr>
          <w:bCs/>
          <w:color w:val="000000"/>
        </w:rPr>
        <w:t xml:space="preserve">, </w:t>
      </w:r>
      <w:r w:rsidRPr="004E1AA9">
        <w:rPr>
          <w:color w:val="000000"/>
        </w:rPr>
        <w:t xml:space="preserve">а также </w:t>
      </w:r>
      <w:r>
        <w:rPr>
          <w:color w:val="000000"/>
        </w:rPr>
        <w:t>лиц</w:t>
      </w:r>
      <w:r w:rsidRPr="004E1AA9">
        <w:rPr>
          <w:color w:val="000000"/>
        </w:rPr>
        <w:t>, привлекаемых по</w:t>
      </w:r>
      <w:r w:rsidRPr="00A960B3">
        <w:rPr>
          <w:color w:val="000000"/>
        </w:rPr>
        <w:t xml:space="preserve"> гражданско-правовым договорам</w:t>
      </w:r>
      <w:r w:rsidRPr="00A960B3">
        <w:rPr>
          <w:bCs/>
          <w:color w:val="000000"/>
        </w:rPr>
        <w:t>.</w:t>
      </w:r>
    </w:p>
    <w:p w:rsidR="00DC4B93" w:rsidRDefault="00DC4B93" w:rsidP="00DC4B93">
      <w:pPr>
        <w:numPr>
          <w:ilvl w:val="1"/>
          <w:numId w:val="1"/>
        </w:numPr>
        <w:autoSpaceDE w:val="0"/>
        <w:autoSpaceDN w:val="0"/>
        <w:adjustRightInd w:val="0"/>
        <w:spacing w:line="360" w:lineRule="auto"/>
        <w:jc w:val="both"/>
        <w:rPr>
          <w:bCs/>
        </w:rPr>
      </w:pPr>
      <w:r>
        <w:rPr>
          <w:bCs/>
        </w:rPr>
        <w:t xml:space="preserve">Ведение делопроизводства </w:t>
      </w:r>
      <w:r>
        <w:t>территориальной</w:t>
      </w:r>
      <w:r w:rsidRPr="003C1548">
        <w:t xml:space="preserve"> </w:t>
      </w:r>
      <w:r w:rsidRPr="00BD342A">
        <w:t>комиссии</w:t>
      </w:r>
      <w:r>
        <w:t xml:space="preserve"> </w:t>
      </w:r>
      <w:r>
        <w:rPr>
          <w:bCs/>
        </w:rPr>
        <w:t xml:space="preserve">осуществляет председатель либо секретарь </w:t>
      </w:r>
      <w:r>
        <w:rPr>
          <w:bCs/>
          <w:color w:val="000000"/>
        </w:rPr>
        <w:t>территориальной</w:t>
      </w:r>
      <w:r>
        <w:rPr>
          <w:bCs/>
        </w:rPr>
        <w:t xml:space="preserve"> комиссии.</w:t>
      </w:r>
    </w:p>
    <w:p w:rsidR="00DC4B93" w:rsidRPr="00A960B3" w:rsidRDefault="00DC4B93" w:rsidP="00DC4B93">
      <w:pPr>
        <w:numPr>
          <w:ilvl w:val="1"/>
          <w:numId w:val="1"/>
        </w:numPr>
        <w:autoSpaceDE w:val="0"/>
        <w:autoSpaceDN w:val="0"/>
        <w:adjustRightInd w:val="0"/>
        <w:spacing w:line="360" w:lineRule="auto"/>
        <w:jc w:val="both"/>
        <w:rPr>
          <w:i/>
          <w:iCs/>
        </w:rPr>
      </w:pPr>
      <w:r w:rsidRPr="00A960B3">
        <w:rPr>
          <w:bCs/>
          <w:color w:val="000000"/>
        </w:rPr>
        <w:t xml:space="preserve">В случае ухода в отпуск, выезда в командировку, болезни, увольнения исполнителя документов </w:t>
      </w:r>
      <w:r>
        <w:rPr>
          <w:bCs/>
          <w:color w:val="000000"/>
        </w:rPr>
        <w:t xml:space="preserve">председатель территориальной комиссии дает указание </w:t>
      </w:r>
      <w:r w:rsidRPr="00A960B3">
        <w:rPr>
          <w:bCs/>
          <w:color w:val="000000"/>
        </w:rPr>
        <w:t>переда</w:t>
      </w:r>
      <w:r>
        <w:rPr>
          <w:bCs/>
          <w:color w:val="000000"/>
        </w:rPr>
        <w:t>ть</w:t>
      </w:r>
      <w:r w:rsidRPr="00A960B3">
        <w:rPr>
          <w:bCs/>
          <w:color w:val="000000"/>
        </w:rPr>
        <w:t xml:space="preserve"> неисполненные документы другому исполнителю.</w:t>
      </w:r>
    </w:p>
    <w:p w:rsidR="00DC4B93" w:rsidRPr="00175668" w:rsidRDefault="00DC4B93" w:rsidP="00DC4B93">
      <w:pPr>
        <w:pStyle w:val="a6"/>
        <w:numPr>
          <w:ilvl w:val="1"/>
          <w:numId w:val="1"/>
        </w:numPr>
        <w:tabs>
          <w:tab w:val="clear" w:pos="4677"/>
          <w:tab w:val="clear" w:pos="9355"/>
        </w:tabs>
        <w:autoSpaceDE w:val="0"/>
        <w:autoSpaceDN w:val="0"/>
        <w:adjustRightInd w:val="0"/>
        <w:spacing w:line="360" w:lineRule="auto"/>
        <w:jc w:val="both"/>
        <w:rPr>
          <w:rFonts w:ascii="ༀЀ" w:hAnsi="ༀЀ"/>
          <w:bCs/>
          <w:color w:val="000000"/>
          <w:sz w:val="28"/>
          <w:szCs w:val="20"/>
        </w:rPr>
      </w:pPr>
      <w:r w:rsidRPr="005B160A">
        <w:rPr>
          <w:color w:val="000000"/>
          <w:sz w:val="28"/>
        </w:rPr>
        <w:t xml:space="preserve">Делопроизводство в </w:t>
      </w:r>
      <w:r w:rsidRPr="005B160A">
        <w:rPr>
          <w:bCs/>
          <w:color w:val="000000"/>
          <w:sz w:val="28"/>
        </w:rPr>
        <w:t>территориальной</w:t>
      </w:r>
      <w:r w:rsidRPr="005B160A">
        <w:rPr>
          <w:color w:val="000000"/>
          <w:sz w:val="28"/>
        </w:rPr>
        <w:t xml:space="preserve"> комиссии осуществляется с</w:t>
      </w:r>
      <w:r>
        <w:rPr>
          <w:color w:val="000000"/>
          <w:sz w:val="28"/>
        </w:rPr>
        <w:t xml:space="preserve"> использованием </w:t>
      </w:r>
      <w:r w:rsidRPr="000F2CB9">
        <w:rPr>
          <w:bCs/>
          <w:color w:val="000000"/>
          <w:sz w:val="28"/>
        </w:rPr>
        <w:t xml:space="preserve">программного изделия </w:t>
      </w:r>
      <w:r>
        <w:rPr>
          <w:bCs/>
          <w:color w:val="000000"/>
          <w:sz w:val="28"/>
        </w:rPr>
        <w:t>«ДЕЛО»</w:t>
      </w:r>
      <w:r w:rsidRPr="000F2CB9">
        <w:rPr>
          <w:bCs/>
          <w:color w:val="000000"/>
          <w:sz w:val="28"/>
        </w:rPr>
        <w:t xml:space="preserve"> подсистемы автоматизации административной деятельности</w:t>
      </w:r>
      <w:r>
        <w:rPr>
          <w:b/>
          <w:bCs/>
          <w:color w:val="000000"/>
          <w:sz w:val="28"/>
        </w:rPr>
        <w:t xml:space="preserve"> </w:t>
      </w:r>
      <w:r>
        <w:rPr>
          <w:color w:val="000000"/>
          <w:sz w:val="28"/>
        </w:rPr>
        <w:t xml:space="preserve">Государственной автоматизированной системы Российской Федерации «Выборы», входящей в состав специального программного обеспечения </w:t>
      </w:r>
      <w:r w:rsidRPr="000F2CB9">
        <w:rPr>
          <w:bCs/>
          <w:color w:val="000000"/>
          <w:sz w:val="28"/>
        </w:rPr>
        <w:t xml:space="preserve">(далее – ПИ </w:t>
      </w:r>
      <w:r>
        <w:rPr>
          <w:bCs/>
          <w:color w:val="000000"/>
          <w:sz w:val="28"/>
        </w:rPr>
        <w:t>ДЕЛО</w:t>
      </w:r>
      <w:r w:rsidRPr="000F2CB9">
        <w:rPr>
          <w:bCs/>
          <w:color w:val="000000"/>
          <w:sz w:val="28"/>
        </w:rPr>
        <w:t>)</w:t>
      </w:r>
      <w:r>
        <w:rPr>
          <w:bCs/>
          <w:color w:val="000000"/>
          <w:sz w:val="28"/>
        </w:rPr>
        <w:t>, либо с использованием других регистрационных форм (карточной или журнальной системы регистрации документов)</w:t>
      </w:r>
      <w:r w:rsidRPr="000F2CB9">
        <w:rPr>
          <w:bCs/>
          <w:color w:val="000000"/>
          <w:sz w:val="28"/>
        </w:rPr>
        <w:t>.</w:t>
      </w:r>
    </w:p>
    <w:p w:rsidR="00DC4B93" w:rsidRDefault="00DC4B93" w:rsidP="00DC4B93">
      <w:pPr>
        <w:pStyle w:val="a6"/>
        <w:tabs>
          <w:tab w:val="clear" w:pos="4677"/>
          <w:tab w:val="clear" w:pos="9355"/>
        </w:tabs>
        <w:autoSpaceDE w:val="0"/>
        <w:autoSpaceDN w:val="0"/>
        <w:adjustRightInd w:val="0"/>
        <w:spacing w:line="360" w:lineRule="auto"/>
        <w:ind w:firstLine="709"/>
        <w:jc w:val="both"/>
        <w:rPr>
          <w:sz w:val="28"/>
        </w:rPr>
      </w:pPr>
      <w:r w:rsidRPr="0033003F">
        <w:rPr>
          <w:sz w:val="28"/>
        </w:rPr>
        <w:t xml:space="preserve">Доступ к </w:t>
      </w:r>
      <w:r w:rsidRPr="0033003F">
        <w:rPr>
          <w:bCs/>
          <w:color w:val="000000"/>
          <w:sz w:val="28"/>
        </w:rPr>
        <w:t>ПИ ДЕЛО</w:t>
      </w:r>
      <w:r w:rsidRPr="0033003F">
        <w:rPr>
          <w:sz w:val="28"/>
        </w:rPr>
        <w:t xml:space="preserve"> осуществляется </w:t>
      </w:r>
      <w:r>
        <w:rPr>
          <w:sz w:val="28"/>
        </w:rPr>
        <w:t>по указанию</w:t>
      </w:r>
      <w:r w:rsidRPr="0033003F">
        <w:rPr>
          <w:sz w:val="28"/>
        </w:rPr>
        <w:t xml:space="preserve"> председателя </w:t>
      </w:r>
      <w:r w:rsidRPr="0033003F">
        <w:rPr>
          <w:bCs/>
          <w:color w:val="000000"/>
          <w:sz w:val="28"/>
        </w:rPr>
        <w:t>территориальной</w:t>
      </w:r>
      <w:r w:rsidRPr="0033003F">
        <w:rPr>
          <w:sz w:val="28"/>
        </w:rPr>
        <w:t xml:space="preserve"> комиссии.</w:t>
      </w:r>
    </w:p>
    <w:p w:rsidR="00DC4B93" w:rsidRPr="00CE5C9A" w:rsidRDefault="00DC4B93" w:rsidP="00DC4B93">
      <w:pPr>
        <w:pStyle w:val="a6"/>
        <w:tabs>
          <w:tab w:val="clear" w:pos="4677"/>
          <w:tab w:val="clear" w:pos="9355"/>
        </w:tabs>
        <w:autoSpaceDE w:val="0"/>
        <w:autoSpaceDN w:val="0"/>
        <w:adjustRightInd w:val="0"/>
        <w:spacing w:line="360" w:lineRule="auto"/>
        <w:ind w:firstLine="709"/>
        <w:jc w:val="both"/>
        <w:rPr>
          <w:sz w:val="28"/>
        </w:rPr>
      </w:pPr>
      <w:r w:rsidRPr="00CE5C9A">
        <w:rPr>
          <w:bCs/>
          <w:color w:val="000000"/>
          <w:sz w:val="28"/>
        </w:rPr>
        <w:t xml:space="preserve">Работа </w:t>
      </w:r>
      <w:r>
        <w:rPr>
          <w:bCs/>
          <w:color w:val="000000"/>
          <w:sz w:val="28"/>
        </w:rPr>
        <w:t>с документами территориальной комиссии</w:t>
      </w:r>
      <w:r w:rsidRPr="00CE5C9A">
        <w:rPr>
          <w:bCs/>
          <w:color w:val="000000"/>
          <w:sz w:val="28"/>
        </w:rPr>
        <w:t xml:space="preserve"> основывается на принципе однократной регистрации документа.</w:t>
      </w:r>
    </w:p>
    <w:p w:rsidR="00DC4B93" w:rsidRPr="00860144" w:rsidRDefault="00DC4B93" w:rsidP="00DC4B93">
      <w:pPr>
        <w:pStyle w:val="14-15"/>
        <w:numPr>
          <w:ilvl w:val="1"/>
          <w:numId w:val="1"/>
        </w:numPr>
        <w:autoSpaceDE w:val="0"/>
        <w:autoSpaceDN w:val="0"/>
        <w:adjustRightInd w:val="0"/>
      </w:pPr>
      <w:r w:rsidRPr="00860144">
        <w:rPr>
          <w:szCs w:val="28"/>
        </w:rPr>
        <w:t xml:space="preserve">Инструкция и изменения в нее </w:t>
      </w:r>
      <w:r w:rsidRPr="00860144">
        <w:t xml:space="preserve">утверждаются решением </w:t>
      </w:r>
      <w:r w:rsidRPr="00860144">
        <w:rPr>
          <w:bCs/>
          <w:color w:val="000000"/>
          <w:szCs w:val="28"/>
        </w:rPr>
        <w:t>территориальной</w:t>
      </w:r>
      <w:r w:rsidRPr="00860144">
        <w:t xml:space="preserve"> комиссии.</w:t>
      </w:r>
    </w:p>
    <w:p w:rsidR="00DC4B93" w:rsidRPr="00860144" w:rsidRDefault="00DC4B93" w:rsidP="00DC4B93">
      <w:pPr>
        <w:pStyle w:val="14-15"/>
        <w:numPr>
          <w:ilvl w:val="1"/>
          <w:numId w:val="1"/>
        </w:numPr>
        <w:tabs>
          <w:tab w:val="clear" w:pos="1429"/>
          <w:tab w:val="num" w:pos="1440"/>
        </w:tabs>
        <w:autoSpaceDE w:val="0"/>
        <w:autoSpaceDN w:val="0"/>
        <w:adjustRightInd w:val="0"/>
      </w:pPr>
      <w:r w:rsidRPr="00860144">
        <w:rPr>
          <w:bCs/>
          <w:color w:val="000000"/>
          <w:szCs w:val="28"/>
        </w:rPr>
        <w:t>В Инструкции используются следующие понятия:</w:t>
      </w:r>
    </w:p>
    <w:p w:rsidR="00DC4B93" w:rsidRPr="00560AAE" w:rsidRDefault="00DC4B93" w:rsidP="00DC4B93">
      <w:pPr>
        <w:pStyle w:val="14-15"/>
        <w:ind w:left="170" w:firstLine="567"/>
        <w:rPr>
          <w:bCs/>
        </w:rPr>
      </w:pPr>
      <w:r w:rsidRPr="00560AAE">
        <w:t xml:space="preserve">бланк документа – </w:t>
      </w:r>
      <w:r w:rsidRPr="00560AAE">
        <w:rPr>
          <w:bCs/>
          <w:color w:val="000000"/>
        </w:rPr>
        <w:t>лист бумаги или электронный шаблон с реквизитами, идентифицирующими</w:t>
      </w:r>
      <w:r w:rsidRPr="00560AAE">
        <w:rPr>
          <w:b/>
          <w:bCs/>
          <w:color w:val="000000"/>
        </w:rPr>
        <w:t xml:space="preserve"> </w:t>
      </w:r>
      <w:r w:rsidRPr="00560AAE">
        <w:rPr>
          <w:color w:val="000000"/>
        </w:rPr>
        <w:t>автора официального документа</w:t>
      </w:r>
      <w:r w:rsidRPr="00560AAE">
        <w:t>;</w:t>
      </w:r>
    </w:p>
    <w:p w:rsidR="00DC4B93" w:rsidRPr="00560AAE" w:rsidRDefault="00DC4B93" w:rsidP="00DC4B93">
      <w:pPr>
        <w:pStyle w:val="14-15"/>
        <w:ind w:left="170" w:firstLine="567"/>
      </w:pPr>
      <w:r w:rsidRPr="00560AAE">
        <w:t xml:space="preserve">внутренний документ – </w:t>
      </w:r>
      <w:r w:rsidRPr="00560AAE">
        <w:rPr>
          <w:bCs/>
        </w:rPr>
        <w:t>документ</w:t>
      </w:r>
      <w:r>
        <w:t>, подготовленный в территориальной</w:t>
      </w:r>
      <w:r w:rsidRPr="00560AAE">
        <w:t xml:space="preserve"> комиссии, не выходящий за ее пределы;</w:t>
      </w:r>
    </w:p>
    <w:p w:rsidR="00DC4B93" w:rsidRPr="00560AAE" w:rsidRDefault="00DC4B93" w:rsidP="00DC4B93">
      <w:pPr>
        <w:pStyle w:val="14-15"/>
        <w:ind w:left="170" w:firstLine="567"/>
      </w:pPr>
      <w:r w:rsidRPr="00560AAE">
        <w:t>входящий документ</w:t>
      </w:r>
      <w:r w:rsidRPr="00560AAE">
        <w:rPr>
          <w:bCs/>
        </w:rPr>
        <w:t xml:space="preserve"> </w:t>
      </w:r>
      <w:r w:rsidRPr="00560AAE">
        <w:t xml:space="preserve">– документ, поступивший в </w:t>
      </w:r>
      <w:r>
        <w:t>территориальную</w:t>
      </w:r>
      <w:r w:rsidRPr="00560AAE">
        <w:t xml:space="preserve"> коми</w:t>
      </w:r>
      <w:r w:rsidRPr="00560AAE">
        <w:t>с</w:t>
      </w:r>
      <w:r w:rsidRPr="00560AAE">
        <w:t>сию;</w:t>
      </w:r>
    </w:p>
    <w:p w:rsidR="00DC4B93" w:rsidRPr="00560AAE" w:rsidRDefault="00DC4B93" w:rsidP="00DC4B93">
      <w:pPr>
        <w:pStyle w:val="14-15"/>
        <w:ind w:left="170" w:firstLine="567"/>
      </w:pPr>
      <w:r w:rsidRPr="00560AAE">
        <w:lastRenderedPageBreak/>
        <w:t>дело – документ или совокупность документов, относящи</w:t>
      </w:r>
      <w:r w:rsidRPr="00560AAE">
        <w:t>е</w:t>
      </w:r>
      <w:r w:rsidRPr="00560AAE">
        <w:t>ся к одному вопросу или участку деятельности и помещенных в отдельную обложку;</w:t>
      </w:r>
    </w:p>
    <w:p w:rsidR="00DC4B93" w:rsidRPr="00560AAE" w:rsidRDefault="00DC4B93" w:rsidP="00DC4B93">
      <w:pPr>
        <w:pStyle w:val="14-15"/>
        <w:ind w:left="170" w:firstLine="567"/>
      </w:pPr>
      <w:r w:rsidRPr="00560AAE">
        <w:t>делопроизводство – деятельность, обеспечивающая документирование, документооборот, оперативное хранение и использование документов;</w:t>
      </w:r>
    </w:p>
    <w:p w:rsidR="00DC4B93" w:rsidRPr="00560AAE" w:rsidRDefault="00DC4B93" w:rsidP="00DC4B93">
      <w:pPr>
        <w:pStyle w:val="14-15"/>
        <w:ind w:left="170" w:firstLine="567"/>
      </w:pPr>
      <w:r w:rsidRPr="00560AAE">
        <w:t>докладная (служебная) записка – внутренний документ, адресованный вышесто</w:t>
      </w:r>
      <w:r w:rsidRPr="00560AAE">
        <w:t>я</w:t>
      </w:r>
      <w:r w:rsidRPr="00560AAE">
        <w:t>щему должностному лицу от нижестоящего должностного лица</w:t>
      </w:r>
      <w:r w:rsidRPr="00560AAE">
        <w:br/>
        <w:t>и содержащий обстоятельное изложение какого-либо вопроса с выводами и предложениями составителя;</w:t>
      </w:r>
    </w:p>
    <w:p w:rsidR="00DC4B93" w:rsidRPr="00560AAE" w:rsidRDefault="00DC4B93" w:rsidP="00DC4B93">
      <w:pPr>
        <w:pStyle w:val="14-15"/>
        <w:ind w:left="170" w:firstLine="567"/>
      </w:pPr>
      <w:r w:rsidRPr="00560AAE">
        <w:t xml:space="preserve">документ – </w:t>
      </w:r>
      <w:r w:rsidRPr="00560AAE">
        <w:rPr>
          <w:color w:val="000000"/>
        </w:rPr>
        <w:t>зафиксированная на носителе информация с реквизитами, позволяющими ее идентифицировать</w:t>
      </w:r>
      <w:r w:rsidRPr="00560AAE">
        <w:t>;</w:t>
      </w:r>
    </w:p>
    <w:p w:rsidR="00DC4B93" w:rsidRPr="00560AAE" w:rsidRDefault="00DC4B93" w:rsidP="00DC4B93">
      <w:pPr>
        <w:pStyle w:val="14-15"/>
        <w:ind w:left="170" w:firstLine="567"/>
      </w:pPr>
      <w:r w:rsidRPr="00560AAE">
        <w:t>документирование – запись информации на носителе по установленным правилам;</w:t>
      </w:r>
    </w:p>
    <w:p w:rsidR="00DC4B93" w:rsidRPr="00560AAE" w:rsidRDefault="00DC4B93" w:rsidP="00DC4B93">
      <w:pPr>
        <w:pStyle w:val="14-15"/>
        <w:ind w:left="170" w:firstLine="567"/>
      </w:pPr>
      <w:r w:rsidRPr="00560AAE">
        <w:t xml:space="preserve">документооборот – движение документов в </w:t>
      </w:r>
      <w:r>
        <w:t>территориальной</w:t>
      </w:r>
      <w:r w:rsidRPr="00560AAE">
        <w:t xml:space="preserve"> комиссии</w:t>
      </w:r>
      <w:r w:rsidRPr="00560AAE">
        <w:rPr>
          <w:b/>
        </w:rPr>
        <w:t xml:space="preserve"> </w:t>
      </w:r>
      <w:r w:rsidRPr="00560AAE">
        <w:t>с момента их создания или получения до завершения исполнения, помещения в дело или отправки;</w:t>
      </w:r>
    </w:p>
    <w:p w:rsidR="00DC4B93" w:rsidRPr="00560AAE" w:rsidRDefault="00DC4B93" w:rsidP="00DC4B93">
      <w:pPr>
        <w:pStyle w:val="14-15"/>
        <w:ind w:left="170" w:firstLine="567"/>
      </w:pPr>
      <w:r w:rsidRPr="00560AAE">
        <w:t>дубликат документа – повторный экземпляр подлинника документа;</w:t>
      </w:r>
    </w:p>
    <w:p w:rsidR="00DC4B93" w:rsidRPr="00560AAE" w:rsidRDefault="00DC4B93" w:rsidP="00DC4B93">
      <w:pPr>
        <w:pStyle w:val="14-15"/>
        <w:ind w:left="170" w:firstLine="567"/>
      </w:pPr>
      <w:r w:rsidRPr="00560AAE">
        <w:t>заверенная копия документа – копия документа, на которой в соответствии с установленным порядком проставлены реквизиты, обеспечивающие ее юридическую значимость;</w:t>
      </w:r>
    </w:p>
    <w:p w:rsidR="00DC4B93" w:rsidRPr="00560AAE" w:rsidRDefault="00DC4B93" w:rsidP="00DC4B93">
      <w:pPr>
        <w:pStyle w:val="14-15"/>
        <w:ind w:left="170" w:firstLine="567"/>
      </w:pPr>
      <w:r w:rsidRPr="00560AAE">
        <w:t xml:space="preserve">исходящий документ – документ, отправляемый из </w:t>
      </w:r>
      <w:r>
        <w:t>территориальной</w:t>
      </w:r>
      <w:r w:rsidRPr="00560AAE">
        <w:t xml:space="preserve"> к</w:t>
      </w:r>
      <w:r w:rsidRPr="00560AAE">
        <w:t>о</w:t>
      </w:r>
      <w:r w:rsidRPr="00560AAE">
        <w:t>миссии;</w:t>
      </w:r>
    </w:p>
    <w:p w:rsidR="00DC4B93" w:rsidRPr="00560AAE" w:rsidRDefault="00DC4B93" w:rsidP="00DC4B93">
      <w:pPr>
        <w:pStyle w:val="14-15"/>
        <w:ind w:left="170" w:firstLine="567"/>
      </w:pPr>
      <w:r w:rsidRPr="00560AAE">
        <w:t>контроль исполнения документов – совокупность действий, обеспеч</w:t>
      </w:r>
      <w:r w:rsidRPr="00560AAE">
        <w:t>и</w:t>
      </w:r>
      <w:r w:rsidRPr="00560AAE">
        <w:t>вающих своевременное исполнение документов;</w:t>
      </w:r>
    </w:p>
    <w:p w:rsidR="00DC4B93" w:rsidRPr="00560AAE" w:rsidRDefault="00DC4B93" w:rsidP="00DC4B93">
      <w:pPr>
        <w:pStyle w:val="14-15"/>
        <w:ind w:left="170" w:firstLine="567"/>
      </w:pPr>
      <w:r w:rsidRPr="00560AAE">
        <w:t>копия документа – экземпляр документа</w:t>
      </w:r>
      <w:r w:rsidRPr="00560AAE">
        <w:rPr>
          <w:b/>
        </w:rPr>
        <w:t xml:space="preserve">, </w:t>
      </w:r>
      <w:r w:rsidRPr="00560AAE">
        <w:t>полностью воспроизводящий информацию подлинника документа;</w:t>
      </w:r>
    </w:p>
    <w:p w:rsidR="00DC4B93" w:rsidRPr="00560AAE" w:rsidRDefault="00DC4B93" w:rsidP="00DC4B93">
      <w:pPr>
        <w:pStyle w:val="14-15"/>
        <w:ind w:left="170" w:firstLine="567"/>
      </w:pPr>
      <w:r w:rsidRPr="00560AAE">
        <w:t xml:space="preserve">номенклатура дел – систематизированный перечень заголовков дел, создаваемых в </w:t>
      </w:r>
      <w:r>
        <w:t>территориальной</w:t>
      </w:r>
      <w:r w:rsidRPr="00560AAE">
        <w:t xml:space="preserve"> комиссии, с указанием сроков их хранения;</w:t>
      </w:r>
    </w:p>
    <w:p w:rsidR="00DC4B93" w:rsidRPr="00560AAE" w:rsidRDefault="00DC4B93" w:rsidP="00DC4B93">
      <w:pPr>
        <w:pStyle w:val="14-15"/>
        <w:ind w:left="170" w:firstLine="567"/>
      </w:pPr>
      <w:r w:rsidRPr="00560AAE">
        <w:t>нормативные документы – совокупность инструктивных материалов, рассчитанных на постоянное или многократное действие и содержащих к</w:t>
      </w:r>
      <w:r w:rsidRPr="00560AAE">
        <w:t>а</w:t>
      </w:r>
      <w:r w:rsidRPr="00560AAE">
        <w:t>кие-либо нормы, правила, предписания;</w:t>
      </w:r>
    </w:p>
    <w:p w:rsidR="00DC4B93" w:rsidRPr="00560AAE" w:rsidRDefault="00DC4B93" w:rsidP="00DC4B93">
      <w:pPr>
        <w:autoSpaceDE w:val="0"/>
        <w:autoSpaceDN w:val="0"/>
        <w:adjustRightInd w:val="0"/>
        <w:spacing w:line="360" w:lineRule="auto"/>
        <w:ind w:left="170" w:firstLine="567"/>
        <w:jc w:val="both"/>
        <w:rPr>
          <w:color w:val="000000"/>
        </w:rPr>
      </w:pPr>
      <w:r w:rsidRPr="00560AAE">
        <w:rPr>
          <w:color w:val="000000"/>
        </w:rPr>
        <w:lastRenderedPageBreak/>
        <w:t>носитель (документированной) информации – материальный объект, предназначенный для закрепления, хранения (и воспроизведения) речевой, звуковой или изобразительной информации;</w:t>
      </w:r>
    </w:p>
    <w:p w:rsidR="00DC4B93" w:rsidRPr="00560AAE" w:rsidRDefault="00DC4B93" w:rsidP="00DC4B93">
      <w:pPr>
        <w:pStyle w:val="14-15"/>
        <w:ind w:left="170" w:firstLine="567"/>
      </w:pPr>
      <w:r w:rsidRPr="00560AAE">
        <w:rPr>
          <w:color w:val="000000"/>
        </w:rPr>
        <w:t>официальный документ – документ, созданный организацией, должностным лицом или гражданином, оформленный в установленном порядке;</w:t>
      </w:r>
    </w:p>
    <w:p w:rsidR="00DC4B93" w:rsidRPr="00560AAE" w:rsidRDefault="00DC4B93" w:rsidP="00DC4B93">
      <w:pPr>
        <w:pStyle w:val="14-15"/>
        <w:ind w:left="170" w:firstLine="567"/>
      </w:pPr>
      <w:r w:rsidRPr="00560AAE">
        <w:t>оформление документа – проставление на документе необходимых реквизитов;</w:t>
      </w:r>
    </w:p>
    <w:p w:rsidR="00DC4B93" w:rsidRPr="00560AAE" w:rsidRDefault="00DC4B93" w:rsidP="00DC4B93">
      <w:pPr>
        <w:pStyle w:val="14-15"/>
        <w:ind w:left="170" w:firstLine="567"/>
      </w:pPr>
      <w:r w:rsidRPr="00560AAE">
        <w:t>письменное обращение – направленные в государственный орган, орган местного самоуправления или должностному лицу в письменной форме предложение, заявление или жалоба;</w:t>
      </w:r>
    </w:p>
    <w:p w:rsidR="00DC4B93" w:rsidRPr="00560AAE" w:rsidRDefault="00DC4B93" w:rsidP="00DC4B93">
      <w:pPr>
        <w:pStyle w:val="14-15"/>
        <w:ind w:left="170" w:firstLine="567"/>
      </w:pPr>
      <w:r w:rsidRPr="00560AAE">
        <w:t>письмо – обобщенное название различных по содержанию документов, служащих средством общения между организациями, гражданами;</w:t>
      </w:r>
    </w:p>
    <w:p w:rsidR="00DC4B93" w:rsidRPr="00560AAE" w:rsidRDefault="00DC4B93" w:rsidP="00DC4B93">
      <w:pPr>
        <w:pStyle w:val="14-15"/>
        <w:ind w:left="170" w:firstLine="567"/>
      </w:pPr>
      <w:r w:rsidRPr="00560AAE">
        <w:t>подлинник документа – первый или единственный экземпляр докуме</w:t>
      </w:r>
      <w:r w:rsidRPr="00560AAE">
        <w:t>н</w:t>
      </w:r>
      <w:r w:rsidRPr="00560AAE">
        <w:t>та;</w:t>
      </w:r>
    </w:p>
    <w:p w:rsidR="00DC4B93" w:rsidRDefault="00DC4B93" w:rsidP="00DC4B93">
      <w:pPr>
        <w:pStyle w:val="14-15"/>
        <w:ind w:left="170" w:firstLine="567"/>
      </w:pPr>
      <w:r w:rsidRPr="00560AAE">
        <w:t>поручение – документ, предписывающий выполнение тех или иных з</w:t>
      </w:r>
      <w:r w:rsidRPr="00560AAE">
        <w:t>а</w:t>
      </w:r>
      <w:r w:rsidRPr="00560AAE">
        <w:t>даний;</w:t>
      </w:r>
    </w:p>
    <w:p w:rsidR="00DC4B93" w:rsidRPr="00B25175" w:rsidRDefault="00DC4B93" w:rsidP="00DC4B93">
      <w:pPr>
        <w:pStyle w:val="14-15"/>
        <w:ind w:left="170" w:firstLine="567"/>
      </w:pPr>
      <w:r w:rsidRPr="00B25175">
        <w:rPr>
          <w:bCs/>
          <w:color w:val="000000"/>
          <w:szCs w:val="28"/>
        </w:rPr>
        <w:t xml:space="preserve">регистрационная форма </w:t>
      </w:r>
      <w:r w:rsidRPr="00B25175">
        <w:rPr>
          <w:bCs/>
          <w:color w:val="000000"/>
        </w:rPr>
        <w:t>–</w:t>
      </w:r>
      <w:r w:rsidRPr="00B25175">
        <w:rPr>
          <w:bCs/>
          <w:color w:val="000000"/>
          <w:szCs w:val="28"/>
        </w:rPr>
        <w:t xml:space="preserve"> система регистрации, используемая в территориальной комиссии при регистрации документов (</w:t>
      </w:r>
      <w:r>
        <w:rPr>
          <w:color w:val="000000"/>
          <w:szCs w:val="28"/>
        </w:rPr>
        <w:t xml:space="preserve">ПИ ДЕЛО </w:t>
      </w:r>
      <w:r w:rsidRPr="00B25175">
        <w:rPr>
          <w:color w:val="000000"/>
          <w:szCs w:val="28"/>
        </w:rPr>
        <w:t>или журнал)</w:t>
      </w:r>
      <w:r w:rsidRPr="00B25175">
        <w:rPr>
          <w:bCs/>
          <w:color w:val="000000"/>
          <w:szCs w:val="28"/>
        </w:rPr>
        <w:t>;</w:t>
      </w:r>
    </w:p>
    <w:p w:rsidR="00DC4B93" w:rsidRPr="00560AAE" w:rsidRDefault="00DC4B93" w:rsidP="00DC4B93">
      <w:pPr>
        <w:pStyle w:val="14-15"/>
        <w:ind w:left="170" w:firstLine="567"/>
        <w:rPr>
          <w:bCs/>
        </w:rPr>
      </w:pPr>
      <w:r w:rsidRPr="00560AAE">
        <w:rPr>
          <w:bCs/>
        </w:rPr>
        <w:t>регистрационная карточка документа</w:t>
      </w:r>
      <w:r w:rsidRPr="00560AAE">
        <w:rPr>
          <w:bCs/>
          <w:color w:val="FF0000"/>
        </w:rPr>
        <w:t xml:space="preserve"> </w:t>
      </w:r>
      <w:r w:rsidRPr="00560AAE">
        <w:rPr>
          <w:bCs/>
        </w:rPr>
        <w:t xml:space="preserve">(РК) – регистрационно-учетная форма, в том числе в электронном виде, </w:t>
      </w:r>
      <w:r w:rsidRPr="00560AAE">
        <w:rPr>
          <w:bCs/>
          <w:color w:val="000000"/>
        </w:rPr>
        <w:t>используемая для записи сведений о документе в целях учета, поиска и контроля,</w:t>
      </w:r>
      <w:r w:rsidRPr="00560AAE">
        <w:rPr>
          <w:bCs/>
        </w:rPr>
        <w:t xml:space="preserve"> создаваемая при регистрации документа с использованием </w:t>
      </w:r>
      <w:r w:rsidRPr="00560AAE">
        <w:t xml:space="preserve">ПИ </w:t>
      </w:r>
      <w:r w:rsidRPr="00560AAE">
        <w:rPr>
          <w:bCs/>
        </w:rPr>
        <w:t>ДЕЛО;</w:t>
      </w:r>
    </w:p>
    <w:p w:rsidR="00DC4B93" w:rsidRPr="00560AAE" w:rsidRDefault="00DC4B93" w:rsidP="00DC4B93">
      <w:pPr>
        <w:pStyle w:val="14-15"/>
        <w:ind w:left="170" w:firstLine="567"/>
      </w:pPr>
      <w:r w:rsidRPr="00560AAE">
        <w:t>регистрация документа – присвоение документу регистрационного н</w:t>
      </w:r>
      <w:r w:rsidRPr="00560AAE">
        <w:t>о</w:t>
      </w:r>
      <w:r w:rsidRPr="00560AAE">
        <w:t>мера и внесение сведений о документе в регистрационно-учетную форму;</w:t>
      </w:r>
    </w:p>
    <w:p w:rsidR="00DC4B93" w:rsidRPr="00560AAE" w:rsidRDefault="00DC4B93" w:rsidP="00DC4B93">
      <w:pPr>
        <w:pStyle w:val="14-15"/>
        <w:ind w:left="170" w:firstLine="567"/>
      </w:pPr>
      <w:r w:rsidRPr="00560AAE">
        <w:t>реквизит документа – элемент оформления документа;</w:t>
      </w:r>
    </w:p>
    <w:p w:rsidR="00DC4B93" w:rsidRPr="00560AAE" w:rsidRDefault="00DC4B93" w:rsidP="00DC4B93">
      <w:pPr>
        <w:autoSpaceDE w:val="0"/>
        <w:autoSpaceDN w:val="0"/>
        <w:adjustRightInd w:val="0"/>
        <w:spacing w:line="360" w:lineRule="auto"/>
        <w:ind w:left="170" w:firstLine="567"/>
        <w:jc w:val="both"/>
        <w:rPr>
          <w:color w:val="0D0D0D"/>
        </w:rPr>
      </w:pPr>
      <w:r w:rsidRPr="00560AAE">
        <w:rPr>
          <w:color w:val="0D0D0D"/>
        </w:rPr>
        <w:t>система электронного документооборота –</w:t>
      </w:r>
      <w:r>
        <w:rPr>
          <w:color w:val="0D0D0D"/>
        </w:rPr>
        <w:t xml:space="preserve"> </w:t>
      </w:r>
      <w:r w:rsidRPr="00560AAE">
        <w:rPr>
          <w:color w:val="0D0D0D"/>
        </w:rPr>
        <w:t>информационная система, обеспечивающая сбор документов (включение документов в систему), их обработку, управление документами и доступ к ним;</w:t>
      </w:r>
    </w:p>
    <w:p w:rsidR="00DC4B93" w:rsidRPr="00560AAE" w:rsidRDefault="00DC4B93" w:rsidP="00DC4B93">
      <w:pPr>
        <w:pStyle w:val="14-15"/>
        <w:ind w:left="170" w:firstLine="567"/>
      </w:pPr>
      <w:r w:rsidRPr="00560AAE">
        <w:rPr>
          <w:color w:val="000000"/>
        </w:rPr>
        <w:t>сканирование документа – получение электронного образа документа;</w:t>
      </w:r>
    </w:p>
    <w:p w:rsidR="00DC4B93" w:rsidRPr="00560AAE" w:rsidRDefault="00DC4B93" w:rsidP="00DC4B93">
      <w:pPr>
        <w:pStyle w:val="14-15"/>
        <w:ind w:left="170" w:firstLine="567"/>
      </w:pPr>
      <w:r w:rsidRPr="00560AAE">
        <w:lastRenderedPageBreak/>
        <w:t>срок исполнения документа – срок, установленный нормативным пр</w:t>
      </w:r>
      <w:r w:rsidRPr="00560AAE">
        <w:t>а</w:t>
      </w:r>
      <w:r w:rsidRPr="00560AAE">
        <w:t>вовым актом, организационно-распорядительным документом, указаниями по исполнению документа или поручением;</w:t>
      </w:r>
    </w:p>
    <w:p w:rsidR="00DC4B93" w:rsidRPr="00560AAE" w:rsidRDefault="00DC4B93" w:rsidP="00DC4B93">
      <w:pPr>
        <w:pStyle w:val="14-15"/>
        <w:ind w:left="170" w:firstLine="567"/>
        <w:rPr>
          <w:szCs w:val="20"/>
        </w:rPr>
      </w:pPr>
      <w:r w:rsidRPr="00560AAE">
        <w:t>указания по исполнению документа</w:t>
      </w:r>
      <w:r>
        <w:t xml:space="preserve"> (резолюция)</w:t>
      </w:r>
      <w:r w:rsidRPr="00560AAE">
        <w:t xml:space="preserve"> –</w:t>
      </w:r>
      <w:r w:rsidRPr="00560AAE">
        <w:rPr>
          <w:szCs w:val="20"/>
        </w:rPr>
        <w:t xml:space="preserve"> </w:t>
      </w:r>
      <w:r w:rsidRPr="00560AAE">
        <w:t>реквизит, состоящий из надписи на документе или на отдельном листе установленной формы, сделанной должностным лицом;</w:t>
      </w:r>
    </w:p>
    <w:p w:rsidR="00DC4B93" w:rsidRPr="00560AAE" w:rsidRDefault="00DC4B93" w:rsidP="00DC4B93">
      <w:pPr>
        <w:pStyle w:val="14-15"/>
        <w:ind w:left="170" w:firstLine="567"/>
      </w:pPr>
      <w:r w:rsidRPr="00560AAE">
        <w:t>формирование дела – группирование исполненных документов в дело в соответствии с номенклатурой дел и систематизация документов внутри д</w:t>
      </w:r>
      <w:r w:rsidRPr="00560AAE">
        <w:t>е</w:t>
      </w:r>
      <w:r w:rsidRPr="00560AAE">
        <w:t>ла;</w:t>
      </w:r>
    </w:p>
    <w:p w:rsidR="00DC4B93" w:rsidRPr="00560AAE" w:rsidRDefault="00DC4B93" w:rsidP="00DC4B93">
      <w:pPr>
        <w:pStyle w:val="14-15"/>
        <w:ind w:left="170" w:firstLine="567"/>
        <w:rPr>
          <w:bCs/>
        </w:rPr>
      </w:pPr>
      <w:r w:rsidRPr="00560AAE">
        <w:rPr>
          <w:bCs/>
        </w:rPr>
        <w:t xml:space="preserve">экспертиза ценности документов – изучение документов на основании критериев их ценности для определения сроков хранения документов; </w:t>
      </w:r>
    </w:p>
    <w:p w:rsidR="00DC4B93" w:rsidRPr="00560AAE" w:rsidRDefault="00DC4B93" w:rsidP="00DC4B93">
      <w:pPr>
        <w:pStyle w:val="14-15"/>
        <w:ind w:left="170" w:firstLine="567"/>
        <w:rPr>
          <w:bCs/>
        </w:rPr>
      </w:pPr>
      <w:r w:rsidRPr="00560AAE">
        <w:rPr>
          <w:bCs/>
        </w:rPr>
        <w:t>электронный документ</w:t>
      </w:r>
      <w:r w:rsidRPr="00560AAE">
        <w:t xml:space="preserve"> – документ, информация которого</w:t>
      </w:r>
      <w:r w:rsidRPr="00560AAE">
        <w:rPr>
          <w:b/>
        </w:rPr>
        <w:t xml:space="preserve"> </w:t>
      </w:r>
      <w:r w:rsidRPr="00560AAE">
        <w:t xml:space="preserve">представлена в </w:t>
      </w:r>
      <w:r w:rsidRPr="00560AAE">
        <w:rPr>
          <w:bCs/>
        </w:rPr>
        <w:t>электронной</w:t>
      </w:r>
      <w:r w:rsidRPr="00560AAE">
        <w:rPr>
          <w:b/>
          <w:bCs/>
        </w:rPr>
        <w:t xml:space="preserve"> </w:t>
      </w:r>
      <w:r w:rsidRPr="00560AAE">
        <w:rPr>
          <w:bCs/>
        </w:rPr>
        <w:t>форме;</w:t>
      </w:r>
    </w:p>
    <w:p w:rsidR="00DC4B93" w:rsidRPr="00B25175" w:rsidRDefault="00DC4B93" w:rsidP="00DC4B93">
      <w:pPr>
        <w:pStyle w:val="14-15"/>
        <w:ind w:left="170" w:firstLine="567"/>
      </w:pPr>
      <w:r w:rsidRPr="00560AAE">
        <w:t xml:space="preserve">электронный образ документа – </w:t>
      </w:r>
      <w:r w:rsidRPr="00B25175">
        <w:t>электронная копия документа, изготовленного на бумажном носителе;</w:t>
      </w:r>
    </w:p>
    <w:p w:rsidR="00DC4B93" w:rsidRPr="00B25175" w:rsidRDefault="00DC4B93" w:rsidP="00DC4B93">
      <w:pPr>
        <w:pStyle w:val="14-15"/>
        <w:ind w:left="170" w:firstLine="567"/>
      </w:pPr>
      <w:r w:rsidRPr="00B25175">
        <w:t>электронный шаблон бланка документа – см. термин «бланк документа».</w:t>
      </w:r>
    </w:p>
    <w:p w:rsidR="00DC4B93" w:rsidRPr="007A784D" w:rsidRDefault="00DC4B93" w:rsidP="00DC4B93">
      <w:pPr>
        <w:pStyle w:val="1"/>
        <w:spacing w:before="360" w:after="360"/>
        <w:rPr>
          <w:rFonts w:ascii="Times New Roman" w:hAnsi="Times New Roman"/>
          <w:color w:val="000000"/>
          <w:sz w:val="28"/>
          <w:szCs w:val="28"/>
        </w:rPr>
      </w:pPr>
      <w:r w:rsidRPr="007A784D">
        <w:rPr>
          <w:rFonts w:ascii="Times New Roman" w:hAnsi="Times New Roman"/>
          <w:color w:val="000000"/>
          <w:sz w:val="28"/>
          <w:szCs w:val="28"/>
        </w:rPr>
        <w:t>2. Прием, регистрация и прохождение поступающих документов</w:t>
      </w:r>
    </w:p>
    <w:p w:rsidR="00DC4B93" w:rsidRDefault="00DC4B93" w:rsidP="00DC4B93">
      <w:pPr>
        <w:pStyle w:val="a6"/>
        <w:tabs>
          <w:tab w:val="clear" w:pos="4677"/>
          <w:tab w:val="clear" w:pos="9355"/>
          <w:tab w:val="left" w:pos="1400"/>
        </w:tabs>
        <w:autoSpaceDE w:val="0"/>
        <w:autoSpaceDN w:val="0"/>
        <w:adjustRightInd w:val="0"/>
        <w:spacing w:line="360" w:lineRule="auto"/>
        <w:ind w:firstLine="709"/>
        <w:jc w:val="both"/>
        <w:rPr>
          <w:bCs/>
          <w:color w:val="000000"/>
          <w:sz w:val="28"/>
        </w:rPr>
      </w:pPr>
      <w:r>
        <w:rPr>
          <w:bCs/>
          <w:color w:val="000000"/>
          <w:sz w:val="28"/>
        </w:rPr>
        <w:t>2.1.</w:t>
      </w:r>
      <w:r>
        <w:rPr>
          <w:bCs/>
          <w:color w:val="000000"/>
          <w:sz w:val="28"/>
        </w:rPr>
        <w:tab/>
      </w:r>
      <w:r w:rsidRPr="008958A8">
        <w:rPr>
          <w:bCs/>
          <w:color w:val="000000"/>
          <w:sz w:val="28"/>
        </w:rPr>
        <w:t xml:space="preserve">Документы в </w:t>
      </w:r>
      <w:r w:rsidRPr="005B160A">
        <w:rPr>
          <w:bCs/>
          <w:color w:val="000000"/>
          <w:sz w:val="28"/>
        </w:rPr>
        <w:t>территориальн</w:t>
      </w:r>
      <w:r>
        <w:rPr>
          <w:bCs/>
          <w:color w:val="000000"/>
          <w:sz w:val="28"/>
        </w:rPr>
        <w:t>ую комиссию</w:t>
      </w:r>
      <w:r w:rsidRPr="008958A8">
        <w:rPr>
          <w:bCs/>
          <w:color w:val="000000"/>
          <w:sz w:val="28"/>
        </w:rPr>
        <w:t xml:space="preserve"> доставляются через отделение связи (</w:t>
      </w:r>
      <w:r w:rsidRPr="00B25175">
        <w:rPr>
          <w:sz w:val="28"/>
        </w:rPr>
        <w:t>почтовой, телеграфной связью</w:t>
      </w:r>
      <w:r w:rsidRPr="00B25175">
        <w:rPr>
          <w:bCs/>
          <w:color w:val="000000"/>
          <w:sz w:val="28"/>
        </w:rPr>
        <w:t>),</w:t>
      </w:r>
      <w:r w:rsidRPr="008958A8">
        <w:rPr>
          <w:bCs/>
          <w:color w:val="000000"/>
          <w:sz w:val="28"/>
        </w:rPr>
        <w:t xml:space="preserve"> фельдъегерской </w:t>
      </w:r>
      <w:r>
        <w:rPr>
          <w:bCs/>
          <w:color w:val="000000"/>
          <w:sz w:val="28"/>
        </w:rPr>
        <w:t xml:space="preserve">или специальной </w:t>
      </w:r>
      <w:r w:rsidRPr="008958A8">
        <w:rPr>
          <w:bCs/>
          <w:color w:val="000000"/>
          <w:sz w:val="28"/>
        </w:rPr>
        <w:t xml:space="preserve">связью, нарочным или передаются на личном приеме граждан </w:t>
      </w:r>
      <w:r>
        <w:rPr>
          <w:bCs/>
          <w:color w:val="000000"/>
          <w:sz w:val="28"/>
        </w:rPr>
        <w:t xml:space="preserve">председателю (заместителю председателя, секретарю, членам) </w:t>
      </w:r>
      <w:r w:rsidRPr="005B160A">
        <w:rPr>
          <w:bCs/>
          <w:color w:val="000000"/>
          <w:sz w:val="28"/>
        </w:rPr>
        <w:t>территориальной</w:t>
      </w:r>
      <w:r>
        <w:rPr>
          <w:bCs/>
          <w:color w:val="000000"/>
          <w:sz w:val="28"/>
        </w:rPr>
        <w:t xml:space="preserve"> комиссии</w:t>
      </w:r>
      <w:r w:rsidRPr="008958A8">
        <w:rPr>
          <w:bCs/>
          <w:color w:val="000000"/>
          <w:sz w:val="28"/>
        </w:rPr>
        <w:t>.</w:t>
      </w:r>
    </w:p>
    <w:p w:rsidR="00DC4B93" w:rsidRPr="00B25175" w:rsidRDefault="00DC4B93" w:rsidP="00DC4B93">
      <w:pPr>
        <w:pStyle w:val="a6"/>
        <w:tabs>
          <w:tab w:val="clear" w:pos="4677"/>
          <w:tab w:val="clear" w:pos="9355"/>
        </w:tabs>
        <w:autoSpaceDE w:val="0"/>
        <w:autoSpaceDN w:val="0"/>
        <w:adjustRightInd w:val="0"/>
        <w:spacing w:line="360" w:lineRule="auto"/>
        <w:ind w:firstLine="709"/>
        <w:jc w:val="both"/>
        <w:rPr>
          <w:bCs/>
          <w:color w:val="000000"/>
          <w:sz w:val="28"/>
        </w:rPr>
      </w:pPr>
      <w:r w:rsidRPr="008958A8">
        <w:rPr>
          <w:bCs/>
          <w:color w:val="000000"/>
          <w:sz w:val="28"/>
        </w:rPr>
        <w:t xml:space="preserve">Документы могут поступать в </w:t>
      </w:r>
      <w:r>
        <w:rPr>
          <w:bCs/>
          <w:color w:val="000000"/>
          <w:sz w:val="28"/>
        </w:rPr>
        <w:t>территориальную комиссию</w:t>
      </w:r>
      <w:r w:rsidRPr="008958A8">
        <w:rPr>
          <w:bCs/>
          <w:color w:val="000000"/>
          <w:sz w:val="28"/>
        </w:rPr>
        <w:t xml:space="preserve"> по каналам связи Государственной автоматизированной системы Российской Федерации </w:t>
      </w:r>
      <w:r>
        <w:rPr>
          <w:bCs/>
          <w:color w:val="000000"/>
          <w:sz w:val="28"/>
        </w:rPr>
        <w:t>«</w:t>
      </w:r>
      <w:r w:rsidRPr="008958A8">
        <w:rPr>
          <w:bCs/>
          <w:color w:val="000000"/>
          <w:sz w:val="28"/>
        </w:rPr>
        <w:t>Выборы</w:t>
      </w:r>
      <w:r>
        <w:rPr>
          <w:bCs/>
          <w:color w:val="000000"/>
          <w:sz w:val="28"/>
        </w:rPr>
        <w:t>»</w:t>
      </w:r>
      <w:r w:rsidRPr="008958A8">
        <w:rPr>
          <w:bCs/>
          <w:color w:val="000000"/>
          <w:sz w:val="28"/>
        </w:rPr>
        <w:t xml:space="preserve"> средствами электронной почты ПИ</w:t>
      </w:r>
      <w:r>
        <w:rPr>
          <w:bCs/>
          <w:color w:val="000000"/>
          <w:sz w:val="28"/>
        </w:rPr>
        <w:t> </w:t>
      </w:r>
      <w:r w:rsidRPr="008958A8">
        <w:rPr>
          <w:bCs/>
          <w:color w:val="000000"/>
          <w:sz w:val="28"/>
        </w:rPr>
        <w:t>Д</w:t>
      </w:r>
      <w:r>
        <w:rPr>
          <w:bCs/>
          <w:color w:val="000000"/>
          <w:sz w:val="28"/>
        </w:rPr>
        <w:t>ЕЛО</w:t>
      </w:r>
      <w:r w:rsidRPr="008958A8">
        <w:rPr>
          <w:bCs/>
          <w:color w:val="000000"/>
          <w:sz w:val="28"/>
        </w:rPr>
        <w:t xml:space="preserve">, </w:t>
      </w:r>
      <w:r w:rsidRPr="00B25175">
        <w:rPr>
          <w:bCs/>
          <w:color w:val="000000"/>
          <w:sz w:val="28"/>
        </w:rPr>
        <w:t xml:space="preserve">на </w:t>
      </w:r>
      <w:r w:rsidRPr="00B25175">
        <w:rPr>
          <w:sz w:val="28"/>
        </w:rPr>
        <w:t>адрес электронной почты в</w:t>
      </w:r>
      <w:r w:rsidRPr="00B25175">
        <w:rPr>
          <w:b/>
          <w:sz w:val="28"/>
        </w:rPr>
        <w:t xml:space="preserve"> </w:t>
      </w:r>
      <w:r w:rsidRPr="00B25175">
        <w:rPr>
          <w:sz w:val="28"/>
        </w:rPr>
        <w:t>информационно-телекоммуникационной сети</w:t>
      </w:r>
      <w:r w:rsidRPr="00B25175">
        <w:rPr>
          <w:b/>
          <w:sz w:val="28"/>
        </w:rPr>
        <w:t xml:space="preserve"> </w:t>
      </w:r>
      <w:r w:rsidRPr="00B25175">
        <w:rPr>
          <w:sz w:val="28"/>
        </w:rPr>
        <w:t>Интернет</w:t>
      </w:r>
      <w:r w:rsidRPr="00B25175">
        <w:rPr>
          <w:b/>
          <w:i/>
          <w:sz w:val="28"/>
        </w:rPr>
        <w:t xml:space="preserve"> </w:t>
      </w:r>
      <w:r w:rsidRPr="00B25175">
        <w:rPr>
          <w:sz w:val="28"/>
        </w:rPr>
        <w:t>и по факсимильной связи</w:t>
      </w:r>
      <w:r w:rsidRPr="00B25175">
        <w:rPr>
          <w:bCs/>
          <w:color w:val="000000"/>
          <w:sz w:val="28"/>
        </w:rPr>
        <w:t>.</w:t>
      </w:r>
    </w:p>
    <w:p w:rsidR="00DC4B93" w:rsidRDefault="00DC4B93" w:rsidP="00DC4B93">
      <w:pPr>
        <w:pStyle w:val="a6"/>
        <w:tabs>
          <w:tab w:val="clear" w:pos="4677"/>
          <w:tab w:val="clear" w:pos="9355"/>
          <w:tab w:val="left" w:pos="1400"/>
        </w:tabs>
        <w:autoSpaceDE w:val="0"/>
        <w:autoSpaceDN w:val="0"/>
        <w:adjustRightInd w:val="0"/>
        <w:spacing w:line="360" w:lineRule="auto"/>
        <w:ind w:firstLine="709"/>
        <w:jc w:val="both"/>
        <w:rPr>
          <w:bCs/>
          <w:sz w:val="28"/>
        </w:rPr>
      </w:pPr>
      <w:r>
        <w:rPr>
          <w:bCs/>
          <w:sz w:val="28"/>
        </w:rPr>
        <w:t>2.2.</w:t>
      </w:r>
      <w:r>
        <w:rPr>
          <w:bCs/>
          <w:sz w:val="28"/>
        </w:rPr>
        <w:tab/>
      </w:r>
      <w:r w:rsidRPr="008958A8">
        <w:rPr>
          <w:bCs/>
          <w:sz w:val="28"/>
        </w:rPr>
        <w:t>Прием, первичная обработка</w:t>
      </w:r>
      <w:r>
        <w:rPr>
          <w:bCs/>
          <w:sz w:val="28"/>
        </w:rPr>
        <w:t xml:space="preserve"> </w:t>
      </w:r>
      <w:r w:rsidRPr="008958A8">
        <w:rPr>
          <w:bCs/>
          <w:sz w:val="28"/>
        </w:rPr>
        <w:t xml:space="preserve">и регистрация поступающих </w:t>
      </w:r>
      <w:r>
        <w:rPr>
          <w:bCs/>
          <w:sz w:val="28"/>
        </w:rPr>
        <w:t xml:space="preserve">документов производятся председателем либо секретарем территориальной комиссии или ответственным за ведение делопроизводства </w:t>
      </w:r>
      <w:r w:rsidRPr="008958A8">
        <w:rPr>
          <w:bCs/>
          <w:sz w:val="28"/>
        </w:rPr>
        <w:t xml:space="preserve">с использованием </w:t>
      </w:r>
      <w:r w:rsidRPr="008958A8">
        <w:rPr>
          <w:bCs/>
          <w:sz w:val="28"/>
        </w:rPr>
        <w:lastRenderedPageBreak/>
        <w:t>ПИ Д</w:t>
      </w:r>
      <w:r>
        <w:rPr>
          <w:bCs/>
          <w:sz w:val="28"/>
        </w:rPr>
        <w:t>ЕЛО</w:t>
      </w:r>
      <w:r>
        <w:rPr>
          <w:bCs/>
          <w:color w:val="000000"/>
          <w:sz w:val="28"/>
        </w:rPr>
        <w:t xml:space="preserve"> или журнальной </w:t>
      </w:r>
      <w:r w:rsidRPr="00500869">
        <w:rPr>
          <w:bCs/>
          <w:color w:val="000000"/>
          <w:sz w:val="28"/>
        </w:rPr>
        <w:t>(приложение № 1)</w:t>
      </w:r>
      <w:r>
        <w:rPr>
          <w:bCs/>
          <w:color w:val="000000"/>
          <w:sz w:val="28"/>
        </w:rPr>
        <w:t xml:space="preserve"> системы регистрации документов</w:t>
      </w:r>
      <w:r>
        <w:rPr>
          <w:bCs/>
          <w:sz w:val="28"/>
        </w:rPr>
        <w:t xml:space="preserve"> ежедневно в часы работы территориальной комиссии, кроме выходных и нерабочих праздничных дней.</w:t>
      </w:r>
    </w:p>
    <w:p w:rsidR="00DC4B93" w:rsidRDefault="00DC4B93" w:rsidP="00DC4B93">
      <w:pPr>
        <w:autoSpaceDE w:val="0"/>
        <w:autoSpaceDN w:val="0"/>
        <w:adjustRightInd w:val="0"/>
        <w:spacing w:line="360" w:lineRule="auto"/>
        <w:ind w:firstLine="709"/>
        <w:jc w:val="both"/>
        <w:rPr>
          <w:bCs/>
          <w:color w:val="000000"/>
        </w:rPr>
      </w:pPr>
      <w:r>
        <w:rPr>
          <w:bCs/>
          <w:color w:val="000000"/>
        </w:rPr>
        <w:t>Порядок получения и регистрации</w:t>
      </w:r>
      <w:r w:rsidRPr="00A47847">
        <w:rPr>
          <w:bCs/>
          <w:color w:val="000000"/>
        </w:rPr>
        <w:t xml:space="preserve"> документо</w:t>
      </w:r>
      <w:r>
        <w:rPr>
          <w:bCs/>
          <w:color w:val="000000"/>
        </w:rPr>
        <w:t xml:space="preserve">в после окончания рабочего дня, </w:t>
      </w:r>
      <w:r w:rsidRPr="00A47847">
        <w:rPr>
          <w:bCs/>
          <w:color w:val="000000"/>
        </w:rPr>
        <w:t xml:space="preserve">в выходные и </w:t>
      </w:r>
      <w:r>
        <w:rPr>
          <w:bCs/>
          <w:color w:val="000000"/>
        </w:rPr>
        <w:t xml:space="preserve">нерабочие </w:t>
      </w:r>
      <w:r w:rsidRPr="00A47847">
        <w:rPr>
          <w:bCs/>
          <w:color w:val="000000"/>
        </w:rPr>
        <w:t>праздничные дни</w:t>
      </w:r>
      <w:r>
        <w:rPr>
          <w:bCs/>
          <w:color w:val="000000"/>
        </w:rPr>
        <w:t>,</w:t>
      </w:r>
      <w:r w:rsidRPr="00A47847">
        <w:rPr>
          <w:bCs/>
          <w:color w:val="000000"/>
        </w:rPr>
        <w:t xml:space="preserve"> </w:t>
      </w:r>
      <w:r w:rsidRPr="0052675C">
        <w:rPr>
          <w:bCs/>
          <w:color w:val="000000"/>
        </w:rPr>
        <w:t xml:space="preserve">в период подготовки и проведения избирательных кампаний </w:t>
      </w:r>
      <w:r>
        <w:rPr>
          <w:bCs/>
          <w:color w:val="000000"/>
        </w:rPr>
        <w:t xml:space="preserve">устанавливается председателем </w:t>
      </w:r>
      <w:bookmarkStart w:id="1" w:name="OLE_LINK3"/>
      <w:r>
        <w:rPr>
          <w:bCs/>
          <w:color w:val="000000"/>
        </w:rPr>
        <w:t xml:space="preserve">территориальной </w:t>
      </w:r>
      <w:bookmarkEnd w:id="1"/>
      <w:r>
        <w:rPr>
          <w:bCs/>
          <w:color w:val="000000"/>
        </w:rPr>
        <w:t>комиссии либо определяется решением территориальной комиссии</w:t>
      </w:r>
      <w:r w:rsidRPr="00A47847">
        <w:rPr>
          <w:bCs/>
          <w:color w:val="000000"/>
        </w:rPr>
        <w:t>.</w:t>
      </w:r>
    </w:p>
    <w:p w:rsidR="00DC4B93" w:rsidRDefault="00DC4B93" w:rsidP="00DC4B93">
      <w:pPr>
        <w:pStyle w:val="a6"/>
        <w:tabs>
          <w:tab w:val="clear" w:pos="4677"/>
          <w:tab w:val="clear" w:pos="9355"/>
          <w:tab w:val="left" w:pos="1400"/>
        </w:tabs>
        <w:autoSpaceDE w:val="0"/>
        <w:autoSpaceDN w:val="0"/>
        <w:adjustRightInd w:val="0"/>
        <w:spacing w:line="360" w:lineRule="auto"/>
        <w:ind w:firstLine="709"/>
        <w:jc w:val="both"/>
        <w:rPr>
          <w:sz w:val="28"/>
        </w:rPr>
      </w:pPr>
      <w:r>
        <w:rPr>
          <w:bCs/>
          <w:sz w:val="28"/>
        </w:rPr>
        <w:t>2.3.</w:t>
      </w:r>
      <w:r>
        <w:rPr>
          <w:bCs/>
          <w:sz w:val="28"/>
        </w:rPr>
        <w:tab/>
      </w:r>
      <w:r w:rsidRPr="001D77AE">
        <w:rPr>
          <w:sz w:val="28"/>
        </w:rPr>
        <w:t>Поступившие документы п</w:t>
      </w:r>
      <w:r>
        <w:rPr>
          <w:sz w:val="28"/>
        </w:rPr>
        <w:t xml:space="preserve">одразделяются на регистрируемые </w:t>
      </w:r>
      <w:r w:rsidRPr="001D77AE">
        <w:rPr>
          <w:sz w:val="28"/>
        </w:rPr>
        <w:t>и не</w:t>
      </w:r>
      <w:r>
        <w:rPr>
          <w:sz w:val="28"/>
        </w:rPr>
        <w:t xml:space="preserve"> подлежащие </w:t>
      </w:r>
      <w:r w:rsidRPr="00500869">
        <w:rPr>
          <w:sz w:val="28"/>
        </w:rPr>
        <w:t>регистрации (приложение № 2).</w:t>
      </w:r>
    </w:p>
    <w:p w:rsidR="00DC4B93" w:rsidRDefault="00DC4B93" w:rsidP="00DC4B93">
      <w:pPr>
        <w:pStyle w:val="a6"/>
        <w:tabs>
          <w:tab w:val="clear" w:pos="4677"/>
          <w:tab w:val="clear" w:pos="9355"/>
          <w:tab w:val="left" w:pos="1400"/>
        </w:tabs>
        <w:autoSpaceDE w:val="0"/>
        <w:autoSpaceDN w:val="0"/>
        <w:adjustRightInd w:val="0"/>
        <w:spacing w:line="360" w:lineRule="auto"/>
        <w:ind w:firstLine="709"/>
        <w:jc w:val="both"/>
        <w:rPr>
          <w:sz w:val="28"/>
        </w:rPr>
      </w:pPr>
      <w:r>
        <w:rPr>
          <w:sz w:val="28"/>
        </w:rPr>
        <w:t>2.4.</w:t>
      </w:r>
      <w:r>
        <w:rPr>
          <w:sz w:val="28"/>
        </w:rPr>
        <w:tab/>
      </w:r>
      <w:r w:rsidRPr="001D77AE">
        <w:rPr>
          <w:sz w:val="28"/>
        </w:rPr>
        <w:t>При вскрытии конвертов, поступающих фельдъегерской</w:t>
      </w:r>
      <w:r>
        <w:rPr>
          <w:sz w:val="28"/>
        </w:rPr>
        <w:t xml:space="preserve"> или специальной</w:t>
      </w:r>
      <w:r w:rsidRPr="001D77AE">
        <w:rPr>
          <w:sz w:val="28"/>
        </w:rPr>
        <w:t xml:space="preserve"> связью</w:t>
      </w:r>
      <w:r>
        <w:rPr>
          <w:sz w:val="28"/>
        </w:rPr>
        <w:t>,</w:t>
      </w:r>
      <w:r w:rsidRPr="001D77AE">
        <w:rPr>
          <w:sz w:val="28"/>
        </w:rPr>
        <w:t xml:space="preserve"> по почте, проверяется правил</w:t>
      </w:r>
      <w:r>
        <w:rPr>
          <w:sz w:val="28"/>
        </w:rPr>
        <w:t xml:space="preserve">ьность адресования, комплектность </w:t>
      </w:r>
      <w:r w:rsidRPr="001D77AE">
        <w:rPr>
          <w:sz w:val="28"/>
        </w:rPr>
        <w:t xml:space="preserve">и целостность документов, наличие приложений, сверяется соответствие их номеров учетным номерам, указанным на конвертах. Неправильно адресованные и ошибочно вложенные документы </w:t>
      </w:r>
      <w:r w:rsidRPr="0052675C">
        <w:rPr>
          <w:sz w:val="28"/>
        </w:rPr>
        <w:t>не регистрируются</w:t>
      </w:r>
      <w:r>
        <w:rPr>
          <w:sz w:val="28"/>
        </w:rPr>
        <w:t>,</w:t>
      </w:r>
      <w:r w:rsidRPr="0052675C">
        <w:rPr>
          <w:sz w:val="28"/>
        </w:rPr>
        <w:t xml:space="preserve"> </w:t>
      </w:r>
      <w:r w:rsidRPr="001D77AE">
        <w:rPr>
          <w:sz w:val="28"/>
        </w:rPr>
        <w:t>пересылаются по назначению или возвращаются отправителю.</w:t>
      </w:r>
    </w:p>
    <w:p w:rsidR="00DC4B93" w:rsidRPr="001D77AE" w:rsidRDefault="00DC4B93" w:rsidP="00DC4B93">
      <w:pPr>
        <w:pStyle w:val="a6"/>
        <w:tabs>
          <w:tab w:val="clear" w:pos="4677"/>
          <w:tab w:val="clear" w:pos="9355"/>
          <w:tab w:val="left" w:pos="1400"/>
        </w:tabs>
        <w:autoSpaceDE w:val="0"/>
        <w:autoSpaceDN w:val="0"/>
        <w:adjustRightInd w:val="0"/>
        <w:spacing w:line="360" w:lineRule="auto"/>
        <w:ind w:firstLine="709"/>
        <w:jc w:val="both"/>
        <w:rPr>
          <w:sz w:val="28"/>
        </w:rPr>
      </w:pPr>
      <w:r>
        <w:rPr>
          <w:sz w:val="28"/>
        </w:rPr>
        <w:t>2.5.</w:t>
      </w:r>
      <w:r>
        <w:rPr>
          <w:sz w:val="28"/>
        </w:rPr>
        <w:tab/>
      </w:r>
      <w:r w:rsidRPr="001D77AE">
        <w:rPr>
          <w:sz w:val="28"/>
        </w:rPr>
        <w:t xml:space="preserve">Если при вскрытии конверта обнаружено отсутствие документов или их отдельных листов, приложений, повреждение документов или несоответствие номеров документов номерам, указанным на конверте, </w:t>
      </w:r>
      <w:r>
        <w:rPr>
          <w:sz w:val="28"/>
        </w:rPr>
        <w:t>председателем либо секретарем территориальной комиссии или ответственным за ведение делопроизводства</w:t>
      </w:r>
      <w:r w:rsidRPr="001D77AE">
        <w:rPr>
          <w:sz w:val="28"/>
        </w:rPr>
        <w:t xml:space="preserve"> составляется акт установленной формы в двух экземплярах</w:t>
      </w:r>
      <w:r>
        <w:rPr>
          <w:sz w:val="28"/>
        </w:rPr>
        <w:t xml:space="preserve"> </w:t>
      </w:r>
      <w:r w:rsidRPr="00500869">
        <w:rPr>
          <w:sz w:val="28"/>
        </w:rPr>
        <w:t>(приложение № 3).</w:t>
      </w:r>
      <w:r w:rsidRPr="001D77AE">
        <w:rPr>
          <w:sz w:val="28"/>
        </w:rPr>
        <w:t xml:space="preserve"> Один экземпляр акта посылается отправителю, </w:t>
      </w:r>
      <w:r>
        <w:rPr>
          <w:sz w:val="28"/>
        </w:rPr>
        <w:t>другой</w:t>
      </w:r>
      <w:r w:rsidRPr="001D77AE">
        <w:rPr>
          <w:sz w:val="28"/>
        </w:rPr>
        <w:t xml:space="preserve"> приобщается к принятым документам.</w:t>
      </w:r>
    </w:p>
    <w:p w:rsidR="00DC4B93" w:rsidRDefault="00DC4B93" w:rsidP="00DC4B93">
      <w:pPr>
        <w:pStyle w:val="a6"/>
        <w:tabs>
          <w:tab w:val="clear" w:pos="4677"/>
          <w:tab w:val="clear" w:pos="9355"/>
        </w:tabs>
        <w:autoSpaceDE w:val="0"/>
        <w:autoSpaceDN w:val="0"/>
        <w:adjustRightInd w:val="0"/>
        <w:spacing w:line="360" w:lineRule="auto"/>
        <w:ind w:firstLine="709"/>
        <w:jc w:val="both"/>
        <w:rPr>
          <w:sz w:val="28"/>
        </w:rPr>
      </w:pPr>
      <w:r w:rsidRPr="001D77AE">
        <w:rPr>
          <w:sz w:val="28"/>
        </w:rPr>
        <w:t>На оборотной стороне последнег</w:t>
      </w:r>
      <w:r>
        <w:rPr>
          <w:sz w:val="28"/>
        </w:rPr>
        <w:t xml:space="preserve">о листа поврежденного документа </w:t>
      </w:r>
      <w:r w:rsidRPr="001D77AE">
        <w:rPr>
          <w:sz w:val="28"/>
        </w:rPr>
        <w:t xml:space="preserve">в правом нижнем углу делается отметка </w:t>
      </w:r>
      <w:r>
        <w:rPr>
          <w:sz w:val="28"/>
        </w:rPr>
        <w:t>«</w:t>
      </w:r>
      <w:r w:rsidRPr="001D77AE">
        <w:rPr>
          <w:sz w:val="28"/>
        </w:rPr>
        <w:t>Документ получен в поврежденном виде</w:t>
      </w:r>
      <w:r>
        <w:rPr>
          <w:sz w:val="28"/>
        </w:rPr>
        <w:t>»</w:t>
      </w:r>
      <w:r w:rsidRPr="001D77AE">
        <w:rPr>
          <w:sz w:val="28"/>
        </w:rPr>
        <w:t>.</w:t>
      </w:r>
    </w:p>
    <w:p w:rsidR="00DC4B93" w:rsidRDefault="00DC4B93" w:rsidP="00DC4B93">
      <w:pPr>
        <w:pStyle w:val="a6"/>
        <w:tabs>
          <w:tab w:val="clear" w:pos="4677"/>
          <w:tab w:val="clear" w:pos="9355"/>
          <w:tab w:val="left" w:pos="1400"/>
        </w:tabs>
        <w:autoSpaceDE w:val="0"/>
        <w:autoSpaceDN w:val="0"/>
        <w:adjustRightInd w:val="0"/>
        <w:spacing w:line="360" w:lineRule="auto"/>
        <w:ind w:firstLine="709"/>
        <w:jc w:val="both"/>
        <w:rPr>
          <w:bCs/>
          <w:sz w:val="28"/>
        </w:rPr>
      </w:pPr>
      <w:r>
        <w:rPr>
          <w:sz w:val="28"/>
        </w:rPr>
        <w:t>2.6.</w:t>
      </w:r>
      <w:r>
        <w:rPr>
          <w:sz w:val="28"/>
        </w:rPr>
        <w:tab/>
      </w:r>
      <w:r w:rsidRPr="00867078">
        <w:rPr>
          <w:sz w:val="28"/>
        </w:rPr>
        <w:t>Конверты от поступивших документов не уничтожаются в случае, если только по ним можно установить а</w:t>
      </w:r>
      <w:r>
        <w:rPr>
          <w:sz w:val="28"/>
        </w:rPr>
        <w:t xml:space="preserve">дрес отправителя, дату отправки </w:t>
      </w:r>
      <w:r w:rsidRPr="00867078">
        <w:rPr>
          <w:sz w:val="28"/>
        </w:rPr>
        <w:t xml:space="preserve">и получения документов, </w:t>
      </w:r>
      <w:r w:rsidRPr="00867078">
        <w:rPr>
          <w:bCs/>
          <w:sz w:val="28"/>
        </w:rPr>
        <w:t>если они содержат документы, которые поступили из-за пределов территории Российской Федерации, из судов, следственных органов</w:t>
      </w:r>
      <w:r>
        <w:rPr>
          <w:bCs/>
          <w:sz w:val="28"/>
        </w:rPr>
        <w:t>,</w:t>
      </w:r>
      <w:r w:rsidRPr="00867078">
        <w:rPr>
          <w:bCs/>
          <w:sz w:val="28"/>
        </w:rPr>
        <w:t xml:space="preserve"> </w:t>
      </w:r>
      <w:r w:rsidRPr="00867078">
        <w:rPr>
          <w:bCs/>
          <w:sz w:val="28"/>
        </w:rPr>
        <w:lastRenderedPageBreak/>
        <w:t xml:space="preserve">либо договоры, претензии, исковые заявления, </w:t>
      </w:r>
      <w:r>
        <w:rPr>
          <w:bCs/>
          <w:sz w:val="28"/>
        </w:rPr>
        <w:t>документы</w:t>
      </w:r>
      <w:r w:rsidRPr="00867078">
        <w:rPr>
          <w:bCs/>
          <w:sz w:val="28"/>
        </w:rPr>
        <w:t>, связанные с размещением заказов на поставки товаров, выполнение работ, оказание услуг для государственных нужд.</w:t>
      </w:r>
    </w:p>
    <w:p w:rsidR="00DC4B93" w:rsidRDefault="00DC4B93" w:rsidP="00DC4B93">
      <w:pPr>
        <w:pStyle w:val="a6"/>
        <w:tabs>
          <w:tab w:val="clear" w:pos="4677"/>
          <w:tab w:val="clear" w:pos="9355"/>
          <w:tab w:val="left" w:pos="1400"/>
        </w:tabs>
        <w:autoSpaceDE w:val="0"/>
        <w:autoSpaceDN w:val="0"/>
        <w:adjustRightInd w:val="0"/>
        <w:spacing w:line="360" w:lineRule="auto"/>
        <w:ind w:firstLine="709"/>
        <w:jc w:val="both"/>
        <w:rPr>
          <w:sz w:val="28"/>
        </w:rPr>
      </w:pPr>
      <w:r>
        <w:rPr>
          <w:bCs/>
          <w:sz w:val="28"/>
        </w:rPr>
        <w:t>2.7.</w:t>
      </w:r>
      <w:r>
        <w:rPr>
          <w:bCs/>
          <w:sz w:val="28"/>
        </w:rPr>
        <w:tab/>
      </w:r>
      <w:r w:rsidRPr="00867078">
        <w:rPr>
          <w:sz w:val="28"/>
        </w:rPr>
        <w:t xml:space="preserve">Пакеты с пометкой </w:t>
      </w:r>
      <w:r>
        <w:rPr>
          <w:sz w:val="28"/>
        </w:rPr>
        <w:t>«</w:t>
      </w:r>
      <w:r w:rsidRPr="00867078">
        <w:rPr>
          <w:sz w:val="28"/>
        </w:rPr>
        <w:t>Лично</w:t>
      </w:r>
      <w:r>
        <w:rPr>
          <w:sz w:val="28"/>
        </w:rPr>
        <w:t>»</w:t>
      </w:r>
      <w:r w:rsidRPr="00867078">
        <w:rPr>
          <w:sz w:val="28"/>
        </w:rPr>
        <w:t xml:space="preserve"> учитываются по пакетному журналу и передаются адресатам в закрытом виде под </w:t>
      </w:r>
      <w:r>
        <w:rPr>
          <w:sz w:val="28"/>
        </w:rPr>
        <w:t>под</w:t>
      </w:r>
      <w:r w:rsidRPr="00867078">
        <w:rPr>
          <w:sz w:val="28"/>
        </w:rPr>
        <w:t>пись.</w:t>
      </w:r>
      <w:r>
        <w:rPr>
          <w:sz w:val="28"/>
        </w:rPr>
        <w:t xml:space="preserve"> </w:t>
      </w:r>
    </w:p>
    <w:p w:rsidR="00DC4B93" w:rsidRPr="00867078" w:rsidRDefault="00DC4B93" w:rsidP="00DC4B93">
      <w:pPr>
        <w:pStyle w:val="a6"/>
        <w:tabs>
          <w:tab w:val="clear" w:pos="4677"/>
          <w:tab w:val="clear" w:pos="9355"/>
          <w:tab w:val="left" w:pos="1400"/>
        </w:tabs>
        <w:autoSpaceDE w:val="0"/>
        <w:autoSpaceDN w:val="0"/>
        <w:adjustRightInd w:val="0"/>
        <w:spacing w:line="360" w:lineRule="auto"/>
        <w:ind w:firstLine="709"/>
        <w:jc w:val="both"/>
        <w:rPr>
          <w:sz w:val="28"/>
        </w:rPr>
      </w:pPr>
      <w:r>
        <w:rPr>
          <w:sz w:val="28"/>
        </w:rPr>
        <w:t>2.8.</w:t>
      </w:r>
      <w:r>
        <w:rPr>
          <w:sz w:val="28"/>
        </w:rPr>
        <w:tab/>
      </w:r>
      <w:r w:rsidRPr="00867078">
        <w:rPr>
          <w:sz w:val="28"/>
        </w:rPr>
        <w:t xml:space="preserve">При регистрации поступившего документа в </w:t>
      </w:r>
      <w:r>
        <w:rPr>
          <w:sz w:val="28"/>
        </w:rPr>
        <w:t>регистрационной форме</w:t>
      </w:r>
      <w:r w:rsidRPr="00867078">
        <w:rPr>
          <w:sz w:val="28"/>
        </w:rPr>
        <w:t xml:space="preserve"> обязательно вводятся следующие реквизиты: вид документа, его исходящий номер и дата, данные о корреспонденте</w:t>
      </w:r>
      <w:r>
        <w:rPr>
          <w:sz w:val="28"/>
        </w:rPr>
        <w:t xml:space="preserve"> (адресанте)</w:t>
      </w:r>
      <w:r w:rsidRPr="00867078">
        <w:rPr>
          <w:sz w:val="28"/>
        </w:rPr>
        <w:t xml:space="preserve"> (фамилия, имя, отчество физического лица или название организации, местонахождение отправителя), а также краткое содержание документа, количе</w:t>
      </w:r>
      <w:r>
        <w:rPr>
          <w:sz w:val="28"/>
        </w:rPr>
        <w:t xml:space="preserve">ство листов основного документа </w:t>
      </w:r>
      <w:r w:rsidRPr="00867078">
        <w:rPr>
          <w:sz w:val="28"/>
        </w:rPr>
        <w:t>и листов приложения, количество экземпляров.</w:t>
      </w:r>
    </w:p>
    <w:p w:rsidR="00DC4B93" w:rsidRDefault="00DC4B93" w:rsidP="00DC4B93">
      <w:pPr>
        <w:autoSpaceDE w:val="0"/>
        <w:autoSpaceDN w:val="0"/>
        <w:adjustRightInd w:val="0"/>
        <w:spacing w:line="360" w:lineRule="auto"/>
        <w:ind w:firstLine="709"/>
        <w:jc w:val="both"/>
        <w:rPr>
          <w:color w:val="000000"/>
        </w:rPr>
      </w:pPr>
      <w:r>
        <w:rPr>
          <w:color w:val="000000"/>
        </w:rPr>
        <w:t>Регистрационный штамп с указанием входящего номера, даты и времени регистрации проставляется, как правило, в правом нижнем углу лицевой стороны первого листа зарегистрированного документа. При необходимости указывается время регистрации (часы и минуты). На приложении проставляется входящий номер документа, к которому оно относится.</w:t>
      </w:r>
    </w:p>
    <w:p w:rsidR="00DC4B93" w:rsidRDefault="00DC4B93" w:rsidP="00DC4B93">
      <w:pPr>
        <w:autoSpaceDE w:val="0"/>
        <w:autoSpaceDN w:val="0"/>
        <w:adjustRightInd w:val="0"/>
        <w:spacing w:line="360" w:lineRule="auto"/>
        <w:ind w:firstLine="709"/>
        <w:jc w:val="both"/>
        <w:rPr>
          <w:color w:val="000000"/>
        </w:rPr>
      </w:pPr>
      <w:r>
        <w:rPr>
          <w:color w:val="000000"/>
        </w:rPr>
        <w:t>На копии документа входящий номер проставляется в правом нижнем углу лицевой стороны первого листа.</w:t>
      </w:r>
    </w:p>
    <w:p w:rsidR="00DC4B93" w:rsidRDefault="00DC4B93" w:rsidP="00DC4B93">
      <w:pPr>
        <w:autoSpaceDE w:val="0"/>
        <w:autoSpaceDN w:val="0"/>
        <w:adjustRightInd w:val="0"/>
        <w:spacing w:line="360" w:lineRule="auto"/>
        <w:ind w:firstLine="709"/>
        <w:jc w:val="both"/>
        <w:rPr>
          <w:color w:val="000000"/>
        </w:rPr>
      </w:pPr>
      <w:r>
        <w:rPr>
          <w:color w:val="000000"/>
        </w:rPr>
        <w:t>Нумерация поступивших документов осуществляется в пределах календарного года.</w:t>
      </w:r>
    </w:p>
    <w:p w:rsidR="00DC4B93" w:rsidRDefault="00DC4B93" w:rsidP="00DC4B93">
      <w:pPr>
        <w:autoSpaceDE w:val="0"/>
        <w:autoSpaceDN w:val="0"/>
        <w:adjustRightInd w:val="0"/>
        <w:spacing w:line="360" w:lineRule="auto"/>
        <w:ind w:firstLine="709"/>
        <w:jc w:val="both"/>
        <w:rPr>
          <w:color w:val="000000"/>
        </w:rPr>
      </w:pPr>
      <w:r>
        <w:rPr>
          <w:color w:val="000000"/>
        </w:rPr>
        <w:t>При регистрации документа, являющегося ответом на исходящий документ или присланного в дополнение к ранее направленному документу, в регистрационной форме в примечании делается соответствующая ссылка.</w:t>
      </w:r>
    </w:p>
    <w:p w:rsidR="00DC4B93" w:rsidRDefault="00DC4B93" w:rsidP="00DC4B93">
      <w:pPr>
        <w:autoSpaceDE w:val="0"/>
        <w:autoSpaceDN w:val="0"/>
        <w:adjustRightInd w:val="0"/>
        <w:spacing w:line="360" w:lineRule="auto"/>
        <w:ind w:firstLine="709"/>
        <w:jc w:val="both"/>
      </w:pPr>
      <w:r>
        <w:t xml:space="preserve">К повторным документам прикладывается информация о ранее поступивших документах и результатах их исполнения, которая передается </w:t>
      </w:r>
      <w:r w:rsidRPr="00724ED1">
        <w:t>ответственно</w:t>
      </w:r>
      <w:r>
        <w:t>му</w:t>
      </w:r>
      <w:r w:rsidRPr="00724ED1">
        <w:t xml:space="preserve"> за его исполнение.</w:t>
      </w:r>
    </w:p>
    <w:p w:rsidR="00DC4B93" w:rsidRDefault="00DC4B93" w:rsidP="00DC4B93">
      <w:pPr>
        <w:autoSpaceDE w:val="0"/>
        <w:autoSpaceDN w:val="0"/>
        <w:adjustRightInd w:val="0"/>
        <w:spacing w:line="360" w:lineRule="auto"/>
        <w:ind w:firstLine="709"/>
        <w:jc w:val="both"/>
      </w:pPr>
      <w:r>
        <w:t>2.9.</w:t>
      </w:r>
      <w:r>
        <w:tab/>
        <w:t xml:space="preserve"> Зарегистрированные документы рассматриваются председателем </w:t>
      </w:r>
      <w:r>
        <w:rPr>
          <w:bCs/>
          <w:color w:val="000000"/>
        </w:rPr>
        <w:t>территориальной</w:t>
      </w:r>
      <w:r>
        <w:t xml:space="preserve"> комиссии, затем после перенесения указания по исполнению документа (резолюции) в регистрационные формы передаются исполнителям под подпись.</w:t>
      </w:r>
    </w:p>
    <w:p w:rsidR="00DC4B93" w:rsidRDefault="00DC4B93" w:rsidP="00DC4B93">
      <w:pPr>
        <w:pStyle w:val="14-15"/>
      </w:pPr>
      <w:r>
        <w:t xml:space="preserve">2.10. Исполненные документы списываются в дело председателем либо секретарем </w:t>
      </w:r>
      <w:r>
        <w:rPr>
          <w:bCs/>
          <w:color w:val="000000"/>
        </w:rPr>
        <w:t>территориальной</w:t>
      </w:r>
      <w:r>
        <w:t xml:space="preserve"> комиссии и помещаются в дело в соответствии с номенклатурой дел </w:t>
      </w:r>
      <w:r>
        <w:rPr>
          <w:bCs/>
          <w:color w:val="000000"/>
        </w:rPr>
        <w:t>территориальной</w:t>
      </w:r>
      <w:r>
        <w:t xml:space="preserve"> комиссии. </w:t>
      </w:r>
    </w:p>
    <w:p w:rsidR="00DC4B93" w:rsidRPr="000616EC" w:rsidRDefault="00DC4B93" w:rsidP="00DC4B93">
      <w:pPr>
        <w:pStyle w:val="14-15"/>
        <w:spacing w:before="360" w:after="360"/>
        <w:rPr>
          <w:b/>
        </w:rPr>
      </w:pPr>
      <w:r w:rsidRPr="000616EC">
        <w:rPr>
          <w:b/>
        </w:rPr>
        <w:t>3.</w:t>
      </w:r>
      <w:r w:rsidRPr="000616EC">
        <w:t xml:space="preserve"> </w:t>
      </w:r>
      <w:r w:rsidRPr="000616EC">
        <w:rPr>
          <w:b/>
        </w:rPr>
        <w:t>Основные требования к подготовке и оформлению документов</w:t>
      </w:r>
    </w:p>
    <w:p w:rsidR="00DC4B93" w:rsidRPr="00C347DF" w:rsidRDefault="00DC4B93" w:rsidP="00DC4B93">
      <w:pPr>
        <w:autoSpaceDE w:val="0"/>
        <w:autoSpaceDN w:val="0"/>
        <w:adjustRightInd w:val="0"/>
        <w:spacing w:line="360" w:lineRule="auto"/>
        <w:ind w:firstLine="567"/>
        <w:jc w:val="both"/>
        <w:rPr>
          <w:color w:val="000000"/>
        </w:rPr>
      </w:pPr>
      <w:r>
        <w:rPr>
          <w:color w:val="000000"/>
        </w:rPr>
        <w:t xml:space="preserve">3.1. </w:t>
      </w:r>
      <w:r w:rsidRPr="000616EC">
        <w:rPr>
          <w:color w:val="000000"/>
        </w:rPr>
        <w:t>Документы оформляются</w:t>
      </w:r>
      <w:r w:rsidRPr="00DD71B4">
        <w:rPr>
          <w:color w:val="000000"/>
        </w:rPr>
        <w:t xml:space="preserve"> на </w:t>
      </w:r>
      <w:r>
        <w:rPr>
          <w:color w:val="000000"/>
        </w:rPr>
        <w:t>бланках установленной формы с продольным расположением реквизитов</w:t>
      </w:r>
      <w:r w:rsidRPr="00DD71B4">
        <w:rPr>
          <w:color w:val="000000"/>
        </w:rPr>
        <w:t>,</w:t>
      </w:r>
      <w:r>
        <w:rPr>
          <w:color w:val="000000"/>
        </w:rPr>
        <w:t xml:space="preserve"> изготовленных компьютерным </w:t>
      </w:r>
      <w:r w:rsidRPr="00C347DF">
        <w:rPr>
          <w:color w:val="000000"/>
        </w:rPr>
        <w:t>способом (приложение № 4).</w:t>
      </w:r>
    </w:p>
    <w:p w:rsidR="00DC4B93" w:rsidRDefault="00DC4B93" w:rsidP="00DC4B93">
      <w:pPr>
        <w:autoSpaceDE w:val="0"/>
        <w:autoSpaceDN w:val="0"/>
        <w:adjustRightInd w:val="0"/>
        <w:spacing w:line="360" w:lineRule="auto"/>
        <w:ind w:firstLine="709"/>
        <w:jc w:val="both"/>
        <w:rPr>
          <w:color w:val="000000"/>
        </w:rPr>
      </w:pPr>
      <w:r>
        <w:rPr>
          <w:color w:val="000000"/>
        </w:rPr>
        <w:t xml:space="preserve">В </w:t>
      </w:r>
      <w:r>
        <w:rPr>
          <w:bCs/>
          <w:color w:val="000000"/>
        </w:rPr>
        <w:t xml:space="preserve">территориальной </w:t>
      </w:r>
      <w:r>
        <w:rPr>
          <w:color w:val="000000"/>
        </w:rPr>
        <w:t>комиссии могут быть установлены следующие виды бланков:</w:t>
      </w:r>
    </w:p>
    <w:p w:rsidR="00DC4B93" w:rsidRDefault="00DC4B93" w:rsidP="00DC4B93">
      <w:pPr>
        <w:autoSpaceDE w:val="0"/>
        <w:autoSpaceDN w:val="0"/>
        <w:adjustRightInd w:val="0"/>
        <w:spacing w:line="360" w:lineRule="auto"/>
        <w:ind w:firstLine="709"/>
        <w:jc w:val="both"/>
        <w:rPr>
          <w:color w:val="000000"/>
        </w:rPr>
      </w:pPr>
      <w:r>
        <w:rPr>
          <w:color w:val="000000"/>
        </w:rPr>
        <w:t xml:space="preserve">бланк протокола заседания </w:t>
      </w:r>
      <w:r>
        <w:rPr>
          <w:bCs/>
          <w:color w:val="000000"/>
        </w:rPr>
        <w:t xml:space="preserve">территориальной </w:t>
      </w:r>
      <w:r>
        <w:rPr>
          <w:color w:val="000000"/>
        </w:rPr>
        <w:t>комиссии;</w:t>
      </w:r>
    </w:p>
    <w:p w:rsidR="00DC4B93" w:rsidRDefault="00DC4B93" w:rsidP="00DC4B93">
      <w:pPr>
        <w:autoSpaceDE w:val="0"/>
        <w:autoSpaceDN w:val="0"/>
        <w:adjustRightInd w:val="0"/>
        <w:spacing w:line="360" w:lineRule="auto"/>
        <w:ind w:firstLine="709"/>
        <w:jc w:val="both"/>
        <w:rPr>
          <w:color w:val="000000"/>
        </w:rPr>
      </w:pPr>
      <w:r>
        <w:rPr>
          <w:color w:val="000000"/>
        </w:rPr>
        <w:t xml:space="preserve">бланк решения </w:t>
      </w:r>
      <w:r>
        <w:rPr>
          <w:bCs/>
          <w:color w:val="000000"/>
        </w:rPr>
        <w:t>территориальной</w:t>
      </w:r>
      <w:r>
        <w:rPr>
          <w:color w:val="000000"/>
        </w:rPr>
        <w:t xml:space="preserve"> комиссии;</w:t>
      </w:r>
    </w:p>
    <w:p w:rsidR="00DC4B93" w:rsidRDefault="00DC4B93" w:rsidP="00DC4B93">
      <w:pPr>
        <w:autoSpaceDE w:val="0"/>
        <w:autoSpaceDN w:val="0"/>
        <w:adjustRightInd w:val="0"/>
        <w:spacing w:line="360" w:lineRule="auto"/>
        <w:ind w:firstLine="709"/>
        <w:jc w:val="both"/>
        <w:rPr>
          <w:color w:val="000000"/>
        </w:rPr>
      </w:pPr>
      <w:r>
        <w:rPr>
          <w:color w:val="000000"/>
        </w:rPr>
        <w:t xml:space="preserve">общий бланк </w:t>
      </w:r>
      <w:r>
        <w:rPr>
          <w:bCs/>
          <w:color w:val="000000"/>
        </w:rPr>
        <w:t xml:space="preserve">территориальной </w:t>
      </w:r>
      <w:r>
        <w:rPr>
          <w:color w:val="000000"/>
        </w:rPr>
        <w:t>комиссии (для подготовки любого вида документа, кроме письма);</w:t>
      </w:r>
    </w:p>
    <w:p w:rsidR="00DC4B93" w:rsidRDefault="00DC4B93" w:rsidP="00DC4B93">
      <w:pPr>
        <w:autoSpaceDE w:val="0"/>
        <w:autoSpaceDN w:val="0"/>
        <w:adjustRightInd w:val="0"/>
        <w:spacing w:line="360" w:lineRule="auto"/>
        <w:ind w:firstLine="709"/>
        <w:jc w:val="both"/>
        <w:rPr>
          <w:color w:val="000000"/>
        </w:rPr>
      </w:pPr>
      <w:r>
        <w:rPr>
          <w:color w:val="000000"/>
        </w:rPr>
        <w:t xml:space="preserve">бланк письма </w:t>
      </w:r>
      <w:r>
        <w:rPr>
          <w:bCs/>
          <w:color w:val="000000"/>
        </w:rPr>
        <w:t>территориальной</w:t>
      </w:r>
      <w:r>
        <w:rPr>
          <w:color w:val="000000"/>
        </w:rPr>
        <w:t xml:space="preserve"> комиссии.</w:t>
      </w:r>
    </w:p>
    <w:p w:rsidR="00DC4B93" w:rsidRPr="00DD71B4" w:rsidRDefault="00DC4B93" w:rsidP="00DC4B93">
      <w:pPr>
        <w:autoSpaceDE w:val="0"/>
        <w:autoSpaceDN w:val="0"/>
        <w:adjustRightInd w:val="0"/>
        <w:spacing w:line="360" w:lineRule="auto"/>
        <w:ind w:firstLine="709"/>
        <w:jc w:val="both"/>
        <w:rPr>
          <w:color w:val="000000"/>
        </w:rPr>
      </w:pPr>
      <w:r>
        <w:rPr>
          <w:color w:val="000000"/>
        </w:rPr>
        <w:t>3.2.</w:t>
      </w:r>
      <w:r>
        <w:rPr>
          <w:color w:val="000000"/>
        </w:rPr>
        <w:tab/>
        <w:t> </w:t>
      </w:r>
      <w:r>
        <w:t xml:space="preserve">Документы оформляются в соответствии с Требованиями к документам, изготовляемым с помощью печатающих устройств, и к файлам текстовых документов </w:t>
      </w:r>
      <w:r w:rsidRPr="00C347DF">
        <w:t>(приложение № 5).</w:t>
      </w:r>
    </w:p>
    <w:p w:rsidR="00DC4B93" w:rsidRDefault="00DC4B93" w:rsidP="00DC4B93">
      <w:pPr>
        <w:tabs>
          <w:tab w:val="num" w:pos="1440"/>
        </w:tabs>
        <w:autoSpaceDE w:val="0"/>
        <w:autoSpaceDN w:val="0"/>
        <w:adjustRightInd w:val="0"/>
        <w:spacing w:line="360" w:lineRule="auto"/>
        <w:ind w:firstLine="709"/>
        <w:jc w:val="both"/>
        <w:rPr>
          <w:color w:val="000000"/>
        </w:rPr>
      </w:pPr>
      <w:r>
        <w:rPr>
          <w:color w:val="000000"/>
        </w:rPr>
        <w:t>3.3. При подготовке и оформлении документов члены территориальной комиссии</w:t>
      </w:r>
      <w:r w:rsidRPr="00A56BA3">
        <w:rPr>
          <w:bCs/>
          <w:color w:val="000000"/>
        </w:rPr>
        <w:t xml:space="preserve">, </w:t>
      </w:r>
      <w:r>
        <w:rPr>
          <w:color w:val="000000"/>
        </w:rPr>
        <w:t xml:space="preserve">а </w:t>
      </w:r>
      <w:r>
        <w:rPr>
          <w:bCs/>
          <w:color w:val="000000"/>
        </w:rPr>
        <w:t xml:space="preserve">также лица, привлекаемые по гражданско-правовым договорам, </w:t>
      </w:r>
      <w:r>
        <w:rPr>
          <w:color w:val="000000"/>
        </w:rPr>
        <w:t>должны соблюдать правила оформления реквизитов документов, изложенные ниже.</w:t>
      </w:r>
    </w:p>
    <w:p w:rsidR="00DC4B93" w:rsidRPr="00560AAE" w:rsidRDefault="00DC4B93" w:rsidP="00DC4B93">
      <w:pPr>
        <w:spacing w:line="360" w:lineRule="auto"/>
        <w:ind w:firstLine="709"/>
        <w:jc w:val="both"/>
      </w:pPr>
      <w:r>
        <w:t>3.3</w:t>
      </w:r>
      <w:r w:rsidRPr="00560AAE">
        <w:t>.</w:t>
      </w:r>
      <w:r>
        <w:t>1</w:t>
      </w:r>
      <w:r w:rsidRPr="00560AAE">
        <w:t xml:space="preserve">. Наименование </w:t>
      </w:r>
      <w:r>
        <w:t xml:space="preserve">территориальной </w:t>
      </w:r>
      <w:r w:rsidRPr="00560AAE">
        <w:t>комиссии</w:t>
      </w:r>
      <w:r>
        <w:t>.</w:t>
      </w:r>
    </w:p>
    <w:p w:rsidR="00DC4B93" w:rsidRPr="00560AAE" w:rsidRDefault="00DC4B93" w:rsidP="00DC4B93">
      <w:pPr>
        <w:shd w:val="clear" w:color="auto" w:fill="FFFFFF"/>
        <w:spacing w:line="360" w:lineRule="auto"/>
        <w:ind w:firstLine="709"/>
        <w:jc w:val="both"/>
      </w:pPr>
      <w:r w:rsidRPr="00A02B71">
        <w:rPr>
          <w:shd w:val="clear" w:color="auto" w:fill="FFFFFF"/>
        </w:rPr>
        <w:t>Наименование территориальной комиссии указывается на бланках в соответствии с решением</w:t>
      </w:r>
      <w:r w:rsidRPr="00A02B71">
        <w:t xml:space="preserve"> Избирательной комиссии Алтайского края от 12 марта 2020 года № 79/647-7 «О перечне и количественном составе территориальных избирательных комиссий Алтайского края, подлежащих формированию в 2020, 2021 и 2023 гг.».</w:t>
      </w:r>
    </w:p>
    <w:p w:rsidR="00DC4B93" w:rsidRPr="00560AAE" w:rsidRDefault="00DC4B93" w:rsidP="00DC4B93">
      <w:pPr>
        <w:spacing w:line="360" w:lineRule="auto"/>
        <w:ind w:firstLine="709"/>
        <w:jc w:val="both"/>
      </w:pPr>
      <w:r>
        <w:t>3.3.2</w:t>
      </w:r>
      <w:r w:rsidRPr="00560AAE">
        <w:t xml:space="preserve">. Справочные данные о </w:t>
      </w:r>
      <w:r>
        <w:t>территориальной</w:t>
      </w:r>
      <w:r w:rsidRPr="00560AAE">
        <w:t xml:space="preserve"> комиссии</w:t>
      </w:r>
      <w:r>
        <w:t>.</w:t>
      </w:r>
    </w:p>
    <w:p w:rsidR="00DC4B93" w:rsidRPr="00050CFB" w:rsidRDefault="00DC4B93" w:rsidP="00DC4B93">
      <w:pPr>
        <w:autoSpaceDE w:val="0"/>
        <w:autoSpaceDN w:val="0"/>
        <w:adjustRightInd w:val="0"/>
        <w:spacing w:line="360" w:lineRule="auto"/>
        <w:ind w:firstLine="540"/>
        <w:jc w:val="both"/>
      </w:pPr>
      <w:r w:rsidRPr="00560AAE">
        <w:t>Справочные данные об избирательной комиссии указываются в бланках писем</w:t>
      </w:r>
      <w:r>
        <w:t xml:space="preserve"> и общем бланке, и включают в себя</w:t>
      </w:r>
      <w:r w:rsidRPr="00560AAE">
        <w:t>:</w:t>
      </w:r>
      <w:r>
        <w:t xml:space="preserve"> почтовый адрес, номер телефона, факса, адрес электронной почты (указывается при </w:t>
      </w:r>
      <w:r w:rsidRPr="00050CFB">
        <w:t>наличии).</w:t>
      </w:r>
    </w:p>
    <w:p w:rsidR="00DC4B93" w:rsidRPr="003266A2" w:rsidRDefault="00DC4B93" w:rsidP="00DC4B93">
      <w:pPr>
        <w:pStyle w:val="14-15"/>
        <w:shd w:val="clear" w:color="auto" w:fill="FFFFFF"/>
        <w:contextualSpacing/>
      </w:pPr>
      <w:r w:rsidRPr="00050CFB">
        <w:rPr>
          <w:shd w:val="clear" w:color="auto" w:fill="FFFFFF"/>
        </w:rPr>
        <w:t>Например:</w:t>
      </w:r>
      <w:r w:rsidRPr="00050CFB">
        <w:t xml:space="preserve"> пр-т им. В.И. Ленина, д.59, каб.318, г. Барнаул</w:t>
      </w:r>
      <w:r w:rsidRPr="00E46715">
        <w:t>, 6560</w:t>
      </w:r>
      <w:r>
        <w:t xml:space="preserve">49, </w:t>
      </w:r>
      <w:r w:rsidRPr="00E46715">
        <w:t xml:space="preserve">тел./факс: 8(3852) 36-72-30; </w:t>
      </w:r>
      <w:r w:rsidRPr="00E46715">
        <w:rPr>
          <w:lang w:val="en-US"/>
        </w:rPr>
        <w:t>e</w:t>
      </w:r>
      <w:r w:rsidRPr="00E46715">
        <w:t>-</w:t>
      </w:r>
      <w:r w:rsidRPr="00E46715">
        <w:rPr>
          <w:lang w:val="en-US"/>
        </w:rPr>
        <w:t>mail</w:t>
      </w:r>
      <w:r w:rsidRPr="00E46715">
        <w:t xml:space="preserve">: </w:t>
      </w:r>
      <w:hyperlink r:id="rId9" w:history="1">
        <w:r w:rsidRPr="003266A2">
          <w:rPr>
            <w:rStyle w:val="afd"/>
            <w:lang w:val="en-US"/>
          </w:rPr>
          <w:t>kik</w:t>
        </w:r>
        <w:r w:rsidRPr="003266A2">
          <w:rPr>
            <w:rStyle w:val="afd"/>
          </w:rPr>
          <w:t>22@</w:t>
        </w:r>
        <w:r w:rsidRPr="003266A2">
          <w:rPr>
            <w:rStyle w:val="afd"/>
            <w:lang w:val="en-US"/>
          </w:rPr>
          <w:t>altkik</w:t>
        </w:r>
        <w:r w:rsidRPr="003266A2">
          <w:rPr>
            <w:rStyle w:val="afd"/>
          </w:rPr>
          <w:t>.</w:t>
        </w:r>
        <w:r w:rsidRPr="003266A2">
          <w:rPr>
            <w:rStyle w:val="afd"/>
            <w:lang w:val="en-US"/>
          </w:rPr>
          <w:t>ru</w:t>
        </w:r>
      </w:hyperlink>
      <w:r w:rsidRPr="003266A2">
        <w:t>.</w:t>
      </w:r>
    </w:p>
    <w:p w:rsidR="00DC4B93" w:rsidRPr="00560AAE" w:rsidRDefault="00DC4B93" w:rsidP="00DC4B93">
      <w:pPr>
        <w:pStyle w:val="14-15"/>
        <w:contextualSpacing/>
      </w:pPr>
      <w:r w:rsidRPr="00560AAE">
        <w:t>3.</w:t>
      </w:r>
      <w:r>
        <w:t>3.3</w:t>
      </w:r>
      <w:r w:rsidRPr="00560AAE">
        <w:t>. Наименование вида документа</w:t>
      </w:r>
    </w:p>
    <w:p w:rsidR="00DC4B93" w:rsidRPr="00615D16" w:rsidRDefault="00DC4B93" w:rsidP="00DC4B93">
      <w:pPr>
        <w:spacing w:line="360" w:lineRule="auto"/>
        <w:ind w:firstLine="567"/>
        <w:jc w:val="both"/>
      </w:pPr>
      <w:r w:rsidRPr="00615D16">
        <w:t>Наименование вида документа указывается на всех документах, за исключением деловых (служебных) писем.</w:t>
      </w:r>
    </w:p>
    <w:p w:rsidR="00DC4B93" w:rsidRPr="00615D16" w:rsidRDefault="00DC4B93" w:rsidP="00DC4B93">
      <w:pPr>
        <w:spacing w:line="360" w:lineRule="auto"/>
        <w:ind w:firstLine="567"/>
        <w:jc w:val="both"/>
      </w:pPr>
      <w:r w:rsidRPr="00615D16">
        <w:t xml:space="preserve">Вид документа располагается под реквизитами автора документа (наименованием </w:t>
      </w:r>
      <w:r>
        <w:t>ТИК</w:t>
      </w:r>
      <w:r w:rsidRPr="00615D16">
        <w:t>) и печатается прописными буквами.</w:t>
      </w:r>
    </w:p>
    <w:p w:rsidR="00DC4B93" w:rsidRDefault="00DC4B93" w:rsidP="00DC4B93">
      <w:pPr>
        <w:spacing w:line="360" w:lineRule="auto"/>
        <w:ind w:firstLine="567"/>
        <w:jc w:val="both"/>
      </w:pPr>
      <w:r w:rsidRPr="00615D16">
        <w:t>Наименование вида документа допускается писать слитно или вразрядку.</w:t>
      </w:r>
    </w:p>
    <w:p w:rsidR="00DC4B93" w:rsidRDefault="00DC4B93" w:rsidP="00DC4B93">
      <w:pPr>
        <w:spacing w:line="360" w:lineRule="auto"/>
        <w:ind w:firstLine="567"/>
        <w:jc w:val="both"/>
      </w:pPr>
      <w:r>
        <w:t>Например:</w:t>
      </w:r>
    </w:p>
    <w:p w:rsidR="00DC4B93" w:rsidRDefault="00DC4B93" w:rsidP="00DC4B93">
      <w:pPr>
        <w:spacing w:after="120"/>
        <w:contextualSpacing/>
        <w:rPr>
          <w:b/>
          <w:color w:val="000000"/>
          <w:sz w:val="34"/>
        </w:rPr>
      </w:pPr>
      <w:r>
        <w:rPr>
          <w:b/>
          <w:color w:val="000000"/>
          <w:sz w:val="34"/>
        </w:rPr>
        <w:t xml:space="preserve">КАМЕНСКАЯ РАЙОННАЯ </w:t>
      </w:r>
    </w:p>
    <w:p w:rsidR="00DC4B93" w:rsidRPr="00654152" w:rsidRDefault="00DC4B93" w:rsidP="00DC4B93">
      <w:pPr>
        <w:spacing w:after="120"/>
        <w:contextualSpacing/>
        <w:rPr>
          <w:b/>
          <w:sz w:val="34"/>
        </w:rPr>
      </w:pPr>
      <w:r>
        <w:rPr>
          <w:b/>
          <w:color w:val="000000"/>
          <w:sz w:val="34"/>
        </w:rPr>
        <w:t>ТЕРРИТОРИАЛЬНАЯ ИЗБИРАТЕЛЬНАЯ КОМИССИЯ</w:t>
      </w:r>
    </w:p>
    <w:p w:rsidR="00DC4B93" w:rsidRDefault="00DC4B93" w:rsidP="00DC4B93">
      <w:pPr>
        <w:rPr>
          <w:color w:val="000000"/>
        </w:rPr>
      </w:pPr>
    </w:p>
    <w:p w:rsidR="00DC4B93" w:rsidRDefault="00DC4B93" w:rsidP="00DC4B93">
      <w:pPr>
        <w:rPr>
          <w:b/>
          <w:color w:val="000000"/>
          <w:spacing w:val="60"/>
          <w:sz w:val="32"/>
        </w:rPr>
      </w:pPr>
      <w:r>
        <w:rPr>
          <w:b/>
          <w:color w:val="000000"/>
          <w:spacing w:val="60"/>
          <w:sz w:val="32"/>
        </w:rPr>
        <w:t>РЕШЕНИЕ</w:t>
      </w:r>
    </w:p>
    <w:p w:rsidR="00DC4B93" w:rsidRDefault="00DC4B93" w:rsidP="00DC4B93">
      <w:pPr>
        <w:pStyle w:val="11"/>
        <w:keepNext w:val="0"/>
        <w:autoSpaceDE/>
        <w:autoSpaceDN/>
        <w:outlineLvl w:val="9"/>
        <w:rPr>
          <w:rFonts w:ascii="ༀЀ" w:hAnsi="ༀЀ"/>
          <w:color w:val="000000"/>
        </w:rPr>
      </w:pPr>
    </w:p>
    <w:p w:rsidR="00DC4B93" w:rsidRPr="00F2014D" w:rsidRDefault="00DC4B93" w:rsidP="00DC4B93">
      <w:pPr>
        <w:tabs>
          <w:tab w:val="num" w:pos="1440"/>
        </w:tabs>
        <w:autoSpaceDE w:val="0"/>
        <w:autoSpaceDN w:val="0"/>
        <w:adjustRightInd w:val="0"/>
        <w:spacing w:line="360" w:lineRule="auto"/>
        <w:ind w:firstLine="709"/>
        <w:jc w:val="both"/>
        <w:rPr>
          <w:sz w:val="16"/>
          <w:szCs w:val="16"/>
        </w:rPr>
      </w:pPr>
    </w:p>
    <w:p w:rsidR="00DC4B93" w:rsidRDefault="00DC4B93" w:rsidP="00DC4B93">
      <w:pPr>
        <w:tabs>
          <w:tab w:val="num" w:pos="1440"/>
        </w:tabs>
        <w:autoSpaceDE w:val="0"/>
        <w:autoSpaceDN w:val="0"/>
        <w:adjustRightInd w:val="0"/>
        <w:spacing w:line="360" w:lineRule="auto"/>
        <w:ind w:firstLine="709"/>
        <w:jc w:val="both"/>
        <w:rPr>
          <w:color w:val="000000"/>
        </w:rPr>
      </w:pPr>
      <w:r>
        <w:t>3.3.4.</w:t>
      </w:r>
      <w:r>
        <w:tab/>
      </w:r>
      <w:r w:rsidRPr="003C1228">
        <w:t>Дата</w:t>
      </w:r>
      <w:r>
        <w:rPr>
          <w:color w:val="000000"/>
        </w:rPr>
        <w:t xml:space="preserve"> документа.</w:t>
      </w:r>
    </w:p>
    <w:p w:rsidR="00DC4B93" w:rsidRPr="0078403C" w:rsidRDefault="00DC4B93" w:rsidP="00DC4B93">
      <w:pPr>
        <w:spacing w:line="360" w:lineRule="auto"/>
        <w:ind w:firstLine="567"/>
        <w:jc w:val="both"/>
      </w:pPr>
      <w:r w:rsidRPr="0078403C">
        <w:t>Дата документа соответствует дате подписания (утверждения) документа (письмо) или дате события, зафиксированного в документе (протокол).</w:t>
      </w:r>
    </w:p>
    <w:p w:rsidR="00DC4B93" w:rsidRPr="0078403C" w:rsidRDefault="00DC4B93" w:rsidP="00DC4B93">
      <w:pPr>
        <w:spacing w:line="360" w:lineRule="auto"/>
        <w:ind w:firstLine="567"/>
        <w:jc w:val="both"/>
      </w:pPr>
      <w:r w:rsidRPr="0078403C">
        <w:t>Дата акта может являться:</w:t>
      </w:r>
    </w:p>
    <w:p w:rsidR="00DC4B93" w:rsidRPr="0078403C" w:rsidRDefault="00DC4B93" w:rsidP="00DC4B93">
      <w:pPr>
        <w:spacing w:line="360" w:lineRule="auto"/>
        <w:ind w:firstLine="567"/>
        <w:jc w:val="both"/>
      </w:pPr>
      <w:r>
        <w:t>- </w:t>
      </w:r>
      <w:r w:rsidRPr="0078403C">
        <w:t>датой события, если акт фиксирует одномоментно совершаемое действие (например, передачу материальных ценностей);</w:t>
      </w:r>
    </w:p>
    <w:p w:rsidR="00DC4B93" w:rsidRPr="0078403C" w:rsidRDefault="00DC4B93" w:rsidP="00DC4B93">
      <w:pPr>
        <w:spacing w:line="360" w:lineRule="auto"/>
        <w:ind w:firstLine="567"/>
        <w:jc w:val="both"/>
      </w:pPr>
      <w:r>
        <w:t>- </w:t>
      </w:r>
      <w:r w:rsidRPr="0078403C">
        <w:t>датой подписания документа, если событие было растянуто во времени (например, проверка), а текст акта был принят на заключительном заседании комиссии. В этом случае период проверки указывается в тексте акта.</w:t>
      </w:r>
    </w:p>
    <w:p w:rsidR="00DC4B93" w:rsidRPr="0078403C" w:rsidRDefault="00DC4B93" w:rsidP="00DC4B93">
      <w:pPr>
        <w:spacing w:line="360" w:lineRule="auto"/>
        <w:ind w:firstLine="567"/>
        <w:jc w:val="both"/>
      </w:pPr>
      <w:r w:rsidRPr="0078403C">
        <w:t>Рекомендуется документам, изданным двумя или более организациями, присваивать одну (единую) дату.</w:t>
      </w:r>
    </w:p>
    <w:p w:rsidR="00DC4B93" w:rsidRPr="0078403C" w:rsidRDefault="00DC4B93" w:rsidP="00DC4B93">
      <w:pPr>
        <w:spacing w:line="360" w:lineRule="auto"/>
        <w:ind w:firstLine="567"/>
        <w:jc w:val="both"/>
      </w:pPr>
      <w:r w:rsidRPr="0078403C">
        <w:t>В случае проставления даты каждой из сторон, подписавших документ, датой документа является дата последнего подписания.</w:t>
      </w:r>
    </w:p>
    <w:p w:rsidR="00DC4B93" w:rsidRPr="0078403C" w:rsidRDefault="00DC4B93" w:rsidP="00DC4B93">
      <w:pPr>
        <w:spacing w:line="360" w:lineRule="auto"/>
        <w:ind w:firstLine="567"/>
        <w:jc w:val="both"/>
      </w:pPr>
      <w:r w:rsidRPr="0078403C">
        <w:t>Дата документа записывается в последовательности: день месяца, месяц, год одним из двух способов:</w:t>
      </w:r>
    </w:p>
    <w:p w:rsidR="00DC4B93" w:rsidRPr="0017328F" w:rsidRDefault="00DC4B93" w:rsidP="00DC4B93">
      <w:pPr>
        <w:pStyle w:val="af3"/>
        <w:keepNext w:val="0"/>
        <w:autoSpaceDE w:val="0"/>
        <w:autoSpaceDN w:val="0"/>
        <w:adjustRightInd w:val="0"/>
        <w:spacing w:line="360" w:lineRule="auto"/>
        <w:ind w:firstLine="567"/>
        <w:jc w:val="both"/>
        <w:outlineLvl w:val="9"/>
        <w:rPr>
          <w:color w:val="000000"/>
          <w:kern w:val="0"/>
          <w:szCs w:val="24"/>
        </w:rPr>
      </w:pPr>
      <w:r w:rsidRPr="0078403C">
        <w:t xml:space="preserve">арабскими цифрами, разделенными </w:t>
      </w:r>
      <w:r w:rsidRPr="00832CFE">
        <w:t>точкой, например:</w:t>
      </w:r>
      <w:r w:rsidRPr="0078403C">
        <w:t xml:space="preserve"> </w:t>
      </w:r>
      <w:r>
        <w:rPr>
          <w:color w:val="000000"/>
          <w:kern w:val="0"/>
          <w:szCs w:val="24"/>
        </w:rPr>
        <w:t>01.01.2021</w:t>
      </w:r>
      <w:r w:rsidRPr="0078403C">
        <w:t>;</w:t>
      </w:r>
    </w:p>
    <w:p w:rsidR="00DC4B93" w:rsidRPr="0017328F" w:rsidRDefault="00DC4B93" w:rsidP="00DC4B93">
      <w:pPr>
        <w:pStyle w:val="af3"/>
        <w:keepNext w:val="0"/>
        <w:autoSpaceDE w:val="0"/>
        <w:autoSpaceDN w:val="0"/>
        <w:adjustRightInd w:val="0"/>
        <w:spacing w:line="360" w:lineRule="auto"/>
        <w:ind w:firstLine="567"/>
        <w:jc w:val="both"/>
        <w:outlineLvl w:val="9"/>
        <w:rPr>
          <w:color w:val="000000"/>
          <w:kern w:val="0"/>
          <w:szCs w:val="24"/>
        </w:rPr>
      </w:pPr>
      <w:r w:rsidRPr="0078403C">
        <w:t xml:space="preserve">словесно-цифровым способом, например: </w:t>
      </w:r>
      <w:r>
        <w:rPr>
          <w:color w:val="000000"/>
          <w:kern w:val="0"/>
          <w:szCs w:val="24"/>
        </w:rPr>
        <w:t>1 января 2021 г.</w:t>
      </w:r>
    </w:p>
    <w:p w:rsidR="00DC4B93" w:rsidRDefault="00DC4B93" w:rsidP="00DC4B93">
      <w:pPr>
        <w:spacing w:line="360" w:lineRule="auto"/>
        <w:ind w:firstLine="567"/>
        <w:jc w:val="both"/>
      </w:pPr>
      <w:r w:rsidRPr="0078403C">
        <w:t>Место проставления даты на документе зависит от используемого бланка и вида документа. Дата может проставляться на специально отведенном для нее месте.</w:t>
      </w:r>
      <w:r w:rsidRPr="0017328F">
        <w:t xml:space="preserve"> </w:t>
      </w:r>
    </w:p>
    <w:p w:rsidR="00DC4B93" w:rsidRDefault="00DC4B93" w:rsidP="00DC4B93">
      <w:pPr>
        <w:spacing w:line="360" w:lineRule="auto"/>
        <w:ind w:firstLine="567"/>
        <w:jc w:val="both"/>
      </w:pPr>
      <w:r>
        <w:t>Например, на бланке письма:</w:t>
      </w:r>
    </w:p>
    <w:tbl>
      <w:tblPr>
        <w:tblW w:w="0" w:type="auto"/>
        <w:tblLayout w:type="fixed"/>
        <w:tblCellMar>
          <w:top w:w="102" w:type="dxa"/>
          <w:left w:w="62" w:type="dxa"/>
          <w:bottom w:w="102" w:type="dxa"/>
          <w:right w:w="62" w:type="dxa"/>
        </w:tblCellMar>
        <w:tblLook w:val="0000"/>
      </w:tblPr>
      <w:tblGrid>
        <w:gridCol w:w="3175"/>
        <w:gridCol w:w="5896"/>
      </w:tblGrid>
      <w:tr w:rsidR="00DC4B93" w:rsidRPr="0017328F" w:rsidTr="008273BF">
        <w:tc>
          <w:tcPr>
            <w:tcW w:w="3175" w:type="dxa"/>
            <w:tcBorders>
              <w:top w:val="single" w:sz="4" w:space="0" w:color="auto"/>
              <w:left w:val="single" w:sz="4" w:space="0" w:color="auto"/>
              <w:bottom w:val="single" w:sz="4" w:space="0" w:color="auto"/>
              <w:right w:val="single" w:sz="4" w:space="0" w:color="auto"/>
            </w:tcBorders>
          </w:tcPr>
          <w:p w:rsidR="00DC4B93" w:rsidRPr="0017328F" w:rsidRDefault="00DC4B93" w:rsidP="008273BF">
            <w:pPr>
              <w:autoSpaceDE w:val="0"/>
              <w:autoSpaceDN w:val="0"/>
              <w:adjustRightInd w:val="0"/>
              <w:jc w:val="left"/>
            </w:pPr>
            <w:r>
              <w:t>01</w:t>
            </w:r>
            <w:r w:rsidRPr="0017328F">
              <w:t>.03.20</w:t>
            </w:r>
            <w:r>
              <w:t>21</w:t>
            </w:r>
            <w:r w:rsidRPr="0017328F">
              <w:t xml:space="preserve"> </w:t>
            </w:r>
            <w:r>
              <w:t>№</w:t>
            </w:r>
            <w:r w:rsidRPr="0017328F">
              <w:t xml:space="preserve"> </w:t>
            </w:r>
            <w:r>
              <w:t>01-12/25</w:t>
            </w:r>
          </w:p>
        </w:tc>
        <w:tc>
          <w:tcPr>
            <w:tcW w:w="5896" w:type="dxa"/>
            <w:tcBorders>
              <w:left w:val="single" w:sz="4" w:space="0" w:color="auto"/>
            </w:tcBorders>
          </w:tcPr>
          <w:p w:rsidR="00DC4B93" w:rsidRPr="0017328F" w:rsidRDefault="00DC4B93" w:rsidP="008273BF">
            <w:pPr>
              <w:autoSpaceDE w:val="0"/>
              <w:autoSpaceDN w:val="0"/>
              <w:adjustRightInd w:val="0"/>
              <w:jc w:val="left"/>
              <w:outlineLvl w:val="0"/>
            </w:pPr>
          </w:p>
        </w:tc>
      </w:tr>
    </w:tbl>
    <w:p w:rsidR="00DC4B93" w:rsidRDefault="00DC4B93" w:rsidP="00DC4B93">
      <w:pPr>
        <w:autoSpaceDE w:val="0"/>
        <w:autoSpaceDN w:val="0"/>
        <w:adjustRightInd w:val="0"/>
        <w:ind w:firstLine="567"/>
        <w:jc w:val="both"/>
      </w:pPr>
    </w:p>
    <w:p w:rsidR="00DC4B93" w:rsidRDefault="00DC4B93" w:rsidP="00DC4B93">
      <w:pPr>
        <w:autoSpaceDE w:val="0"/>
        <w:autoSpaceDN w:val="0"/>
        <w:adjustRightInd w:val="0"/>
        <w:spacing w:line="360" w:lineRule="auto"/>
        <w:ind w:firstLine="567"/>
        <w:jc w:val="both"/>
      </w:pPr>
      <w:r>
        <w:t>В актах, протоколах, решениях ТИК, справках место даты определяется разметкой заголовочной части документа.</w:t>
      </w:r>
    </w:p>
    <w:p w:rsidR="00DC4B93" w:rsidRDefault="00DC4B93" w:rsidP="00DC4B93">
      <w:pPr>
        <w:autoSpaceDE w:val="0"/>
        <w:autoSpaceDN w:val="0"/>
        <w:adjustRightInd w:val="0"/>
        <w:ind w:firstLine="540"/>
        <w:jc w:val="both"/>
      </w:pPr>
    </w:p>
    <w:p w:rsidR="00DC4B93" w:rsidRDefault="00DC4B93" w:rsidP="00DC4B93">
      <w:pPr>
        <w:autoSpaceDE w:val="0"/>
        <w:autoSpaceDN w:val="0"/>
        <w:adjustRightInd w:val="0"/>
        <w:ind w:firstLine="540"/>
        <w:jc w:val="both"/>
      </w:pPr>
      <w:r>
        <w:t>Например:</w:t>
      </w:r>
    </w:p>
    <w:p w:rsidR="00DC4B93" w:rsidRDefault="00DC4B93" w:rsidP="00DC4B93">
      <w:pPr>
        <w:spacing w:after="120"/>
        <w:contextualSpacing/>
        <w:rPr>
          <w:b/>
          <w:color w:val="000000"/>
          <w:sz w:val="34"/>
        </w:rPr>
      </w:pPr>
      <w:r>
        <w:rPr>
          <w:b/>
          <w:color w:val="000000"/>
          <w:sz w:val="34"/>
        </w:rPr>
        <w:t xml:space="preserve">КАМЕНСКАЯ РАЙОННАЯ </w:t>
      </w:r>
    </w:p>
    <w:p w:rsidR="00DC4B93" w:rsidRDefault="00DC4B93" w:rsidP="00DC4B93">
      <w:pPr>
        <w:rPr>
          <w:b/>
          <w:color w:val="000000"/>
          <w:sz w:val="34"/>
        </w:rPr>
      </w:pPr>
      <w:r>
        <w:rPr>
          <w:b/>
          <w:color w:val="000000"/>
          <w:sz w:val="34"/>
        </w:rPr>
        <w:t>ТЕРРИТОРИАЛЬНАЯ ИЗБИРАТЕЛЬНАЯ КОМИССИЯ</w:t>
      </w:r>
    </w:p>
    <w:p w:rsidR="00DC4B93" w:rsidRDefault="00DC4B93" w:rsidP="00DC4B93">
      <w:pPr>
        <w:rPr>
          <w:color w:val="000000"/>
        </w:rPr>
      </w:pPr>
    </w:p>
    <w:p w:rsidR="00DC4B93" w:rsidRDefault="00DC4B93" w:rsidP="00DC4B93">
      <w:pPr>
        <w:rPr>
          <w:b/>
          <w:color w:val="000000"/>
          <w:spacing w:val="60"/>
          <w:sz w:val="32"/>
        </w:rPr>
      </w:pPr>
      <w:r>
        <w:rPr>
          <w:b/>
          <w:color w:val="000000"/>
          <w:spacing w:val="60"/>
          <w:sz w:val="32"/>
        </w:rPr>
        <w:t>ПРОТОКОЛ ЗАСЕДАНИЯ</w:t>
      </w:r>
    </w:p>
    <w:p w:rsidR="00DC4B93" w:rsidRDefault="00DC4B93" w:rsidP="00DC4B93">
      <w:pPr>
        <w:pStyle w:val="11"/>
        <w:keepNext w:val="0"/>
        <w:autoSpaceDE/>
        <w:autoSpaceDN/>
        <w:outlineLvl w:val="9"/>
        <w:rPr>
          <w:rFonts w:ascii="ༀЀ" w:hAnsi="ༀЀ"/>
          <w:color w:val="000000"/>
        </w:rPr>
      </w:pPr>
    </w:p>
    <w:tbl>
      <w:tblPr>
        <w:tblW w:w="9911" w:type="dxa"/>
        <w:tblInd w:w="-79" w:type="dxa"/>
        <w:tblLayout w:type="fixed"/>
        <w:tblLook w:val="0000"/>
      </w:tblPr>
      <w:tblGrid>
        <w:gridCol w:w="3436"/>
        <w:gridCol w:w="3107"/>
        <w:gridCol w:w="3368"/>
      </w:tblGrid>
      <w:tr w:rsidR="00DC4B93" w:rsidTr="008273BF">
        <w:tblPrEx>
          <w:tblCellMar>
            <w:top w:w="0" w:type="dxa"/>
            <w:bottom w:w="0" w:type="dxa"/>
          </w:tblCellMar>
        </w:tblPrEx>
        <w:tc>
          <w:tcPr>
            <w:tcW w:w="3436" w:type="dxa"/>
          </w:tcPr>
          <w:p w:rsidR="00DC4B93" w:rsidRPr="0017328F" w:rsidRDefault="00DC4B93" w:rsidP="008273BF">
            <w:pPr>
              <w:rPr>
                <w:color w:val="000000"/>
                <w:u w:val="single"/>
              </w:rPr>
            </w:pPr>
            <w:r w:rsidRPr="0017328F">
              <w:rPr>
                <w:color w:val="000000"/>
                <w:u w:val="single"/>
              </w:rPr>
              <w:t>1 марта 2021 г.</w:t>
            </w:r>
          </w:p>
        </w:tc>
        <w:tc>
          <w:tcPr>
            <w:tcW w:w="3107" w:type="dxa"/>
          </w:tcPr>
          <w:p w:rsidR="00DC4B93" w:rsidRDefault="00DC4B93" w:rsidP="008273BF">
            <w:pPr>
              <w:rPr>
                <w:color w:val="000000"/>
              </w:rPr>
            </w:pPr>
          </w:p>
        </w:tc>
        <w:tc>
          <w:tcPr>
            <w:tcW w:w="3368" w:type="dxa"/>
          </w:tcPr>
          <w:p w:rsidR="00DC4B93" w:rsidRDefault="00DC4B93" w:rsidP="008273BF">
            <w:pPr>
              <w:rPr>
                <w:color w:val="000000"/>
              </w:rPr>
            </w:pPr>
            <w:r w:rsidRPr="00B3638C">
              <w:rPr>
                <w:color w:val="000000"/>
              </w:rPr>
              <w:t>№</w:t>
            </w:r>
            <w:r>
              <w:rPr>
                <w:color w:val="000000"/>
              </w:rPr>
              <w:t xml:space="preserve"> </w:t>
            </w:r>
            <w:r w:rsidRPr="0017328F">
              <w:rPr>
                <w:color w:val="000000"/>
                <w:u w:val="single"/>
              </w:rPr>
              <w:t>10</w:t>
            </w:r>
          </w:p>
        </w:tc>
      </w:tr>
      <w:tr w:rsidR="00DC4B93" w:rsidTr="008273BF">
        <w:tblPrEx>
          <w:tblCellMar>
            <w:top w:w="0" w:type="dxa"/>
            <w:bottom w:w="0" w:type="dxa"/>
          </w:tblCellMar>
        </w:tblPrEx>
        <w:tc>
          <w:tcPr>
            <w:tcW w:w="3436" w:type="dxa"/>
          </w:tcPr>
          <w:p w:rsidR="00DC4B93" w:rsidRDefault="00DC4B93" w:rsidP="008273BF">
            <w:pPr>
              <w:rPr>
                <w:color w:val="000000"/>
              </w:rPr>
            </w:pPr>
          </w:p>
        </w:tc>
        <w:tc>
          <w:tcPr>
            <w:tcW w:w="3107" w:type="dxa"/>
          </w:tcPr>
          <w:p w:rsidR="00DC4B93" w:rsidRDefault="00DC4B93" w:rsidP="008273BF">
            <w:pPr>
              <w:spacing w:before="240"/>
              <w:rPr>
                <w:color w:val="000000"/>
              </w:rPr>
            </w:pPr>
            <w:r>
              <w:rPr>
                <w:color w:val="000000"/>
              </w:rPr>
              <w:t>г. Камень-на-Оби</w:t>
            </w:r>
          </w:p>
        </w:tc>
        <w:tc>
          <w:tcPr>
            <w:tcW w:w="3368" w:type="dxa"/>
          </w:tcPr>
          <w:p w:rsidR="00DC4B93" w:rsidRDefault="00DC4B93" w:rsidP="008273BF">
            <w:pPr>
              <w:rPr>
                <w:b/>
                <w:color w:val="000000"/>
              </w:rPr>
            </w:pPr>
          </w:p>
        </w:tc>
      </w:tr>
    </w:tbl>
    <w:p w:rsidR="00DC4B93" w:rsidRDefault="00DC4B93" w:rsidP="00DC4B93">
      <w:pPr>
        <w:tabs>
          <w:tab w:val="num" w:pos="1440"/>
        </w:tabs>
        <w:autoSpaceDE w:val="0"/>
        <w:autoSpaceDN w:val="0"/>
        <w:adjustRightInd w:val="0"/>
        <w:spacing w:line="360" w:lineRule="auto"/>
        <w:ind w:firstLine="709"/>
        <w:jc w:val="both"/>
        <w:rPr>
          <w:color w:val="000000"/>
        </w:rPr>
      </w:pPr>
    </w:p>
    <w:p w:rsidR="00DC4B93" w:rsidRDefault="00DC4B93" w:rsidP="00DC4B93">
      <w:pPr>
        <w:autoSpaceDE w:val="0"/>
        <w:autoSpaceDN w:val="0"/>
        <w:adjustRightInd w:val="0"/>
        <w:spacing w:line="360" w:lineRule="auto"/>
        <w:ind w:firstLine="540"/>
        <w:jc w:val="both"/>
      </w:pPr>
      <w:r>
        <w:t>В докладных, служебных, объяснительных записках возможно проставление даты ниже реквизита «подпись».</w:t>
      </w:r>
    </w:p>
    <w:p w:rsidR="00DC4B93" w:rsidRPr="009E58A2" w:rsidRDefault="00DC4B93" w:rsidP="00DC4B93">
      <w:pPr>
        <w:tabs>
          <w:tab w:val="left" w:pos="1620"/>
        </w:tabs>
        <w:autoSpaceDE w:val="0"/>
        <w:autoSpaceDN w:val="0"/>
        <w:adjustRightInd w:val="0"/>
        <w:spacing w:line="360" w:lineRule="auto"/>
        <w:ind w:firstLine="709"/>
        <w:jc w:val="both"/>
        <w:rPr>
          <w:bCs/>
          <w:color w:val="000000"/>
        </w:rPr>
      </w:pPr>
      <w:r>
        <w:t>3.3.5.</w:t>
      </w:r>
      <w:r>
        <w:tab/>
      </w:r>
      <w:r w:rsidRPr="003C1228">
        <w:t>Регистрационный</w:t>
      </w:r>
      <w:r w:rsidRPr="009E58A2">
        <w:rPr>
          <w:bCs/>
          <w:color w:val="000000"/>
        </w:rPr>
        <w:t xml:space="preserve"> номер документа.</w:t>
      </w:r>
    </w:p>
    <w:p w:rsidR="00DC4B93" w:rsidRPr="009E58A2" w:rsidRDefault="00DC4B93" w:rsidP="00DC4B93">
      <w:pPr>
        <w:autoSpaceDE w:val="0"/>
        <w:autoSpaceDN w:val="0"/>
        <w:adjustRightInd w:val="0"/>
        <w:spacing w:line="360" w:lineRule="auto"/>
        <w:ind w:firstLine="709"/>
        <w:jc w:val="both"/>
        <w:rPr>
          <w:bCs/>
          <w:color w:val="000000"/>
        </w:rPr>
      </w:pPr>
      <w:r>
        <w:rPr>
          <w:bCs/>
          <w:color w:val="000000"/>
        </w:rPr>
        <w:t>Д</w:t>
      </w:r>
      <w:r w:rsidRPr="009E58A2">
        <w:rPr>
          <w:bCs/>
          <w:color w:val="000000"/>
        </w:rPr>
        <w:t>ля входящих документов – это порядковый номер, для исходящих документов – индекс дела по номенклатуре и, через косую черту, порядковый номер документа.</w:t>
      </w:r>
    </w:p>
    <w:p w:rsidR="00DC4B93" w:rsidRDefault="00DC4B93" w:rsidP="00DC4B93">
      <w:pPr>
        <w:autoSpaceDE w:val="0"/>
        <w:autoSpaceDN w:val="0"/>
        <w:adjustRightInd w:val="0"/>
        <w:spacing w:line="360" w:lineRule="auto"/>
        <w:ind w:firstLine="709"/>
        <w:jc w:val="both"/>
        <w:rPr>
          <w:bCs/>
          <w:color w:val="000000"/>
        </w:rPr>
      </w:pPr>
      <w:r w:rsidRPr="009E58A2">
        <w:rPr>
          <w:bCs/>
          <w:color w:val="000000"/>
        </w:rPr>
        <w:t>Регистрационный номер документа, изданного совмест</w:t>
      </w:r>
      <w:r>
        <w:rPr>
          <w:bCs/>
          <w:color w:val="000000"/>
        </w:rPr>
        <w:t xml:space="preserve">но, состоит </w:t>
      </w:r>
      <w:r w:rsidRPr="009E58A2">
        <w:rPr>
          <w:bCs/>
          <w:color w:val="000000"/>
        </w:rPr>
        <w:t xml:space="preserve">из разделенных косой чертой регистрационных номеров, присвоенных организациями </w:t>
      </w:r>
      <w:r>
        <w:rPr>
          <w:bCs/>
          <w:color w:val="000000"/>
        </w:rPr>
        <w:t xml:space="preserve">– </w:t>
      </w:r>
      <w:r w:rsidRPr="009E58A2">
        <w:rPr>
          <w:bCs/>
          <w:color w:val="000000"/>
        </w:rPr>
        <w:t>авторами документа и расположенных в последовательности, соответствующей обозначению наименований организаций в заголовочной части документа.</w:t>
      </w:r>
    </w:p>
    <w:p w:rsidR="00DC4B93" w:rsidRPr="006946D5" w:rsidRDefault="00DC4B93" w:rsidP="00DC4B93">
      <w:pPr>
        <w:autoSpaceDE w:val="0"/>
        <w:autoSpaceDN w:val="0"/>
        <w:adjustRightInd w:val="0"/>
        <w:spacing w:line="360" w:lineRule="auto"/>
        <w:ind w:firstLine="540"/>
        <w:jc w:val="both"/>
      </w:pPr>
      <w:r>
        <w:t>Регистрационный номер проставляется на документе после его подписания (утверждения).</w:t>
      </w:r>
    </w:p>
    <w:p w:rsidR="00DC4B93" w:rsidRDefault="00DC4B93" w:rsidP="00DC4B93">
      <w:pPr>
        <w:tabs>
          <w:tab w:val="left" w:pos="1680"/>
        </w:tabs>
        <w:autoSpaceDE w:val="0"/>
        <w:autoSpaceDN w:val="0"/>
        <w:adjustRightInd w:val="0"/>
        <w:spacing w:before="120" w:line="360" w:lineRule="auto"/>
        <w:ind w:firstLine="709"/>
        <w:jc w:val="both"/>
      </w:pPr>
      <w:r>
        <w:t>3.3.6.</w:t>
      </w:r>
      <w:r>
        <w:tab/>
      </w:r>
      <w:r w:rsidRPr="003C1228">
        <w:t>Ссылка</w:t>
      </w:r>
      <w:r>
        <w:t xml:space="preserve"> на исходящий номер и дату документа.</w:t>
      </w:r>
    </w:p>
    <w:p w:rsidR="00DC4B93" w:rsidRDefault="00DC4B93" w:rsidP="00DC4B93">
      <w:pPr>
        <w:autoSpaceDE w:val="0"/>
        <w:autoSpaceDN w:val="0"/>
        <w:adjustRightInd w:val="0"/>
        <w:spacing w:line="360" w:lineRule="auto"/>
        <w:ind w:firstLine="709"/>
        <w:jc w:val="both"/>
        <w:rPr>
          <w:color w:val="000000"/>
        </w:rPr>
      </w:pPr>
      <w:r>
        <w:rPr>
          <w:bCs/>
          <w:color w:val="000000"/>
        </w:rPr>
        <w:t>Ссылка на исходящий регистрационный номер и дату документа</w:t>
      </w:r>
      <w:r>
        <w:rPr>
          <w:color w:val="000000"/>
        </w:rPr>
        <w:t xml:space="preserve"> включается в состав реквизитов бланка письма. Ссылка на исходящий регистрационный номер и дату документа проставляется исполнителем при подготовке письма-ответа.</w:t>
      </w:r>
    </w:p>
    <w:p w:rsidR="00DC4B93" w:rsidRPr="00560AAE" w:rsidRDefault="00DC4B93" w:rsidP="00DC4B93">
      <w:pPr>
        <w:autoSpaceDE w:val="0"/>
        <w:autoSpaceDN w:val="0"/>
        <w:adjustRightInd w:val="0"/>
        <w:spacing w:line="360" w:lineRule="auto"/>
        <w:ind w:firstLine="709"/>
        <w:jc w:val="both"/>
        <w:rPr>
          <w:color w:val="000000"/>
        </w:rPr>
      </w:pPr>
      <w:r>
        <w:rPr>
          <w:color w:val="000000"/>
        </w:rPr>
        <w:t>3.3.7</w:t>
      </w:r>
      <w:r w:rsidRPr="00560AAE">
        <w:rPr>
          <w:color w:val="000000"/>
        </w:rPr>
        <w:t xml:space="preserve">. Место составления (издания) документа. </w:t>
      </w:r>
    </w:p>
    <w:p w:rsidR="00DC4B93" w:rsidRPr="00560AAE" w:rsidRDefault="00DC4B93" w:rsidP="00DC4B93">
      <w:pPr>
        <w:autoSpaceDE w:val="0"/>
        <w:autoSpaceDN w:val="0"/>
        <w:adjustRightInd w:val="0"/>
        <w:spacing w:line="360" w:lineRule="auto"/>
        <w:ind w:firstLine="709"/>
        <w:jc w:val="both"/>
        <w:rPr>
          <w:color w:val="000000"/>
        </w:rPr>
      </w:pPr>
      <w:r w:rsidRPr="00560AAE">
        <w:rPr>
          <w:color w:val="000000"/>
        </w:rPr>
        <w:t>Место составления (издания) документа указывается на общем бланке и бланке конкретного вида документа. В бланках писем сведения о месте создания документа содержатся в реквизите «Справочные данные об избирательной комиссии».</w:t>
      </w:r>
    </w:p>
    <w:p w:rsidR="00DC4B93" w:rsidRPr="00560AAE" w:rsidRDefault="00DC4B93" w:rsidP="00DC4B93">
      <w:pPr>
        <w:autoSpaceDE w:val="0"/>
        <w:autoSpaceDN w:val="0"/>
        <w:adjustRightInd w:val="0"/>
        <w:spacing w:line="360" w:lineRule="auto"/>
        <w:ind w:firstLine="709"/>
        <w:jc w:val="both"/>
        <w:rPr>
          <w:color w:val="000000"/>
        </w:rPr>
      </w:pPr>
      <w:r w:rsidRPr="00560AAE">
        <w:rPr>
          <w:color w:val="000000"/>
        </w:rPr>
        <w:t>Место составления (издания) документа указывается с учетом принятого административно-территориального деления.</w:t>
      </w:r>
    </w:p>
    <w:p w:rsidR="00DC4B93" w:rsidRPr="00560AAE" w:rsidRDefault="00DC4B93" w:rsidP="00DC4B93">
      <w:pPr>
        <w:autoSpaceDE w:val="0"/>
        <w:autoSpaceDN w:val="0"/>
        <w:adjustRightInd w:val="0"/>
        <w:spacing w:line="360" w:lineRule="auto"/>
        <w:ind w:firstLine="709"/>
        <w:jc w:val="both"/>
        <w:rPr>
          <w:color w:val="000000"/>
        </w:rPr>
      </w:pPr>
      <w:r>
        <w:rPr>
          <w:color w:val="000000"/>
        </w:rPr>
        <w:t>Р</w:t>
      </w:r>
      <w:r w:rsidRPr="00560AAE">
        <w:rPr>
          <w:color w:val="000000"/>
        </w:rPr>
        <w:t xml:space="preserve">еквизит </w:t>
      </w:r>
      <w:r>
        <w:rPr>
          <w:color w:val="000000"/>
        </w:rPr>
        <w:t>«М</w:t>
      </w:r>
      <w:r w:rsidRPr="00560AAE">
        <w:rPr>
          <w:color w:val="000000"/>
        </w:rPr>
        <w:t>есто составления или издания документа</w:t>
      </w:r>
      <w:r>
        <w:rPr>
          <w:color w:val="000000"/>
        </w:rPr>
        <w:t>»</w:t>
      </w:r>
      <w:r w:rsidRPr="00560AAE">
        <w:rPr>
          <w:color w:val="000000"/>
        </w:rPr>
        <w:t xml:space="preserve"> указывается в середине строки между датой и регистрационным номером документа.</w:t>
      </w:r>
    </w:p>
    <w:p w:rsidR="00DC4B93" w:rsidRDefault="00DC4B93" w:rsidP="00DC4B93">
      <w:pPr>
        <w:tabs>
          <w:tab w:val="left" w:pos="1680"/>
        </w:tabs>
        <w:autoSpaceDE w:val="0"/>
        <w:autoSpaceDN w:val="0"/>
        <w:adjustRightInd w:val="0"/>
        <w:spacing w:before="120" w:line="360" w:lineRule="auto"/>
        <w:ind w:firstLine="709"/>
        <w:jc w:val="both"/>
      </w:pPr>
      <w:r>
        <w:t>3.3.8.</w:t>
      </w:r>
      <w:r>
        <w:tab/>
        <w:t>А</w:t>
      </w:r>
      <w:r w:rsidRPr="003C1228">
        <w:t>дресат</w:t>
      </w:r>
      <w:r>
        <w:t xml:space="preserve">. </w:t>
      </w:r>
    </w:p>
    <w:p w:rsidR="00DC4B93" w:rsidRDefault="00DC4B93" w:rsidP="00DC4B93">
      <w:pPr>
        <w:spacing w:line="360" w:lineRule="auto"/>
        <w:ind w:firstLine="567"/>
        <w:jc w:val="both"/>
      </w:pPr>
      <w:r w:rsidRPr="00284294">
        <w:t>Адресат используется при оформлении деловых (служебных) писем, внутренних информационно-справочных документов (докладных, служебных записок и др.). Адресатом документа может быть организация, структурное подразделение организации, должностное или физическое лицо.</w:t>
      </w:r>
    </w:p>
    <w:p w:rsidR="00DC4B93" w:rsidRDefault="00DC4B93" w:rsidP="00DC4B93">
      <w:pPr>
        <w:spacing w:line="360" w:lineRule="auto"/>
        <w:ind w:firstLine="567"/>
        <w:jc w:val="both"/>
      </w:pPr>
      <w:r>
        <w:t>Реквизит «адресат» проставляется при продольном расположении реквизитов бланка справа под реквизитами бланка.</w:t>
      </w:r>
    </w:p>
    <w:p w:rsidR="00DC4B93" w:rsidRDefault="00DC4B93" w:rsidP="00DC4B93">
      <w:pPr>
        <w:spacing w:line="360" w:lineRule="auto"/>
        <w:ind w:firstLine="567"/>
        <w:jc w:val="both"/>
      </w:pPr>
      <w:r>
        <w:t>Строки реквизита печатаются через 1 интервал. Возможно отделение составных частей реквизита дополнительным интервалом.</w:t>
      </w:r>
    </w:p>
    <w:p w:rsidR="00DC4B93" w:rsidRPr="00284294" w:rsidRDefault="00DC4B93" w:rsidP="00DC4B93">
      <w:pPr>
        <w:spacing w:line="360" w:lineRule="auto"/>
        <w:ind w:firstLine="567"/>
        <w:jc w:val="both"/>
      </w:pPr>
      <w:r>
        <w:t>Строки реквизита «адресат» центрируются относительно самой длинной строки.</w:t>
      </w:r>
    </w:p>
    <w:p w:rsidR="00DC4B93" w:rsidRDefault="00DC4B93" w:rsidP="00DC4B93">
      <w:pPr>
        <w:spacing w:line="360" w:lineRule="auto"/>
        <w:ind w:firstLine="567"/>
        <w:jc w:val="both"/>
      </w:pPr>
      <w:r w:rsidRPr="00284294">
        <w:t>При адресовании документа руководителю (заместителю руководителя) организации наименование должности руководителя (заместителя руководителя), включающее наименование организации, фамилия, инициалы должностного лица,</w:t>
      </w:r>
      <w:r>
        <w:t xml:space="preserve"> указываются в дательном падеже, например:</w:t>
      </w:r>
    </w:p>
    <w:tbl>
      <w:tblPr>
        <w:tblW w:w="0" w:type="auto"/>
        <w:tblLayout w:type="fixed"/>
        <w:tblLook w:val="0000"/>
      </w:tblPr>
      <w:tblGrid>
        <w:gridCol w:w="4785"/>
        <w:gridCol w:w="4785"/>
      </w:tblGrid>
      <w:tr w:rsidR="00DC4B93" w:rsidRPr="00560AAE" w:rsidTr="008273BF">
        <w:tblPrEx>
          <w:tblCellMar>
            <w:top w:w="0" w:type="dxa"/>
            <w:bottom w:w="0" w:type="dxa"/>
          </w:tblCellMar>
        </w:tblPrEx>
        <w:tc>
          <w:tcPr>
            <w:tcW w:w="4785" w:type="dxa"/>
          </w:tcPr>
          <w:p w:rsidR="00DC4B93" w:rsidRPr="00D42EEB" w:rsidRDefault="00DC4B93" w:rsidP="008273BF"/>
        </w:tc>
        <w:tc>
          <w:tcPr>
            <w:tcW w:w="4785" w:type="dxa"/>
            <w:shd w:val="clear" w:color="auto" w:fill="FFFFFF"/>
          </w:tcPr>
          <w:p w:rsidR="00DC4B93" w:rsidRPr="00D42EEB" w:rsidRDefault="00DC4B93" w:rsidP="008273BF">
            <w:r w:rsidRPr="00D42EEB">
              <w:t>Председателю</w:t>
            </w:r>
          </w:p>
          <w:p w:rsidR="00DC4B93" w:rsidRPr="00D42EEB" w:rsidRDefault="00DC4B93" w:rsidP="008273BF">
            <w:r w:rsidRPr="00D42EEB">
              <w:t>Избирательной комиссии</w:t>
            </w:r>
          </w:p>
          <w:p w:rsidR="00DC4B93" w:rsidRPr="00D42EEB" w:rsidRDefault="00DC4B93" w:rsidP="008273BF">
            <w:r w:rsidRPr="00D42EEB">
              <w:t>Алтайского края</w:t>
            </w:r>
          </w:p>
          <w:p w:rsidR="00DC4B93" w:rsidRPr="00D42EEB" w:rsidRDefault="00DC4B93" w:rsidP="008273BF">
            <w:pPr>
              <w:rPr>
                <w:smallCaps/>
                <w:sz w:val="12"/>
              </w:rPr>
            </w:pPr>
          </w:p>
          <w:p w:rsidR="00DC4B93" w:rsidRPr="00560AAE" w:rsidRDefault="00DC4B93" w:rsidP="008273BF">
            <w:pPr>
              <w:rPr>
                <w:b/>
                <w:caps/>
              </w:rPr>
            </w:pPr>
            <w:r w:rsidRPr="00D42EEB">
              <w:t>Фамилия И.О.</w:t>
            </w:r>
          </w:p>
        </w:tc>
      </w:tr>
    </w:tbl>
    <w:p w:rsidR="00DC4B93" w:rsidRPr="00246E89" w:rsidRDefault="00DC4B93" w:rsidP="00DC4B93">
      <w:pPr>
        <w:tabs>
          <w:tab w:val="left" w:pos="1680"/>
        </w:tabs>
        <w:autoSpaceDE w:val="0"/>
        <w:autoSpaceDN w:val="0"/>
        <w:adjustRightInd w:val="0"/>
        <w:spacing w:before="120" w:line="360" w:lineRule="auto"/>
        <w:ind w:firstLine="709"/>
        <w:jc w:val="both"/>
        <w:rPr>
          <w:sz w:val="16"/>
          <w:szCs w:val="16"/>
        </w:rPr>
      </w:pPr>
    </w:p>
    <w:p w:rsidR="00DC4B93" w:rsidRDefault="00DC4B93" w:rsidP="00DC4B93">
      <w:pPr>
        <w:autoSpaceDE w:val="0"/>
        <w:autoSpaceDN w:val="0"/>
        <w:adjustRightInd w:val="0"/>
        <w:spacing w:line="360" w:lineRule="auto"/>
        <w:ind w:firstLine="567"/>
        <w:jc w:val="both"/>
      </w:pPr>
      <w:r>
        <w:t>При адресовании письма в организацию указывается ее полное или сокращенное наименование в именительном падеже, например:</w:t>
      </w:r>
    </w:p>
    <w:tbl>
      <w:tblPr>
        <w:tblW w:w="0" w:type="auto"/>
        <w:tblLook w:val="04A0"/>
      </w:tblPr>
      <w:tblGrid>
        <w:gridCol w:w="4219"/>
        <w:gridCol w:w="5351"/>
      </w:tblGrid>
      <w:tr w:rsidR="00DC4B93" w:rsidRPr="00560AAE" w:rsidTr="008273BF">
        <w:tc>
          <w:tcPr>
            <w:tcW w:w="4219" w:type="dxa"/>
          </w:tcPr>
          <w:p w:rsidR="00DC4B93" w:rsidRPr="00560AAE" w:rsidRDefault="00DC4B93" w:rsidP="008273BF">
            <w:pPr>
              <w:autoSpaceDE w:val="0"/>
              <w:autoSpaceDN w:val="0"/>
              <w:adjustRightInd w:val="0"/>
              <w:jc w:val="both"/>
              <w:rPr>
                <w:color w:val="000000"/>
              </w:rPr>
            </w:pPr>
          </w:p>
        </w:tc>
        <w:tc>
          <w:tcPr>
            <w:tcW w:w="5351" w:type="dxa"/>
          </w:tcPr>
          <w:p w:rsidR="00DC4B93" w:rsidRPr="00560AAE" w:rsidRDefault="00DC4B93" w:rsidP="008273BF">
            <w:pPr>
              <w:ind w:left="743"/>
            </w:pPr>
            <w:r>
              <w:t>И</w:t>
            </w:r>
            <w:r w:rsidRPr="00560AAE">
              <w:t>збирательная комиссия</w:t>
            </w:r>
          </w:p>
          <w:p w:rsidR="00DC4B93" w:rsidRPr="00246E89" w:rsidRDefault="00DC4B93" w:rsidP="008273BF">
            <w:pPr>
              <w:ind w:left="743"/>
            </w:pPr>
            <w:r>
              <w:t>Алтайского края</w:t>
            </w:r>
          </w:p>
        </w:tc>
      </w:tr>
    </w:tbl>
    <w:p w:rsidR="00DC4B93" w:rsidRDefault="00DC4B93" w:rsidP="00DC4B93">
      <w:pPr>
        <w:autoSpaceDE w:val="0"/>
        <w:autoSpaceDN w:val="0"/>
        <w:adjustRightInd w:val="0"/>
        <w:jc w:val="both"/>
      </w:pPr>
    </w:p>
    <w:p w:rsidR="00DC4B93" w:rsidRDefault="00DC4B93" w:rsidP="00DC4B93">
      <w:pPr>
        <w:spacing w:line="360" w:lineRule="auto"/>
        <w:ind w:firstLine="567"/>
        <w:jc w:val="both"/>
      </w:pPr>
      <w:r w:rsidRPr="0067152E">
        <w:t>При адресовании документа в структурное подразд</w:t>
      </w:r>
      <w:r>
        <w:t>еление организации в реквизите «</w:t>
      </w:r>
      <w:r w:rsidRPr="00832CFE">
        <w:t>адресат» наименование организации указывается в именительном падеже, ниже - наименование структурного подразделения,</w:t>
      </w:r>
      <w:r>
        <w:t xml:space="preserve"> например:</w:t>
      </w:r>
    </w:p>
    <w:tbl>
      <w:tblPr>
        <w:tblW w:w="0" w:type="auto"/>
        <w:tblLayout w:type="fixed"/>
        <w:tblLook w:val="0000"/>
      </w:tblPr>
      <w:tblGrid>
        <w:gridCol w:w="4785"/>
        <w:gridCol w:w="4785"/>
      </w:tblGrid>
      <w:tr w:rsidR="00DC4B93" w:rsidRPr="00D42EEB" w:rsidTr="008273BF">
        <w:tblPrEx>
          <w:tblCellMar>
            <w:top w:w="0" w:type="dxa"/>
            <w:bottom w:w="0" w:type="dxa"/>
          </w:tblCellMar>
        </w:tblPrEx>
        <w:tc>
          <w:tcPr>
            <w:tcW w:w="4785" w:type="dxa"/>
          </w:tcPr>
          <w:p w:rsidR="00DC4B93" w:rsidRPr="00560AAE" w:rsidRDefault="00DC4B93" w:rsidP="008273BF"/>
        </w:tc>
        <w:tc>
          <w:tcPr>
            <w:tcW w:w="4785" w:type="dxa"/>
          </w:tcPr>
          <w:p w:rsidR="00DC4B93" w:rsidRDefault="00DC4B93" w:rsidP="008273BF">
            <w:r>
              <w:t>И</w:t>
            </w:r>
            <w:r w:rsidRPr="00560AAE">
              <w:t xml:space="preserve">збирательная комиссия </w:t>
            </w:r>
          </w:p>
          <w:p w:rsidR="00DC4B93" w:rsidRPr="00560AAE" w:rsidRDefault="00DC4B93" w:rsidP="008273BF">
            <w:r>
              <w:t>Алтайского края</w:t>
            </w:r>
          </w:p>
          <w:p w:rsidR="00DC4B93" w:rsidRPr="00D42EEB" w:rsidRDefault="00DC4B93" w:rsidP="008273BF">
            <w:r w:rsidRPr="00D42EEB">
              <w:t>Отдел правовой, кадровой, контрольной и административной работы</w:t>
            </w:r>
          </w:p>
        </w:tc>
      </w:tr>
    </w:tbl>
    <w:p w:rsidR="00DC4B93" w:rsidRPr="00F2014D" w:rsidRDefault="00DC4B93" w:rsidP="00DC4B93">
      <w:pPr>
        <w:autoSpaceDE w:val="0"/>
        <w:autoSpaceDN w:val="0"/>
        <w:adjustRightInd w:val="0"/>
        <w:ind w:firstLine="540"/>
        <w:jc w:val="both"/>
      </w:pPr>
    </w:p>
    <w:p w:rsidR="00DC4B93" w:rsidRDefault="00DC4B93" w:rsidP="00DC4B93">
      <w:pPr>
        <w:autoSpaceDE w:val="0"/>
        <w:autoSpaceDN w:val="0"/>
        <w:adjustRightInd w:val="0"/>
        <w:spacing w:line="360" w:lineRule="auto"/>
        <w:ind w:firstLine="540"/>
        <w:jc w:val="both"/>
      </w:pPr>
      <w:r>
        <w:t>При адресовании письма руководителю структурного подразделения наименование организации указывается в именительном падеже, ниже - в дательном падеже - наименование должности руководителя, включающее наименование структурного подразделения, фамилия, инициалы, например:</w:t>
      </w:r>
    </w:p>
    <w:tbl>
      <w:tblPr>
        <w:tblW w:w="0" w:type="auto"/>
        <w:tblLayout w:type="fixed"/>
        <w:tblLook w:val="0000"/>
      </w:tblPr>
      <w:tblGrid>
        <w:gridCol w:w="4644"/>
        <w:gridCol w:w="4926"/>
      </w:tblGrid>
      <w:tr w:rsidR="00DC4B93" w:rsidRPr="00D42EEB" w:rsidTr="008273BF">
        <w:tblPrEx>
          <w:tblCellMar>
            <w:top w:w="0" w:type="dxa"/>
            <w:bottom w:w="0" w:type="dxa"/>
          </w:tblCellMar>
        </w:tblPrEx>
        <w:tc>
          <w:tcPr>
            <w:tcW w:w="4644" w:type="dxa"/>
          </w:tcPr>
          <w:p w:rsidR="00DC4B93" w:rsidRPr="00D42EEB" w:rsidRDefault="00DC4B93" w:rsidP="008273BF"/>
        </w:tc>
        <w:tc>
          <w:tcPr>
            <w:tcW w:w="4926" w:type="dxa"/>
          </w:tcPr>
          <w:p w:rsidR="00DC4B93" w:rsidRPr="00D42EEB" w:rsidRDefault="00DC4B93" w:rsidP="008273BF">
            <w:r w:rsidRPr="00D42EEB">
              <w:t xml:space="preserve">Избирательная комиссия </w:t>
            </w:r>
          </w:p>
          <w:p w:rsidR="00DC4B93" w:rsidRPr="00D42EEB" w:rsidRDefault="00DC4B93" w:rsidP="008273BF">
            <w:r w:rsidRPr="00D42EEB">
              <w:t>Алтайского края</w:t>
            </w:r>
          </w:p>
          <w:p w:rsidR="00DC4B93" w:rsidRPr="00D42EEB" w:rsidRDefault="00DC4B93" w:rsidP="008273BF">
            <w:r w:rsidRPr="00D42EEB">
              <w:t>Начальнику отдела</w:t>
            </w:r>
            <w:r>
              <w:t xml:space="preserve"> </w:t>
            </w:r>
            <w:r w:rsidRPr="00A11311">
              <w:t>планирования, фин</w:t>
            </w:r>
            <w:r>
              <w:t>ансирования, учета и отчетности – главному бухгалтеру</w:t>
            </w:r>
            <w:r w:rsidRPr="00A11311">
              <w:t xml:space="preserve"> </w:t>
            </w:r>
          </w:p>
          <w:p w:rsidR="00DC4B93" w:rsidRPr="00D42EEB" w:rsidRDefault="00DC4B93" w:rsidP="008273BF">
            <w:pPr>
              <w:rPr>
                <w:smallCaps/>
                <w:sz w:val="12"/>
              </w:rPr>
            </w:pPr>
          </w:p>
          <w:p w:rsidR="00DC4B93" w:rsidRPr="00D42EEB" w:rsidRDefault="00DC4B93" w:rsidP="008273BF">
            <w:r w:rsidRPr="00D42EEB">
              <w:t>Фамилия И.О.</w:t>
            </w:r>
          </w:p>
        </w:tc>
      </w:tr>
    </w:tbl>
    <w:p w:rsidR="00DC4B93" w:rsidRDefault="00DC4B93" w:rsidP="00DC4B93">
      <w:pPr>
        <w:autoSpaceDE w:val="0"/>
        <w:autoSpaceDN w:val="0"/>
        <w:adjustRightInd w:val="0"/>
        <w:spacing w:line="360" w:lineRule="auto"/>
        <w:ind w:firstLine="567"/>
        <w:jc w:val="both"/>
      </w:pPr>
    </w:p>
    <w:p w:rsidR="00DC4B93" w:rsidRDefault="00DC4B93" w:rsidP="00DC4B93">
      <w:pPr>
        <w:spacing w:line="360" w:lineRule="auto"/>
        <w:ind w:firstLine="567"/>
        <w:jc w:val="both"/>
      </w:pPr>
      <w:r w:rsidRPr="00854886">
        <w:t>При адресовании письма специалисту указывается в именительном падеже наименование организации, ниже - наименование структурного подразделения, затем в дательном падеже наименование должности специалис</w:t>
      </w:r>
      <w:r>
        <w:t>та и - ниже - фамилия, инициалы, например:</w:t>
      </w:r>
    </w:p>
    <w:tbl>
      <w:tblPr>
        <w:tblW w:w="0" w:type="auto"/>
        <w:tblLayout w:type="fixed"/>
        <w:tblLook w:val="0000"/>
      </w:tblPr>
      <w:tblGrid>
        <w:gridCol w:w="4785"/>
        <w:gridCol w:w="4785"/>
      </w:tblGrid>
      <w:tr w:rsidR="00DC4B93" w:rsidRPr="00D42EEB" w:rsidTr="008273BF">
        <w:tblPrEx>
          <w:tblCellMar>
            <w:top w:w="0" w:type="dxa"/>
            <w:bottom w:w="0" w:type="dxa"/>
          </w:tblCellMar>
        </w:tblPrEx>
        <w:tc>
          <w:tcPr>
            <w:tcW w:w="4785" w:type="dxa"/>
          </w:tcPr>
          <w:p w:rsidR="00DC4B93" w:rsidRPr="00560AAE" w:rsidRDefault="00DC4B93" w:rsidP="008273BF"/>
        </w:tc>
        <w:tc>
          <w:tcPr>
            <w:tcW w:w="4785" w:type="dxa"/>
          </w:tcPr>
          <w:p w:rsidR="00DC4B93" w:rsidRDefault="00DC4B93" w:rsidP="008273BF"/>
          <w:p w:rsidR="00DC4B93" w:rsidRDefault="00DC4B93" w:rsidP="008273BF">
            <w:r>
              <w:t>И</w:t>
            </w:r>
            <w:r w:rsidRPr="00560AAE">
              <w:t xml:space="preserve">збирательная комиссия </w:t>
            </w:r>
          </w:p>
          <w:p w:rsidR="00DC4B93" w:rsidRPr="00560AAE" w:rsidRDefault="00DC4B93" w:rsidP="008273BF">
            <w:r>
              <w:t>Алтайского края</w:t>
            </w:r>
          </w:p>
          <w:p w:rsidR="00DC4B93" w:rsidRDefault="00DC4B93" w:rsidP="008273BF">
            <w:r w:rsidRPr="00D42EEB">
              <w:t xml:space="preserve">Отдел </w:t>
            </w:r>
            <w:r>
              <w:t>по обеспечению деятельности базовых (опорных) территориальных избирательных комиссий</w:t>
            </w:r>
          </w:p>
          <w:p w:rsidR="00DC4B93" w:rsidRDefault="00DC4B93" w:rsidP="008273BF">
            <w:r>
              <w:t>Консультанту</w:t>
            </w:r>
          </w:p>
          <w:p w:rsidR="00DC4B93" w:rsidRPr="00D42EEB" w:rsidRDefault="00DC4B93" w:rsidP="008273BF">
            <w:pPr>
              <w:rPr>
                <w:smallCaps/>
                <w:sz w:val="12"/>
              </w:rPr>
            </w:pPr>
          </w:p>
          <w:p w:rsidR="00DC4B93" w:rsidRPr="00D42EEB" w:rsidRDefault="00DC4B93" w:rsidP="008273BF">
            <w:r w:rsidRPr="00D42EEB">
              <w:t>Фамилия И.О.</w:t>
            </w:r>
          </w:p>
        </w:tc>
      </w:tr>
    </w:tbl>
    <w:p w:rsidR="00DC4B93" w:rsidRDefault="00DC4B93" w:rsidP="00DC4B93">
      <w:pPr>
        <w:autoSpaceDE w:val="0"/>
        <w:autoSpaceDN w:val="0"/>
        <w:adjustRightInd w:val="0"/>
        <w:spacing w:line="360" w:lineRule="auto"/>
        <w:ind w:firstLine="540"/>
        <w:jc w:val="both"/>
      </w:pPr>
      <w:r>
        <w:t>При рассылке документа группе организаций одного типа или в структурные подразделения одной организации адресат указывается обобщенно, например:</w:t>
      </w:r>
    </w:p>
    <w:tbl>
      <w:tblPr>
        <w:tblW w:w="0" w:type="auto"/>
        <w:tblLayout w:type="fixed"/>
        <w:tblLook w:val="0000"/>
      </w:tblPr>
      <w:tblGrid>
        <w:gridCol w:w="4785"/>
        <w:gridCol w:w="4785"/>
      </w:tblGrid>
      <w:tr w:rsidR="00DC4B93" w:rsidRPr="00560AAE" w:rsidTr="008273BF">
        <w:tblPrEx>
          <w:tblCellMar>
            <w:top w:w="0" w:type="dxa"/>
            <w:bottom w:w="0" w:type="dxa"/>
          </w:tblCellMar>
        </w:tblPrEx>
        <w:tc>
          <w:tcPr>
            <w:tcW w:w="4785" w:type="dxa"/>
          </w:tcPr>
          <w:p w:rsidR="00DC4B93" w:rsidRPr="00560AAE" w:rsidRDefault="00DC4B93" w:rsidP="008273BF"/>
        </w:tc>
        <w:tc>
          <w:tcPr>
            <w:tcW w:w="4785" w:type="dxa"/>
          </w:tcPr>
          <w:p w:rsidR="00DC4B93" w:rsidRPr="00560AAE" w:rsidRDefault="00DC4B93" w:rsidP="008273BF">
            <w:r w:rsidRPr="00560AAE">
              <w:t>Председателям</w:t>
            </w:r>
          </w:p>
          <w:p w:rsidR="00DC4B93" w:rsidRPr="00560AAE" w:rsidRDefault="00DC4B93" w:rsidP="008273BF">
            <w:r>
              <w:t xml:space="preserve">участковых </w:t>
            </w:r>
            <w:r w:rsidRPr="00560AAE">
              <w:t xml:space="preserve">избирательных комиссий </w:t>
            </w:r>
          </w:p>
        </w:tc>
      </w:tr>
    </w:tbl>
    <w:p w:rsidR="00DC4B93" w:rsidRPr="00F2014D" w:rsidRDefault="00DC4B93" w:rsidP="00DC4B93">
      <w:pPr>
        <w:autoSpaceDE w:val="0"/>
        <w:autoSpaceDN w:val="0"/>
        <w:adjustRightInd w:val="0"/>
        <w:spacing w:line="360" w:lineRule="auto"/>
        <w:ind w:firstLine="540"/>
        <w:jc w:val="both"/>
        <w:rPr>
          <w:sz w:val="24"/>
        </w:rPr>
      </w:pPr>
    </w:p>
    <w:p w:rsidR="00DC4B93" w:rsidRPr="00854886" w:rsidRDefault="00DC4B93" w:rsidP="00DC4B93">
      <w:pPr>
        <w:spacing w:line="360" w:lineRule="auto"/>
        <w:ind w:firstLine="567"/>
        <w:jc w:val="both"/>
      </w:pPr>
      <w:r w:rsidRPr="00854886">
        <w:t>Список рассылки составляется исполнителем.</w:t>
      </w:r>
    </w:p>
    <w:p w:rsidR="00DC4B93" w:rsidRPr="00854886" w:rsidRDefault="00DC4B93" w:rsidP="00DC4B93">
      <w:pPr>
        <w:spacing w:line="360" w:lineRule="auto"/>
        <w:ind w:firstLine="567"/>
        <w:jc w:val="both"/>
      </w:pPr>
      <w:r w:rsidRPr="00854886">
        <w:t>При рассылке документа не всем организациям или структурным</w:t>
      </w:r>
      <w:r>
        <w:t xml:space="preserve"> подразделениям под реквизитом «адресат»</w:t>
      </w:r>
      <w:r w:rsidRPr="00854886">
        <w:t xml:space="preserve"> в скобках указывается: </w:t>
      </w:r>
      <w:r>
        <w:t>«(по списку)»</w:t>
      </w:r>
      <w:r w:rsidRPr="00854886">
        <w:t>.</w:t>
      </w:r>
    </w:p>
    <w:p w:rsidR="00DC4B93" w:rsidRPr="00854886" w:rsidRDefault="00DC4B93" w:rsidP="00DC4B93">
      <w:pPr>
        <w:spacing w:line="360" w:lineRule="auto"/>
        <w:ind w:firstLine="567"/>
        <w:jc w:val="both"/>
      </w:pPr>
      <w:r w:rsidRPr="00854886">
        <w:t>В одном документе не должно быть более четырех адресатов.</w:t>
      </w:r>
    </w:p>
    <w:p w:rsidR="00DC4B93" w:rsidRDefault="00DC4B93" w:rsidP="00DC4B93">
      <w:pPr>
        <w:spacing w:line="360" w:lineRule="auto"/>
        <w:ind w:firstLine="567"/>
        <w:jc w:val="both"/>
      </w:pPr>
      <w:r>
        <w:t>Слово «Копия»</w:t>
      </w:r>
      <w:r w:rsidRPr="00854886">
        <w:t xml:space="preserve"> перед вторым, третьим, четвертым адресатами не указывается.</w:t>
      </w:r>
    </w:p>
    <w:p w:rsidR="00DC4B93" w:rsidRPr="003266A2" w:rsidRDefault="00DC4B93" w:rsidP="00DC4B93">
      <w:pPr>
        <w:spacing w:line="360" w:lineRule="auto"/>
        <w:ind w:firstLine="567"/>
        <w:jc w:val="both"/>
      </w:pPr>
      <w:r>
        <w:t>В реквизите «адресат» инициалы всегда ставятся после фамилии.</w:t>
      </w:r>
    </w:p>
    <w:p w:rsidR="00DC4B93" w:rsidRDefault="00DC4B93" w:rsidP="00DC4B93">
      <w:pPr>
        <w:autoSpaceDE w:val="0"/>
        <w:autoSpaceDN w:val="0"/>
        <w:adjustRightInd w:val="0"/>
        <w:spacing w:line="360" w:lineRule="auto"/>
        <w:ind w:firstLine="567"/>
        <w:jc w:val="both"/>
      </w:pPr>
      <w:r>
        <w:t xml:space="preserve">В состав реквизита «адресат» может входить почтовый адрес. Почтовый адрес указывается в последовательности, установленной </w:t>
      </w:r>
      <w:hyperlink r:id="rId10" w:history="1">
        <w:r w:rsidRPr="00246E89">
          <w:t>Правилами</w:t>
        </w:r>
      </w:hyperlink>
      <w:r w:rsidRPr="00246E89">
        <w:t xml:space="preserve"> ок</w:t>
      </w:r>
      <w:r>
        <w:t>азания услуг почтовой связи, утвержденными приказом Министерства связи и массовых коммуникаций Российской Федерации от 31 июля 2014 г. № 234, например:</w:t>
      </w:r>
    </w:p>
    <w:tbl>
      <w:tblPr>
        <w:tblW w:w="0" w:type="auto"/>
        <w:tblLook w:val="04A0"/>
      </w:tblPr>
      <w:tblGrid>
        <w:gridCol w:w="4219"/>
        <w:gridCol w:w="5351"/>
      </w:tblGrid>
      <w:tr w:rsidR="00DC4B93" w:rsidRPr="00560AAE" w:rsidTr="008273BF">
        <w:tc>
          <w:tcPr>
            <w:tcW w:w="4219" w:type="dxa"/>
          </w:tcPr>
          <w:p w:rsidR="00DC4B93" w:rsidRPr="00560AAE" w:rsidRDefault="00DC4B93" w:rsidP="008273BF">
            <w:pPr>
              <w:autoSpaceDE w:val="0"/>
              <w:autoSpaceDN w:val="0"/>
              <w:adjustRightInd w:val="0"/>
              <w:jc w:val="both"/>
              <w:rPr>
                <w:color w:val="000000"/>
              </w:rPr>
            </w:pPr>
          </w:p>
        </w:tc>
        <w:tc>
          <w:tcPr>
            <w:tcW w:w="5351" w:type="dxa"/>
          </w:tcPr>
          <w:p w:rsidR="00DC4B93" w:rsidRPr="00560AAE" w:rsidRDefault="00DC4B93" w:rsidP="008273BF">
            <w:r>
              <w:t>АО «Алтайский полиграфический комбинат»</w:t>
            </w:r>
          </w:p>
          <w:p w:rsidR="00DC4B93" w:rsidRPr="00560AAE" w:rsidRDefault="00DC4B93" w:rsidP="008273BF"/>
          <w:p w:rsidR="00DC4B93" w:rsidRDefault="00DC4B93" w:rsidP="008273BF">
            <w:pPr>
              <w:autoSpaceDE w:val="0"/>
              <w:autoSpaceDN w:val="0"/>
              <w:adjustRightInd w:val="0"/>
              <w:rPr>
                <w:color w:val="000000"/>
              </w:rPr>
            </w:pPr>
            <w:r>
              <w:rPr>
                <w:color w:val="000000"/>
              </w:rPr>
              <w:t>ул. Германа Титова</w:t>
            </w:r>
            <w:r w:rsidRPr="00560AAE">
              <w:rPr>
                <w:color w:val="000000"/>
              </w:rPr>
              <w:t>, д. </w:t>
            </w:r>
            <w:r>
              <w:rPr>
                <w:color w:val="000000"/>
              </w:rPr>
              <w:t>3</w:t>
            </w:r>
            <w:r w:rsidRPr="00560AAE">
              <w:rPr>
                <w:color w:val="000000"/>
              </w:rPr>
              <w:t xml:space="preserve">, </w:t>
            </w:r>
            <w:r>
              <w:rPr>
                <w:color w:val="000000"/>
              </w:rPr>
              <w:t xml:space="preserve">г. Барнаул, </w:t>
            </w:r>
          </w:p>
          <w:p w:rsidR="00DC4B93" w:rsidRPr="00560AAE" w:rsidRDefault="00DC4B93" w:rsidP="008273BF">
            <w:pPr>
              <w:autoSpaceDE w:val="0"/>
              <w:autoSpaceDN w:val="0"/>
              <w:adjustRightInd w:val="0"/>
              <w:rPr>
                <w:color w:val="000000"/>
              </w:rPr>
            </w:pPr>
            <w:r>
              <w:rPr>
                <w:color w:val="000000"/>
              </w:rPr>
              <w:t>Алтайский край</w:t>
            </w:r>
            <w:r w:rsidRPr="00560AAE">
              <w:rPr>
                <w:color w:val="000000"/>
              </w:rPr>
              <w:t xml:space="preserve">, </w:t>
            </w:r>
            <w:r>
              <w:rPr>
                <w:color w:val="000000"/>
              </w:rPr>
              <w:t>656023</w:t>
            </w:r>
          </w:p>
        </w:tc>
      </w:tr>
    </w:tbl>
    <w:p w:rsidR="00DC4B93" w:rsidRPr="0067152E" w:rsidRDefault="00DC4B93" w:rsidP="00DC4B93">
      <w:pPr>
        <w:autoSpaceDE w:val="0"/>
        <w:autoSpaceDN w:val="0"/>
        <w:adjustRightInd w:val="0"/>
        <w:spacing w:line="360" w:lineRule="auto"/>
        <w:ind w:firstLine="709"/>
        <w:jc w:val="both"/>
        <w:rPr>
          <w:color w:val="000000"/>
          <w:sz w:val="16"/>
          <w:szCs w:val="16"/>
        </w:rPr>
      </w:pPr>
    </w:p>
    <w:p w:rsidR="00DC4B93" w:rsidRDefault="00DC4B93" w:rsidP="00DC4B93">
      <w:pPr>
        <w:autoSpaceDE w:val="0"/>
        <w:autoSpaceDN w:val="0"/>
        <w:adjustRightInd w:val="0"/>
        <w:spacing w:line="360" w:lineRule="auto"/>
        <w:ind w:firstLine="709"/>
        <w:jc w:val="both"/>
        <w:rPr>
          <w:color w:val="000000"/>
        </w:rPr>
      </w:pPr>
      <w:r w:rsidRPr="00560AAE">
        <w:rPr>
          <w:color w:val="000000"/>
        </w:rPr>
        <w:t xml:space="preserve">На документах, адресованных федеральным государственным органам, органам государственной власти субъектов Российской Федерации, </w:t>
      </w:r>
      <w:r>
        <w:rPr>
          <w:color w:val="000000"/>
        </w:rPr>
        <w:t>органам местного самоуправления, Избирательной комиссии Алтайского края</w:t>
      </w:r>
      <w:r w:rsidRPr="00560AAE">
        <w:rPr>
          <w:color w:val="000000"/>
        </w:rPr>
        <w:t>, адрес не указывается.</w:t>
      </w:r>
    </w:p>
    <w:p w:rsidR="00DC4B93" w:rsidRDefault="00DC4B93" w:rsidP="00DC4B93">
      <w:pPr>
        <w:autoSpaceDE w:val="0"/>
        <w:autoSpaceDN w:val="0"/>
        <w:adjustRightInd w:val="0"/>
        <w:spacing w:line="360" w:lineRule="auto"/>
        <w:ind w:firstLine="709"/>
        <w:jc w:val="both"/>
      </w:pPr>
      <w:r>
        <w:t>При адресовании документа физическому лицу указываются: фамилия, инициалы, почтовый адрес, например:</w:t>
      </w:r>
    </w:p>
    <w:tbl>
      <w:tblPr>
        <w:tblW w:w="0" w:type="auto"/>
        <w:tblLayout w:type="fixed"/>
        <w:tblLook w:val="0000"/>
      </w:tblPr>
      <w:tblGrid>
        <w:gridCol w:w="4785"/>
        <w:gridCol w:w="4785"/>
      </w:tblGrid>
      <w:tr w:rsidR="00DC4B93" w:rsidRPr="00560AAE" w:rsidTr="008273BF">
        <w:tblPrEx>
          <w:tblCellMar>
            <w:top w:w="0" w:type="dxa"/>
            <w:bottom w:w="0" w:type="dxa"/>
          </w:tblCellMar>
        </w:tblPrEx>
        <w:tc>
          <w:tcPr>
            <w:tcW w:w="4785" w:type="dxa"/>
          </w:tcPr>
          <w:p w:rsidR="00DC4B93" w:rsidRPr="00560AAE" w:rsidRDefault="00DC4B93" w:rsidP="008273BF"/>
        </w:tc>
        <w:tc>
          <w:tcPr>
            <w:tcW w:w="4785" w:type="dxa"/>
          </w:tcPr>
          <w:p w:rsidR="00DC4B93" w:rsidRPr="00560AAE" w:rsidRDefault="00DC4B93" w:rsidP="008273BF">
            <w:r w:rsidRPr="00560AAE">
              <w:t>Иванову И.О.</w:t>
            </w:r>
          </w:p>
          <w:p w:rsidR="00DC4B93" w:rsidRPr="00560AAE" w:rsidRDefault="00DC4B93" w:rsidP="008273BF">
            <w:pPr>
              <w:rPr>
                <w:smallCaps/>
                <w:sz w:val="12"/>
              </w:rPr>
            </w:pPr>
          </w:p>
          <w:p w:rsidR="00DC4B93" w:rsidRPr="00560AAE" w:rsidRDefault="00DC4B93" w:rsidP="008273BF">
            <w:r w:rsidRPr="00560AAE">
              <w:t>ул. Октябрьская, д. 15, кв. 3,</w:t>
            </w:r>
          </w:p>
          <w:p w:rsidR="00DC4B93" w:rsidRPr="00560AAE" w:rsidRDefault="00DC4B93" w:rsidP="008273BF">
            <w:r w:rsidRPr="00560AAE">
              <w:t>с. Топчиха, Топчихинский р-н, Алтайский край, 659070</w:t>
            </w:r>
          </w:p>
        </w:tc>
      </w:tr>
    </w:tbl>
    <w:p w:rsidR="00DC4B93" w:rsidRPr="00F2014D" w:rsidRDefault="00DC4B93" w:rsidP="00DC4B93">
      <w:pPr>
        <w:autoSpaceDE w:val="0"/>
        <w:autoSpaceDN w:val="0"/>
        <w:adjustRightInd w:val="0"/>
        <w:ind w:firstLine="709"/>
        <w:jc w:val="both"/>
        <w:rPr>
          <w:color w:val="000000"/>
        </w:rPr>
      </w:pPr>
    </w:p>
    <w:p w:rsidR="00DC4B93" w:rsidRPr="003266A2" w:rsidRDefault="00DC4B93" w:rsidP="00DC4B93">
      <w:pPr>
        <w:shd w:val="clear" w:color="auto" w:fill="FFFFFF"/>
        <w:autoSpaceDE w:val="0"/>
        <w:autoSpaceDN w:val="0"/>
        <w:adjustRightInd w:val="0"/>
        <w:spacing w:line="360" w:lineRule="auto"/>
        <w:ind w:firstLine="709"/>
        <w:jc w:val="both"/>
      </w:pPr>
      <w:r w:rsidRPr="00D42EEB">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w:t>
      </w:r>
      <w:r>
        <w:t>ный адрес, например:</w:t>
      </w:r>
    </w:p>
    <w:tbl>
      <w:tblPr>
        <w:tblW w:w="0" w:type="auto"/>
        <w:tblLook w:val="04A0"/>
      </w:tblPr>
      <w:tblGrid>
        <w:gridCol w:w="4219"/>
        <w:gridCol w:w="5351"/>
      </w:tblGrid>
      <w:tr w:rsidR="00DC4B93" w:rsidRPr="00246E89" w:rsidTr="008273BF">
        <w:tc>
          <w:tcPr>
            <w:tcW w:w="4219" w:type="dxa"/>
          </w:tcPr>
          <w:p w:rsidR="00DC4B93" w:rsidRPr="00560AAE" w:rsidRDefault="00DC4B93" w:rsidP="008273BF">
            <w:pPr>
              <w:autoSpaceDE w:val="0"/>
              <w:autoSpaceDN w:val="0"/>
              <w:adjustRightInd w:val="0"/>
              <w:jc w:val="both"/>
              <w:rPr>
                <w:color w:val="000000"/>
              </w:rPr>
            </w:pPr>
          </w:p>
        </w:tc>
        <w:tc>
          <w:tcPr>
            <w:tcW w:w="5351" w:type="dxa"/>
          </w:tcPr>
          <w:p w:rsidR="00DC4B93" w:rsidRPr="00560AAE" w:rsidRDefault="00DC4B93" w:rsidP="008273BF">
            <w:pPr>
              <w:ind w:left="601"/>
            </w:pPr>
            <w:r>
              <w:t>И</w:t>
            </w:r>
            <w:r w:rsidRPr="00560AAE">
              <w:t>збирательная комиссия</w:t>
            </w:r>
          </w:p>
          <w:p w:rsidR="00DC4B93" w:rsidRDefault="00DC4B93" w:rsidP="008273BF">
            <w:pPr>
              <w:ind w:left="601"/>
            </w:pPr>
            <w:r>
              <w:t>Алтайского края</w:t>
            </w:r>
          </w:p>
          <w:p w:rsidR="00DC4B93" w:rsidRPr="003266A2" w:rsidRDefault="00DC4B93" w:rsidP="008273BF">
            <w:pPr>
              <w:ind w:left="601"/>
            </w:pPr>
            <w:hyperlink r:id="rId11" w:history="1">
              <w:r w:rsidRPr="003266A2">
                <w:rPr>
                  <w:rStyle w:val="afd"/>
                  <w:lang w:val="en-US"/>
                </w:rPr>
                <w:t>kik</w:t>
              </w:r>
              <w:r w:rsidRPr="003266A2">
                <w:rPr>
                  <w:rStyle w:val="afd"/>
                </w:rPr>
                <w:t>22@</w:t>
              </w:r>
              <w:r w:rsidRPr="003266A2">
                <w:rPr>
                  <w:rStyle w:val="afd"/>
                  <w:lang w:val="en-US"/>
                </w:rPr>
                <w:t>altkik</w:t>
              </w:r>
              <w:r w:rsidRPr="003266A2">
                <w:rPr>
                  <w:rStyle w:val="afd"/>
                </w:rPr>
                <w:t>.</w:t>
              </w:r>
              <w:r w:rsidRPr="003266A2">
                <w:rPr>
                  <w:rStyle w:val="afd"/>
                  <w:lang w:val="en-US"/>
                </w:rPr>
                <w:t>ru</w:t>
              </w:r>
            </w:hyperlink>
          </w:p>
        </w:tc>
      </w:tr>
    </w:tbl>
    <w:p w:rsidR="00DC4B93" w:rsidRDefault="00DC4B93" w:rsidP="00DC4B93">
      <w:pPr>
        <w:tabs>
          <w:tab w:val="left" w:pos="1680"/>
        </w:tabs>
        <w:autoSpaceDE w:val="0"/>
        <w:autoSpaceDN w:val="0"/>
        <w:adjustRightInd w:val="0"/>
        <w:spacing w:line="360" w:lineRule="auto"/>
        <w:ind w:firstLine="709"/>
        <w:jc w:val="both"/>
        <w:rPr>
          <w:color w:val="000000"/>
        </w:rPr>
      </w:pPr>
    </w:p>
    <w:p w:rsidR="00DC4B93" w:rsidRDefault="00DC4B93" w:rsidP="00DC4B93">
      <w:pPr>
        <w:tabs>
          <w:tab w:val="left" w:pos="1680"/>
        </w:tabs>
        <w:autoSpaceDE w:val="0"/>
        <w:autoSpaceDN w:val="0"/>
        <w:adjustRightInd w:val="0"/>
        <w:spacing w:line="360" w:lineRule="auto"/>
        <w:ind w:firstLine="709"/>
        <w:jc w:val="both"/>
      </w:pPr>
      <w:r>
        <w:rPr>
          <w:color w:val="000000"/>
        </w:rPr>
        <w:t>3.3.9.</w:t>
      </w:r>
      <w:r>
        <w:rPr>
          <w:color w:val="000000"/>
        </w:rPr>
        <w:tab/>
        <w:t>Гриф у</w:t>
      </w:r>
      <w:r w:rsidRPr="009754F4">
        <w:rPr>
          <w:color w:val="000000"/>
        </w:rPr>
        <w:t>тверждени</w:t>
      </w:r>
      <w:r>
        <w:rPr>
          <w:color w:val="000000"/>
        </w:rPr>
        <w:t>я</w:t>
      </w:r>
      <w:r>
        <w:t xml:space="preserve"> документа.</w:t>
      </w:r>
    </w:p>
    <w:p w:rsidR="00DC4B93" w:rsidRDefault="00DC4B93" w:rsidP="00DC4B93">
      <w:pPr>
        <w:autoSpaceDE w:val="0"/>
        <w:autoSpaceDN w:val="0"/>
        <w:adjustRightInd w:val="0"/>
        <w:spacing w:line="360" w:lineRule="auto"/>
        <w:ind w:firstLine="709"/>
        <w:jc w:val="both"/>
        <w:rPr>
          <w:bCs/>
          <w:color w:val="000000"/>
        </w:rPr>
      </w:pPr>
      <w:r>
        <w:rPr>
          <w:bCs/>
          <w:color w:val="000000"/>
        </w:rPr>
        <w:t>Документ утверждается должностным лицом или специально издаваемым документом.</w:t>
      </w:r>
    </w:p>
    <w:p w:rsidR="00DC4B93" w:rsidRDefault="00DC4B93" w:rsidP="00DC4B93">
      <w:pPr>
        <w:autoSpaceDE w:val="0"/>
        <w:autoSpaceDN w:val="0"/>
        <w:adjustRightInd w:val="0"/>
        <w:spacing w:line="360" w:lineRule="auto"/>
        <w:ind w:firstLine="709"/>
        <w:jc w:val="both"/>
        <w:rPr>
          <w:color w:val="000000"/>
        </w:rPr>
      </w:pPr>
      <w:r>
        <w:rPr>
          <w:color w:val="000000"/>
        </w:rPr>
        <w:t>При утверждении документа должностным лицом гриф утверждения должен состоять из слова УТВЕРЖДАЮ без кавычек и прописными буквами и на следующей строке – наименование должности, подпись, инициалы</w:t>
      </w:r>
      <w:r>
        <w:rPr>
          <w:color w:val="000000"/>
        </w:rPr>
        <w:br/>
        <w:t xml:space="preserve">и фамилия лица, утвердившего документ, дата утверждения, </w:t>
      </w:r>
      <w:r>
        <w:rPr>
          <w:color w:val="000000"/>
        </w:rPr>
        <w:br/>
        <w:t>например:</w:t>
      </w:r>
    </w:p>
    <w:p w:rsidR="00DC4B93" w:rsidRDefault="00DC4B93" w:rsidP="00DC4B93">
      <w:pPr>
        <w:autoSpaceDE w:val="0"/>
        <w:autoSpaceDN w:val="0"/>
        <w:adjustRightInd w:val="0"/>
        <w:ind w:firstLine="709"/>
        <w:rPr>
          <w:color w:val="000000"/>
        </w:rPr>
      </w:pPr>
      <w:r>
        <w:rPr>
          <w:color w:val="000000"/>
          <w:sz w:val="20"/>
          <w:szCs w:val="20"/>
        </w:rPr>
        <w:t xml:space="preserve">                                                          </w:t>
      </w:r>
      <w:r>
        <w:rPr>
          <w:color w:val="000000"/>
        </w:rPr>
        <w:t>УТВЕРЖДАЮ</w:t>
      </w:r>
    </w:p>
    <w:p w:rsidR="00DC4B93" w:rsidRDefault="00DC4B93" w:rsidP="00DC4B93">
      <w:pPr>
        <w:pStyle w:val="ConsPlusNonformat"/>
        <w:widowControl/>
        <w:ind w:left="4186" w:hanging="4"/>
        <w:jc w:val="center"/>
        <w:rPr>
          <w:rFonts w:ascii="Times New Roman" w:hAnsi="Times New Roman" w:cs="Times New Roman"/>
          <w:color w:val="000000"/>
          <w:sz w:val="28"/>
        </w:rPr>
      </w:pPr>
      <w:r>
        <w:rPr>
          <w:rFonts w:ascii="Times New Roman" w:hAnsi="Times New Roman" w:cs="Times New Roman"/>
          <w:color w:val="000000"/>
          <w:sz w:val="28"/>
        </w:rPr>
        <w:t>Председатель Каменской районной территориальной избирательной комиссии</w:t>
      </w:r>
    </w:p>
    <w:p w:rsidR="00DC4B93" w:rsidRPr="00080FF5" w:rsidRDefault="00DC4B93" w:rsidP="00DC4B93">
      <w:pPr>
        <w:pStyle w:val="ConsPlusNonformat"/>
        <w:widowControl/>
        <w:ind w:left="4186" w:hanging="4"/>
        <w:jc w:val="center"/>
        <w:rPr>
          <w:rFonts w:ascii="Times New Roman" w:hAnsi="Times New Roman" w:cs="Times New Roman"/>
          <w:color w:val="000000"/>
          <w:sz w:val="12"/>
          <w:szCs w:val="12"/>
        </w:rPr>
      </w:pPr>
    </w:p>
    <w:p w:rsidR="00DC4B93" w:rsidRDefault="00DC4B93" w:rsidP="00DC4B93">
      <w:pPr>
        <w:pStyle w:val="ConsPlusNonformat"/>
        <w:widowControl/>
        <w:ind w:left="4186" w:hanging="4"/>
        <w:jc w:val="center"/>
        <w:rPr>
          <w:rFonts w:ascii="Times New Roman" w:hAnsi="Times New Roman" w:cs="Times New Roman"/>
          <w:color w:val="000000"/>
          <w:sz w:val="28"/>
        </w:rPr>
      </w:pPr>
      <w:r>
        <w:rPr>
          <w:rFonts w:ascii="Times New Roman" w:hAnsi="Times New Roman" w:cs="Times New Roman"/>
          <w:color w:val="000000"/>
          <w:sz w:val="28"/>
        </w:rPr>
        <w:t>личная подпись          И.О. Фамилия</w:t>
      </w:r>
    </w:p>
    <w:p w:rsidR="00DC4B93" w:rsidRDefault="00DC4B93" w:rsidP="00DC4B93">
      <w:pPr>
        <w:pStyle w:val="ConsPlusNonformat"/>
        <w:widowControl/>
        <w:ind w:left="4186" w:hanging="4"/>
        <w:rPr>
          <w:rFonts w:ascii="Times New Roman" w:hAnsi="Times New Roman" w:cs="Times New Roman"/>
          <w:color w:val="000000"/>
          <w:sz w:val="28"/>
        </w:rPr>
      </w:pPr>
      <w:r>
        <w:rPr>
          <w:rFonts w:ascii="Times New Roman" w:hAnsi="Times New Roman" w:cs="Times New Roman"/>
          <w:color w:val="000000"/>
          <w:sz w:val="28"/>
        </w:rPr>
        <w:t xml:space="preserve">      Дата</w:t>
      </w:r>
    </w:p>
    <w:p w:rsidR="00DC4B93" w:rsidRPr="00AE1200" w:rsidRDefault="00DC4B93" w:rsidP="00DC4B93">
      <w:pPr>
        <w:autoSpaceDE w:val="0"/>
        <w:autoSpaceDN w:val="0"/>
        <w:adjustRightInd w:val="0"/>
        <w:spacing w:line="360" w:lineRule="auto"/>
        <w:ind w:firstLine="709"/>
        <w:jc w:val="both"/>
        <w:rPr>
          <w:color w:val="000000"/>
          <w:sz w:val="16"/>
          <w:szCs w:val="16"/>
        </w:rPr>
      </w:pPr>
    </w:p>
    <w:p w:rsidR="00DC4B93" w:rsidRDefault="00DC4B93" w:rsidP="00DC4B93">
      <w:pPr>
        <w:autoSpaceDE w:val="0"/>
        <w:autoSpaceDN w:val="0"/>
        <w:adjustRightInd w:val="0"/>
        <w:spacing w:line="360" w:lineRule="auto"/>
        <w:ind w:firstLine="709"/>
        <w:jc w:val="both"/>
        <w:rPr>
          <w:color w:val="000000"/>
        </w:rPr>
      </w:pPr>
      <w:r>
        <w:rPr>
          <w:color w:val="000000"/>
        </w:rPr>
        <w:t>При утверждении документа решением, протоколом, распоряжением гриф утверждения состоит из слова УТВЕРЖДЕН (УТВЕРЖДЕНА, УТВЕРЖДЕНЫ или УТВЕРЖДЕНО) без кавычек и прописными буквами, наименования утверждающего документа в творительном падеже, его даты и номера, например:</w:t>
      </w:r>
    </w:p>
    <w:p w:rsidR="00DC4B93" w:rsidRDefault="00DC4B93" w:rsidP="00DC4B93">
      <w:pPr>
        <w:pStyle w:val="ConsPlusNonformat"/>
        <w:widowControl/>
        <w:ind w:left="3164" w:firstLine="709"/>
        <w:jc w:val="center"/>
        <w:rPr>
          <w:rFonts w:ascii="Times New Roman" w:hAnsi="Times New Roman" w:cs="Times New Roman"/>
          <w:color w:val="000000"/>
          <w:sz w:val="28"/>
        </w:rPr>
      </w:pPr>
      <w:r>
        <w:rPr>
          <w:rFonts w:ascii="Times New Roman" w:hAnsi="Times New Roman" w:cs="Times New Roman"/>
          <w:color w:val="000000"/>
          <w:sz w:val="28"/>
        </w:rPr>
        <w:t>УТВЕРЖДЕН</w:t>
      </w:r>
    </w:p>
    <w:p w:rsidR="00DC4B93" w:rsidRDefault="00DC4B93" w:rsidP="00DC4B93">
      <w:pPr>
        <w:pStyle w:val="ConsPlusNonformat"/>
        <w:widowControl/>
        <w:ind w:left="3164" w:firstLine="709"/>
        <w:jc w:val="center"/>
        <w:rPr>
          <w:rFonts w:ascii="Times New Roman" w:hAnsi="Times New Roman" w:cs="Times New Roman"/>
          <w:color w:val="000000"/>
          <w:sz w:val="28"/>
        </w:rPr>
      </w:pPr>
      <w:r>
        <w:rPr>
          <w:rFonts w:ascii="Times New Roman" w:hAnsi="Times New Roman" w:cs="Times New Roman"/>
          <w:color w:val="000000"/>
          <w:sz w:val="28"/>
        </w:rPr>
        <w:t xml:space="preserve">решением Каменской районной </w:t>
      </w:r>
    </w:p>
    <w:p w:rsidR="00DC4B93" w:rsidRDefault="00DC4B93" w:rsidP="00DC4B93">
      <w:pPr>
        <w:pStyle w:val="ConsPlusNonformat"/>
        <w:widowControl/>
        <w:ind w:left="3164" w:firstLine="709"/>
        <w:jc w:val="center"/>
        <w:rPr>
          <w:rFonts w:ascii="Times New Roman" w:hAnsi="Times New Roman" w:cs="Times New Roman"/>
          <w:color w:val="000000"/>
          <w:sz w:val="28"/>
        </w:rPr>
      </w:pPr>
      <w:r>
        <w:rPr>
          <w:rFonts w:ascii="Times New Roman" w:hAnsi="Times New Roman" w:cs="Times New Roman"/>
          <w:color w:val="000000"/>
          <w:sz w:val="28"/>
        </w:rPr>
        <w:t>территориальной</w:t>
      </w:r>
      <w:r w:rsidRPr="005349BE">
        <w:rPr>
          <w:rFonts w:ascii="Times New Roman" w:hAnsi="Times New Roman" w:cs="Times New Roman"/>
          <w:color w:val="000000"/>
          <w:sz w:val="28"/>
        </w:rPr>
        <w:t xml:space="preserve"> </w:t>
      </w:r>
      <w:r>
        <w:rPr>
          <w:rFonts w:ascii="Times New Roman" w:hAnsi="Times New Roman" w:cs="Times New Roman"/>
          <w:color w:val="000000"/>
          <w:sz w:val="28"/>
        </w:rPr>
        <w:t xml:space="preserve">избирательной комиссии </w:t>
      </w:r>
    </w:p>
    <w:p w:rsidR="00DC4B93" w:rsidRPr="00D42EEB" w:rsidRDefault="00DC4B93" w:rsidP="00DC4B93">
      <w:pPr>
        <w:pStyle w:val="ConsPlusNonformat"/>
        <w:widowControl/>
        <w:spacing w:line="360" w:lineRule="auto"/>
        <w:ind w:left="2832" w:firstLine="709"/>
        <w:jc w:val="center"/>
        <w:rPr>
          <w:rFonts w:ascii="Times New Roman" w:hAnsi="Times New Roman" w:cs="Times New Roman"/>
          <w:color w:val="000000"/>
          <w:sz w:val="28"/>
          <w:szCs w:val="28"/>
        </w:rPr>
      </w:pPr>
      <w:r w:rsidRPr="00D42EEB">
        <w:rPr>
          <w:rFonts w:ascii="Times New Roman" w:hAnsi="Times New Roman" w:cs="Times New Roman"/>
          <w:sz w:val="28"/>
          <w:szCs w:val="28"/>
        </w:rPr>
        <w:t>от _________ 20__ г. № __</w:t>
      </w:r>
      <w:r>
        <w:rPr>
          <w:rFonts w:ascii="Times New Roman" w:hAnsi="Times New Roman" w:cs="Times New Roman"/>
          <w:sz w:val="28"/>
          <w:szCs w:val="28"/>
        </w:rPr>
        <w:t>_</w:t>
      </w:r>
      <w:r w:rsidRPr="00D42EEB">
        <w:rPr>
          <w:rFonts w:ascii="Times New Roman" w:hAnsi="Times New Roman" w:cs="Times New Roman"/>
          <w:sz w:val="28"/>
          <w:szCs w:val="28"/>
        </w:rPr>
        <w:t>_</w:t>
      </w:r>
    </w:p>
    <w:p w:rsidR="00DC4B93" w:rsidRPr="00393D15" w:rsidRDefault="00DC4B93" w:rsidP="00DC4B93">
      <w:pPr>
        <w:autoSpaceDE w:val="0"/>
        <w:autoSpaceDN w:val="0"/>
        <w:adjustRightInd w:val="0"/>
        <w:spacing w:line="360" w:lineRule="auto"/>
        <w:ind w:firstLine="709"/>
        <w:jc w:val="both"/>
        <w:rPr>
          <w:color w:val="000000"/>
          <w:sz w:val="16"/>
          <w:szCs w:val="16"/>
        </w:rPr>
      </w:pPr>
    </w:p>
    <w:p w:rsidR="00DC4B93" w:rsidRDefault="00DC4B93" w:rsidP="00DC4B93">
      <w:pPr>
        <w:autoSpaceDE w:val="0"/>
        <w:autoSpaceDN w:val="0"/>
        <w:adjustRightInd w:val="0"/>
        <w:spacing w:line="360" w:lineRule="auto"/>
        <w:ind w:firstLine="709"/>
        <w:jc w:val="both"/>
        <w:rPr>
          <w:color w:val="000000"/>
        </w:rPr>
      </w:pPr>
      <w:r>
        <w:rPr>
          <w:color w:val="000000"/>
        </w:rPr>
        <w:t>Гриф утверждения размещается в правом верхнем углу первого листа документа. В грифе утверждения строки реквизита центрируются относительно самой длинной строки.</w:t>
      </w:r>
    </w:p>
    <w:p w:rsidR="00DC4B93" w:rsidRPr="00937292" w:rsidRDefault="00DC4B93" w:rsidP="00DC4B93">
      <w:pPr>
        <w:tabs>
          <w:tab w:val="left" w:pos="1680"/>
        </w:tabs>
        <w:autoSpaceDE w:val="0"/>
        <w:autoSpaceDN w:val="0"/>
        <w:adjustRightInd w:val="0"/>
        <w:spacing w:line="360" w:lineRule="auto"/>
        <w:ind w:firstLine="709"/>
        <w:jc w:val="both"/>
      </w:pPr>
      <w:r>
        <w:rPr>
          <w:color w:val="000000"/>
        </w:rPr>
        <w:t>3.3.10.</w:t>
      </w:r>
      <w:r>
        <w:rPr>
          <w:color w:val="000000"/>
        </w:rPr>
        <w:tab/>
        <w:t>Указания по исполнению документа (резолюция).</w:t>
      </w:r>
    </w:p>
    <w:p w:rsidR="00DC4B93" w:rsidRDefault="00DC4B93" w:rsidP="00DC4B93">
      <w:pPr>
        <w:pStyle w:val="14-15"/>
        <w:autoSpaceDE w:val="0"/>
        <w:autoSpaceDN w:val="0"/>
        <w:adjustRightInd w:val="0"/>
        <w:rPr>
          <w:bCs/>
          <w:color w:val="000000"/>
        </w:rPr>
      </w:pPr>
      <w:r>
        <w:rPr>
          <w:bCs/>
          <w:color w:val="000000"/>
        </w:rPr>
        <w:t xml:space="preserve">Указания по исполнению документа могут быть написаны от руки председателем территориальной комиссии на подлиннике документа на свободном от текста месте или оформлены на отдельном листе формата </w:t>
      </w:r>
      <w:r>
        <w:rPr>
          <w:bCs/>
          <w:color w:val="000000"/>
        </w:rPr>
        <w:br/>
        <w:t xml:space="preserve">А6 (105x147), приложенном к документу </w:t>
      </w:r>
      <w:r w:rsidRPr="00C347DF">
        <w:rPr>
          <w:bCs/>
          <w:color w:val="000000"/>
        </w:rPr>
        <w:t>(приложение № 7).</w:t>
      </w:r>
      <w:r>
        <w:rPr>
          <w:bCs/>
          <w:color w:val="000000"/>
        </w:rPr>
        <w:t xml:space="preserve"> Указания по исполнению документа включают фамилии и инициалы исполнителей, при необходимости – содержание поручения, срок исполнения, подпись руководителя и дату,</w:t>
      </w:r>
      <w:r w:rsidRPr="00A36F96">
        <w:rPr>
          <w:color w:val="000000"/>
        </w:rPr>
        <w:t xml:space="preserve"> </w:t>
      </w:r>
      <w:r>
        <w:rPr>
          <w:bCs/>
          <w:color w:val="000000"/>
        </w:rPr>
        <w:t>например:</w:t>
      </w:r>
    </w:p>
    <w:p w:rsidR="00DC4B93" w:rsidRPr="00560AAE" w:rsidRDefault="00DC4B93" w:rsidP="00DC4B93">
      <w:r>
        <w:t>Романовой</w:t>
      </w:r>
      <w:r w:rsidRPr="00560AAE">
        <w:t xml:space="preserve"> </w:t>
      </w:r>
      <w:r>
        <w:t>А.И</w:t>
      </w:r>
      <w:r w:rsidRPr="00560AAE">
        <w:t>.</w:t>
      </w:r>
    </w:p>
    <w:p w:rsidR="00DC4B93" w:rsidRPr="00560AAE" w:rsidRDefault="00DC4B93" w:rsidP="00DC4B93">
      <w:r>
        <w:t>Грекову</w:t>
      </w:r>
      <w:r w:rsidRPr="00560AAE">
        <w:t xml:space="preserve"> </w:t>
      </w:r>
      <w:r>
        <w:t>В</w:t>
      </w:r>
      <w:r w:rsidRPr="00560AAE">
        <w:t>.</w:t>
      </w:r>
      <w:r>
        <w:t>С</w:t>
      </w:r>
      <w:r w:rsidRPr="00560AAE">
        <w:t>.</w:t>
      </w:r>
    </w:p>
    <w:p w:rsidR="00DC4B93" w:rsidRPr="00560AAE" w:rsidRDefault="00DC4B93" w:rsidP="00DC4B93">
      <w:r w:rsidRPr="00560AAE">
        <w:t xml:space="preserve">Прошу подготовить </w:t>
      </w:r>
    </w:p>
    <w:p w:rsidR="00DC4B93" w:rsidRPr="00560AAE" w:rsidRDefault="00DC4B93" w:rsidP="00DC4B93">
      <w:r w:rsidRPr="00560AAE">
        <w:t xml:space="preserve">проект письма </w:t>
      </w:r>
    </w:p>
    <w:p w:rsidR="00DC4B93" w:rsidRPr="00560AAE" w:rsidRDefault="00DC4B93" w:rsidP="00DC4B93">
      <w:r w:rsidRPr="00560AAE">
        <w:t>к 00.00.0000</w:t>
      </w:r>
    </w:p>
    <w:p w:rsidR="00DC4B93" w:rsidRPr="00560AAE" w:rsidRDefault="00DC4B93" w:rsidP="00DC4B93">
      <w:r w:rsidRPr="00560AAE">
        <w:t>Личная подпись</w:t>
      </w:r>
    </w:p>
    <w:p w:rsidR="00DC4B93" w:rsidRDefault="00DC4B93" w:rsidP="00DC4B93">
      <w:r w:rsidRPr="00560AAE">
        <w:t>Дата</w:t>
      </w:r>
    </w:p>
    <w:p w:rsidR="00DC4B93" w:rsidRDefault="00DC4B93" w:rsidP="00DC4B93">
      <w:pPr>
        <w:spacing w:line="360" w:lineRule="auto"/>
        <w:ind w:firstLine="720"/>
        <w:jc w:val="both"/>
      </w:pPr>
    </w:p>
    <w:p w:rsidR="00DC4B93" w:rsidRPr="00560AAE" w:rsidRDefault="00DC4B93" w:rsidP="00DC4B93">
      <w:pPr>
        <w:spacing w:line="360" w:lineRule="auto"/>
        <w:ind w:firstLine="720"/>
        <w:jc w:val="both"/>
      </w:pPr>
      <w:r w:rsidRPr="00560AAE">
        <w:t>Указания по исполнению документа, оформленные на отдельном листе, прикрепляются к документу, к которому они относятся, и вместе с ним подшиваются в дело.</w:t>
      </w:r>
    </w:p>
    <w:p w:rsidR="00DC4B93" w:rsidRDefault="00DC4B93" w:rsidP="00DC4B93">
      <w:pPr>
        <w:pStyle w:val="ConsPlusNonformat"/>
        <w:widowControl/>
        <w:tabs>
          <w:tab w:val="left" w:pos="1620"/>
        </w:tabs>
        <w:spacing w:before="120" w:line="360" w:lineRule="auto"/>
        <w:ind w:firstLine="709"/>
        <w:jc w:val="both"/>
        <w:rPr>
          <w:rFonts w:ascii="Times New Roman" w:hAnsi="Times New Roman" w:cs="Times New Roman"/>
          <w:sz w:val="28"/>
          <w:szCs w:val="28"/>
        </w:rPr>
      </w:pPr>
      <w:r w:rsidRPr="00C24B53">
        <w:rPr>
          <w:rFonts w:ascii="Times New Roman" w:hAnsi="Times New Roman" w:cs="Times New Roman"/>
          <w:sz w:val="28"/>
          <w:szCs w:val="28"/>
        </w:rPr>
        <w:t>3.</w:t>
      </w:r>
      <w:r>
        <w:rPr>
          <w:rFonts w:ascii="Times New Roman" w:hAnsi="Times New Roman" w:cs="Times New Roman"/>
          <w:sz w:val="28"/>
          <w:szCs w:val="28"/>
        </w:rPr>
        <w:t>3.11</w:t>
      </w:r>
      <w:r w:rsidRPr="00C24B53">
        <w:rPr>
          <w:rFonts w:ascii="Times New Roman" w:hAnsi="Times New Roman" w:cs="Times New Roman"/>
          <w:sz w:val="28"/>
          <w:szCs w:val="28"/>
        </w:rPr>
        <w:t xml:space="preserve">. </w:t>
      </w:r>
      <w:r>
        <w:rPr>
          <w:rFonts w:ascii="Times New Roman" w:hAnsi="Times New Roman" w:cs="Times New Roman"/>
          <w:sz w:val="28"/>
          <w:szCs w:val="28"/>
        </w:rPr>
        <w:tab/>
      </w:r>
      <w:r w:rsidRPr="00C24B53">
        <w:rPr>
          <w:rFonts w:ascii="Times New Roman" w:hAnsi="Times New Roman" w:cs="Times New Roman"/>
          <w:sz w:val="28"/>
          <w:szCs w:val="28"/>
        </w:rPr>
        <w:t>Заголовок к тексту документа (наименование документа).</w:t>
      </w:r>
    </w:p>
    <w:p w:rsidR="00DC4B93" w:rsidRPr="00DE7809" w:rsidRDefault="00DC4B93" w:rsidP="00DC4B93">
      <w:pPr>
        <w:pStyle w:val="ConsPlusNonformat"/>
        <w:widowControl/>
        <w:tabs>
          <w:tab w:val="left" w:pos="1620"/>
        </w:tabs>
        <w:spacing w:before="120" w:line="360" w:lineRule="auto"/>
        <w:ind w:firstLine="709"/>
        <w:jc w:val="both"/>
        <w:rPr>
          <w:rFonts w:ascii="Times New Roman" w:hAnsi="Times New Roman" w:cs="Times New Roman"/>
          <w:sz w:val="28"/>
          <w:szCs w:val="28"/>
        </w:rPr>
      </w:pPr>
      <w:r w:rsidRPr="00DE7809">
        <w:rPr>
          <w:rFonts w:ascii="Times New Roman" w:hAnsi="Times New Roman" w:cs="Times New Roman"/>
          <w:color w:val="000000"/>
          <w:sz w:val="28"/>
          <w:szCs w:val="28"/>
        </w:rPr>
        <w:t xml:space="preserve">Заголовок к тексту документа должен кратко и точно раскрывать его содержание и быть согласован с наименованием вида документа. </w:t>
      </w:r>
      <w:r w:rsidRPr="00DE7809">
        <w:rPr>
          <w:rFonts w:ascii="Times New Roman" w:hAnsi="Times New Roman" w:cs="Times New Roman"/>
          <w:sz w:val="28"/>
          <w:szCs w:val="28"/>
        </w:rPr>
        <w:t xml:space="preserve">Заголовок к тексту формулируется с предлогом </w:t>
      </w:r>
      <w:r>
        <w:rPr>
          <w:rFonts w:ascii="Times New Roman" w:hAnsi="Times New Roman" w:cs="Times New Roman"/>
          <w:sz w:val="28"/>
          <w:szCs w:val="28"/>
        </w:rPr>
        <w:t>«О»</w:t>
      </w:r>
      <w:r w:rsidRPr="00DE7809">
        <w:rPr>
          <w:rFonts w:ascii="Times New Roman" w:hAnsi="Times New Roman" w:cs="Times New Roman"/>
          <w:sz w:val="28"/>
          <w:szCs w:val="28"/>
        </w:rPr>
        <w:t xml:space="preserve"> (</w:t>
      </w:r>
      <w:r>
        <w:rPr>
          <w:rFonts w:ascii="Times New Roman" w:hAnsi="Times New Roman" w:cs="Times New Roman"/>
          <w:sz w:val="28"/>
          <w:szCs w:val="28"/>
        </w:rPr>
        <w:t xml:space="preserve">«Об») и отвечает на вопрос </w:t>
      </w:r>
      <w:r>
        <w:rPr>
          <w:rFonts w:ascii="Times New Roman" w:hAnsi="Times New Roman" w:cs="Times New Roman"/>
          <w:sz w:val="28"/>
          <w:szCs w:val="28"/>
        </w:rPr>
        <w:br/>
        <w:t>«о чем?», например</w:t>
      </w:r>
      <w:r w:rsidRPr="00DE7809">
        <w:rPr>
          <w:rFonts w:ascii="Times New Roman" w:hAnsi="Times New Roman" w:cs="Times New Roman"/>
          <w:sz w:val="28"/>
          <w:szCs w:val="28"/>
        </w:rPr>
        <w:t>:</w:t>
      </w:r>
    </w:p>
    <w:p w:rsidR="00DC4B93" w:rsidRDefault="00DC4B93" w:rsidP="00DC4B93">
      <w:pPr>
        <w:pStyle w:val="ConsPlusNonformat"/>
        <w:widowControl/>
        <w:spacing w:line="360" w:lineRule="auto"/>
        <w:jc w:val="center"/>
        <w:rPr>
          <w:rFonts w:ascii="Times New Roman" w:hAnsi="Times New Roman" w:cs="Times New Roman"/>
          <w:color w:val="000000"/>
          <w:sz w:val="28"/>
        </w:rPr>
      </w:pPr>
      <w:r>
        <w:rPr>
          <w:rFonts w:ascii="Times New Roman" w:hAnsi="Times New Roman" w:cs="Times New Roman"/>
          <w:color w:val="000000"/>
          <w:sz w:val="28"/>
        </w:rPr>
        <w:t>О создании Экспертной комиссии</w:t>
      </w:r>
    </w:p>
    <w:p w:rsidR="00DC4B93" w:rsidRPr="00393D15" w:rsidRDefault="00DC4B93" w:rsidP="00DC4B93">
      <w:pPr>
        <w:spacing w:line="360" w:lineRule="auto"/>
        <w:ind w:firstLine="567"/>
        <w:jc w:val="both"/>
        <w:rPr>
          <w:sz w:val="16"/>
          <w:szCs w:val="16"/>
        </w:rPr>
      </w:pPr>
    </w:p>
    <w:p w:rsidR="00DC4B93" w:rsidRPr="00DE7809" w:rsidRDefault="00DC4B93" w:rsidP="00DC4B93">
      <w:pPr>
        <w:spacing w:line="360" w:lineRule="auto"/>
        <w:ind w:firstLine="567"/>
        <w:jc w:val="both"/>
      </w:pPr>
      <w:r w:rsidRPr="00DE7809">
        <w:t xml:space="preserve">Заголовок к тексту оформляется под реквизитами бланка от границы левого поля. В </w:t>
      </w:r>
      <w:r>
        <w:t xml:space="preserve">протоколах заседаний, </w:t>
      </w:r>
      <w:r w:rsidRPr="00DE7809">
        <w:t>решениях заголовок к тексту оформляется над текстом посередине рабочего поля документа и центрируется.</w:t>
      </w:r>
    </w:p>
    <w:p w:rsidR="00DC4B93" w:rsidRPr="00DE7809" w:rsidRDefault="00DC4B93" w:rsidP="00DC4B93">
      <w:pPr>
        <w:spacing w:line="360" w:lineRule="auto"/>
        <w:ind w:firstLine="567"/>
        <w:jc w:val="both"/>
      </w:pPr>
      <w:r w:rsidRPr="00DE7809">
        <w:t>Заголовки, состоящие из нескольких строк, печатают через один межстрочный интервал. В конце заголовка точка не ставится.</w:t>
      </w:r>
    </w:p>
    <w:p w:rsidR="00DC4B93" w:rsidRPr="00DE7809" w:rsidRDefault="00DC4B93" w:rsidP="00DC4B93">
      <w:pPr>
        <w:spacing w:line="360" w:lineRule="auto"/>
        <w:ind w:firstLine="567"/>
        <w:jc w:val="both"/>
      </w:pPr>
      <w:r w:rsidRPr="00DE7809">
        <w:t>Заголовки не заключаются в кавычки и не подчеркиваются. Возможно их выделение полужирным шрифтом.</w:t>
      </w:r>
    </w:p>
    <w:p w:rsidR="00DC4B93" w:rsidRPr="00DE7809" w:rsidRDefault="00DC4B93" w:rsidP="00DC4B93">
      <w:pPr>
        <w:spacing w:line="360" w:lineRule="auto"/>
        <w:ind w:firstLine="567"/>
        <w:jc w:val="both"/>
      </w:pPr>
      <w:r w:rsidRPr="00DE7809">
        <w:t>Заголовок к тексту может не составляться, если текст документа не превышает 4 - 5 строк.</w:t>
      </w:r>
    </w:p>
    <w:p w:rsidR="00DC4B93" w:rsidRPr="00560AAE" w:rsidRDefault="00DC4B93" w:rsidP="00DC4B93">
      <w:pPr>
        <w:autoSpaceDE w:val="0"/>
        <w:autoSpaceDN w:val="0"/>
        <w:adjustRightInd w:val="0"/>
        <w:spacing w:line="360" w:lineRule="auto"/>
        <w:ind w:firstLine="709"/>
        <w:jc w:val="both"/>
        <w:rPr>
          <w:color w:val="000000"/>
        </w:rPr>
      </w:pPr>
      <w:r w:rsidRPr="00560AAE">
        <w:rPr>
          <w:color w:val="000000"/>
        </w:rPr>
        <w:t>3.</w:t>
      </w:r>
      <w:r>
        <w:rPr>
          <w:color w:val="000000"/>
        </w:rPr>
        <w:t>3</w:t>
      </w:r>
      <w:r w:rsidRPr="00560AAE">
        <w:rPr>
          <w:color w:val="000000"/>
        </w:rPr>
        <w:t>.1</w:t>
      </w:r>
      <w:r>
        <w:rPr>
          <w:color w:val="000000"/>
        </w:rPr>
        <w:t>2.</w:t>
      </w:r>
      <w:r w:rsidRPr="00560AAE">
        <w:rPr>
          <w:color w:val="000000"/>
        </w:rPr>
        <w:t> Отметка о контроле.</w:t>
      </w:r>
    </w:p>
    <w:p w:rsidR="00DC4B93" w:rsidRDefault="00DC4B93" w:rsidP="00DC4B93">
      <w:pPr>
        <w:autoSpaceDE w:val="0"/>
        <w:autoSpaceDN w:val="0"/>
        <w:adjustRightInd w:val="0"/>
        <w:spacing w:line="360" w:lineRule="auto"/>
        <w:ind w:firstLine="709"/>
        <w:jc w:val="both"/>
        <w:rPr>
          <w:color w:val="000000"/>
        </w:rPr>
      </w:pPr>
      <w:r w:rsidRPr="00560AAE">
        <w:rPr>
          <w:color w:val="000000"/>
        </w:rPr>
        <w:t xml:space="preserve">Отметка о контроле проставляется на документах, поставленных на контроль, с использованием штампа «Контроль» (или иным способом) на верхнем поле документа справа, либо на </w:t>
      </w:r>
      <w:r w:rsidRPr="00A12C51">
        <w:t xml:space="preserve">бланке </w:t>
      </w:r>
      <w:r w:rsidRPr="00560AAE">
        <w:rPr>
          <w:color w:val="000000"/>
        </w:rPr>
        <w:t>указания по исполнению документа</w:t>
      </w:r>
      <w:r>
        <w:rPr>
          <w:color w:val="000000"/>
        </w:rPr>
        <w:t xml:space="preserve"> (резолюции)</w:t>
      </w:r>
      <w:r w:rsidRPr="00560AAE">
        <w:rPr>
          <w:color w:val="000000"/>
        </w:rPr>
        <w:t>.</w:t>
      </w:r>
    </w:p>
    <w:p w:rsidR="00DC4B93" w:rsidRDefault="00DC4B93" w:rsidP="00DC4B93">
      <w:pPr>
        <w:autoSpaceDE w:val="0"/>
        <w:autoSpaceDN w:val="0"/>
        <w:adjustRightInd w:val="0"/>
        <w:spacing w:line="360" w:lineRule="auto"/>
        <w:ind w:firstLine="709"/>
        <w:jc w:val="both"/>
        <w:rPr>
          <w:bCs/>
          <w:color w:val="000000"/>
        </w:rPr>
      </w:pPr>
      <w:r>
        <w:rPr>
          <w:color w:val="000000"/>
        </w:rPr>
        <w:t>3.3.13.</w:t>
      </w:r>
      <w:r>
        <w:rPr>
          <w:color w:val="000000"/>
        </w:rPr>
        <w:tab/>
      </w:r>
      <w:r w:rsidRPr="003C1228">
        <w:rPr>
          <w:color w:val="000000"/>
        </w:rPr>
        <w:t>Текст</w:t>
      </w:r>
      <w:r>
        <w:rPr>
          <w:bCs/>
          <w:color w:val="000000"/>
        </w:rPr>
        <w:t xml:space="preserve"> документа.</w:t>
      </w:r>
    </w:p>
    <w:p w:rsidR="00DC4B93" w:rsidRDefault="00DC4B93" w:rsidP="00DC4B93">
      <w:pPr>
        <w:autoSpaceDE w:val="0"/>
        <w:autoSpaceDN w:val="0"/>
        <w:adjustRightInd w:val="0"/>
        <w:spacing w:line="360" w:lineRule="auto"/>
        <w:ind w:firstLine="709"/>
        <w:jc w:val="both"/>
        <w:rPr>
          <w:color w:val="000000"/>
        </w:rPr>
      </w:pPr>
      <w:r w:rsidRPr="00560AAE">
        <w:t xml:space="preserve">Тексты документов, создаваемых в </w:t>
      </w:r>
      <w:r>
        <w:t>территориальной</w:t>
      </w:r>
      <w:r w:rsidRPr="00560AAE">
        <w:t xml:space="preserve"> комиссии, оформляются на русском языке как государственном языке Российской Федерации.</w:t>
      </w:r>
    </w:p>
    <w:p w:rsidR="00DC4B93" w:rsidRPr="00227438" w:rsidRDefault="00DC4B93" w:rsidP="00DC4B93">
      <w:pPr>
        <w:autoSpaceDE w:val="0"/>
        <w:autoSpaceDN w:val="0"/>
        <w:adjustRightInd w:val="0"/>
        <w:spacing w:line="360" w:lineRule="auto"/>
        <w:ind w:firstLine="709"/>
        <w:jc w:val="both"/>
        <w:rPr>
          <w:color w:val="000000"/>
        </w:rPr>
      </w:pPr>
      <w:r w:rsidRPr="00227438">
        <w:rPr>
          <w:color w:val="000000"/>
        </w:rPr>
        <w:t>Текст документа оформляют в ви</w:t>
      </w:r>
      <w:r>
        <w:rPr>
          <w:color w:val="000000"/>
        </w:rPr>
        <w:t>де связного текста, таблицы или</w:t>
      </w:r>
      <w:r>
        <w:rPr>
          <w:color w:val="000000"/>
        </w:rPr>
        <w:br/>
      </w:r>
      <w:r w:rsidRPr="00227438">
        <w:rPr>
          <w:color w:val="000000"/>
        </w:rPr>
        <w:t>соединения этих структур.</w:t>
      </w:r>
    </w:p>
    <w:p w:rsidR="00DC4B93" w:rsidRPr="00F515D4" w:rsidRDefault="00DC4B93" w:rsidP="00DC4B93">
      <w:pPr>
        <w:autoSpaceDE w:val="0"/>
        <w:autoSpaceDN w:val="0"/>
        <w:adjustRightInd w:val="0"/>
        <w:spacing w:line="360" w:lineRule="auto"/>
        <w:ind w:firstLine="709"/>
        <w:jc w:val="both"/>
        <w:rPr>
          <w:color w:val="000000"/>
        </w:rPr>
      </w:pPr>
      <w:r>
        <w:rPr>
          <w:color w:val="000000"/>
        </w:rPr>
        <w:t>Текст документа должен излагаться кратко и ясно, быть аргументированным, обеспечивать точное и однозначное восприятие содержащейся в нем информации.</w:t>
      </w:r>
    </w:p>
    <w:p w:rsidR="00DC4B93" w:rsidRDefault="00DC4B93" w:rsidP="00DC4B93">
      <w:pPr>
        <w:autoSpaceDE w:val="0"/>
        <w:autoSpaceDN w:val="0"/>
        <w:adjustRightInd w:val="0"/>
        <w:spacing w:line="360" w:lineRule="auto"/>
        <w:ind w:firstLine="709"/>
        <w:jc w:val="both"/>
        <w:rPr>
          <w:color w:val="000000"/>
        </w:rPr>
      </w:pPr>
      <w:r>
        <w:rPr>
          <w:color w:val="000000"/>
        </w:rPr>
        <w:t>Текст документа должен, как правило, состоять из двух частей.</w:t>
      </w:r>
      <w:r>
        <w:rPr>
          <w:color w:val="000000"/>
        </w:rPr>
        <w:br/>
        <w:t>В первой части указываются причины, основания, цели составления документа, во второй – решения, выводы, просьбы, предложения, рекомендации.</w:t>
      </w:r>
    </w:p>
    <w:p w:rsidR="00DC4B93" w:rsidRDefault="00DC4B93" w:rsidP="00DC4B93">
      <w:pPr>
        <w:autoSpaceDE w:val="0"/>
        <w:autoSpaceDN w:val="0"/>
        <w:adjustRightInd w:val="0"/>
        <w:spacing w:line="360" w:lineRule="auto"/>
        <w:ind w:firstLine="709"/>
        <w:jc w:val="both"/>
        <w:rPr>
          <w:color w:val="000000"/>
        </w:rPr>
      </w:pPr>
      <w:r>
        <w:rPr>
          <w:color w:val="000000"/>
        </w:rPr>
        <w:t>Текст документа может содержать только заключительную часть (например, распоряжение – распорядительную часть без констатирующей, письмо, заявление – просьбу без пояснения).</w:t>
      </w:r>
    </w:p>
    <w:p w:rsidR="00DC4B93" w:rsidRDefault="00DC4B93" w:rsidP="00DC4B93">
      <w:pPr>
        <w:autoSpaceDE w:val="0"/>
        <w:autoSpaceDN w:val="0"/>
        <w:adjustRightInd w:val="0"/>
        <w:spacing w:line="360" w:lineRule="auto"/>
        <w:ind w:firstLine="709"/>
        <w:jc w:val="both"/>
        <w:rPr>
          <w:color w:val="000000"/>
        </w:rPr>
      </w:pPr>
      <w:r>
        <w:rPr>
          <w:color w:val="000000"/>
        </w:rPr>
        <w:t>В тексте документа, подготовленного на основании законодательных, иных нормативных правовых актов, изданных органами власти и управления, ЦИК России, Избирательной комиссией Алтайского края, ранее изданных территориальной комиссией, указывается 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заключенный в кавычки.</w:t>
      </w:r>
    </w:p>
    <w:p w:rsidR="00DC4B93" w:rsidRPr="004E1AA9" w:rsidRDefault="00DC4B93" w:rsidP="00DC4B93">
      <w:pPr>
        <w:autoSpaceDE w:val="0"/>
        <w:autoSpaceDN w:val="0"/>
        <w:adjustRightInd w:val="0"/>
        <w:spacing w:line="360" w:lineRule="auto"/>
        <w:ind w:firstLine="709"/>
        <w:jc w:val="both"/>
        <w:rPr>
          <w:color w:val="000000"/>
        </w:rPr>
      </w:pPr>
      <w:r>
        <w:t>Тексты документов большого объема могут делиться на разделы, подразделы и пункты, которые нумеруются арабскими цифрами, например:</w:t>
      </w:r>
    </w:p>
    <w:p w:rsidR="00DC4B93" w:rsidRDefault="00DC4B93" w:rsidP="00DC4B93">
      <w:pPr>
        <w:pStyle w:val="ConsPlusNonformat"/>
        <w:widowControl/>
        <w:ind w:left="1416" w:firstLine="709"/>
        <w:jc w:val="both"/>
        <w:rPr>
          <w:rFonts w:ascii="Times New Roman" w:hAnsi="Times New Roman" w:cs="Times New Roman"/>
          <w:color w:val="000000"/>
          <w:sz w:val="28"/>
        </w:rPr>
      </w:pPr>
      <w:r>
        <w:rPr>
          <w:rFonts w:ascii="Times New Roman" w:hAnsi="Times New Roman" w:cs="Times New Roman"/>
          <w:color w:val="000000"/>
          <w:sz w:val="28"/>
        </w:rPr>
        <w:t>1. Раздел</w:t>
      </w:r>
    </w:p>
    <w:p w:rsidR="00DC4B93" w:rsidRDefault="00DC4B93" w:rsidP="00DC4B93">
      <w:pPr>
        <w:pStyle w:val="ConsPlusNonformat"/>
        <w:widowControl/>
        <w:ind w:left="1416" w:firstLine="709"/>
        <w:jc w:val="both"/>
        <w:rPr>
          <w:rFonts w:ascii="Times New Roman" w:hAnsi="Times New Roman" w:cs="Times New Roman"/>
          <w:color w:val="000000"/>
          <w:sz w:val="28"/>
        </w:rPr>
      </w:pPr>
      <w:r>
        <w:rPr>
          <w:rFonts w:ascii="Times New Roman" w:hAnsi="Times New Roman" w:cs="Times New Roman"/>
          <w:color w:val="000000"/>
          <w:sz w:val="28"/>
        </w:rPr>
        <w:t>1.1. Подраздел</w:t>
      </w:r>
    </w:p>
    <w:p w:rsidR="00DC4B93" w:rsidRDefault="00DC4B93" w:rsidP="00DC4B93">
      <w:pPr>
        <w:pStyle w:val="ConsPlusNonformat"/>
        <w:widowControl/>
        <w:ind w:left="1416" w:firstLine="709"/>
        <w:jc w:val="both"/>
        <w:rPr>
          <w:rFonts w:ascii="Times New Roman" w:hAnsi="Times New Roman" w:cs="Times New Roman"/>
          <w:color w:val="000000"/>
          <w:sz w:val="28"/>
        </w:rPr>
      </w:pPr>
      <w:r>
        <w:rPr>
          <w:rFonts w:ascii="Times New Roman" w:hAnsi="Times New Roman" w:cs="Times New Roman"/>
          <w:color w:val="000000"/>
          <w:sz w:val="28"/>
        </w:rPr>
        <w:t>1.1.1. Пункт</w:t>
      </w:r>
    </w:p>
    <w:p w:rsidR="00DC4B93" w:rsidRDefault="00DC4B93" w:rsidP="00DC4B93">
      <w:pPr>
        <w:pStyle w:val="ConsPlusNonformat"/>
        <w:widowControl/>
        <w:spacing w:line="360" w:lineRule="auto"/>
        <w:ind w:left="1416" w:firstLine="709"/>
        <w:jc w:val="both"/>
        <w:rPr>
          <w:rFonts w:ascii="Times New Roman" w:hAnsi="Times New Roman" w:cs="Times New Roman"/>
          <w:color w:val="000000"/>
          <w:sz w:val="28"/>
        </w:rPr>
      </w:pPr>
    </w:p>
    <w:p w:rsidR="00DC4B93" w:rsidRDefault="00DC4B93" w:rsidP="00DC4B93">
      <w:pPr>
        <w:autoSpaceDE w:val="0"/>
        <w:autoSpaceDN w:val="0"/>
        <w:adjustRightInd w:val="0"/>
        <w:spacing w:line="360" w:lineRule="auto"/>
        <w:ind w:firstLine="709"/>
        <w:jc w:val="both"/>
        <w:rPr>
          <w:color w:val="000000"/>
        </w:rPr>
      </w:pPr>
      <w:r>
        <w:rPr>
          <w:color w:val="000000"/>
        </w:rPr>
        <w:t>Абзацы внутри пунктов не нумеруются.</w:t>
      </w:r>
    </w:p>
    <w:p w:rsidR="00DC4B93" w:rsidRDefault="00DC4B93" w:rsidP="00DC4B93">
      <w:pPr>
        <w:autoSpaceDE w:val="0"/>
        <w:autoSpaceDN w:val="0"/>
        <w:adjustRightInd w:val="0"/>
        <w:spacing w:line="360" w:lineRule="auto"/>
        <w:ind w:firstLine="709"/>
        <w:jc w:val="both"/>
        <w:rPr>
          <w:color w:val="000000"/>
        </w:rPr>
      </w:pPr>
      <w:r>
        <w:rPr>
          <w:color w:val="000000"/>
        </w:rPr>
        <w:t>В письмах используют следующие формы изложения:</w:t>
      </w:r>
    </w:p>
    <w:p w:rsidR="00DC4B93" w:rsidRDefault="00DC4B93" w:rsidP="00DC4B93">
      <w:pPr>
        <w:autoSpaceDE w:val="0"/>
        <w:autoSpaceDN w:val="0"/>
        <w:adjustRightInd w:val="0"/>
        <w:spacing w:line="360" w:lineRule="auto"/>
        <w:ind w:firstLine="709"/>
        <w:jc w:val="both"/>
        <w:rPr>
          <w:szCs w:val="20"/>
        </w:rPr>
      </w:pPr>
      <w:r w:rsidRPr="00227438">
        <w:rPr>
          <w:szCs w:val="20"/>
        </w:rPr>
        <w:t>от 1-го лица множественного числа (</w:t>
      </w:r>
      <w:r>
        <w:rPr>
          <w:szCs w:val="20"/>
        </w:rPr>
        <w:t>«</w:t>
      </w:r>
      <w:r w:rsidRPr="00227438">
        <w:rPr>
          <w:szCs w:val="20"/>
        </w:rPr>
        <w:t xml:space="preserve">Просим </w:t>
      </w:r>
      <w:r>
        <w:rPr>
          <w:szCs w:val="20"/>
        </w:rPr>
        <w:t>направить</w:t>
      </w:r>
      <w:r w:rsidRPr="00227438">
        <w:rPr>
          <w:szCs w:val="20"/>
        </w:rPr>
        <w:t xml:space="preserve"> информацию...</w:t>
      </w:r>
      <w:r>
        <w:rPr>
          <w:szCs w:val="20"/>
        </w:rPr>
        <w:t>»</w:t>
      </w:r>
      <w:r w:rsidRPr="00227438">
        <w:rPr>
          <w:szCs w:val="20"/>
        </w:rPr>
        <w:t xml:space="preserve">, </w:t>
      </w:r>
      <w:r>
        <w:rPr>
          <w:szCs w:val="20"/>
        </w:rPr>
        <w:t>«</w:t>
      </w:r>
      <w:r w:rsidRPr="00227438">
        <w:rPr>
          <w:szCs w:val="20"/>
        </w:rPr>
        <w:t>Направляем проект</w:t>
      </w:r>
      <w:r>
        <w:rPr>
          <w:szCs w:val="20"/>
        </w:rPr>
        <w:t xml:space="preserve"> решения</w:t>
      </w:r>
      <w:r w:rsidRPr="00227438">
        <w:rPr>
          <w:szCs w:val="20"/>
        </w:rPr>
        <w:t>...</w:t>
      </w:r>
      <w:r>
        <w:rPr>
          <w:szCs w:val="20"/>
        </w:rPr>
        <w:t>»</w:t>
      </w:r>
      <w:r w:rsidRPr="00227438">
        <w:rPr>
          <w:szCs w:val="20"/>
        </w:rPr>
        <w:t xml:space="preserve"> и др.)</w:t>
      </w:r>
      <w:r>
        <w:rPr>
          <w:szCs w:val="20"/>
        </w:rPr>
        <w:t>;</w:t>
      </w:r>
    </w:p>
    <w:p w:rsidR="00DC4B93" w:rsidRDefault="00DC4B93" w:rsidP="00DC4B93">
      <w:pPr>
        <w:autoSpaceDE w:val="0"/>
        <w:autoSpaceDN w:val="0"/>
        <w:adjustRightInd w:val="0"/>
        <w:spacing w:line="360" w:lineRule="auto"/>
        <w:ind w:firstLine="709"/>
        <w:jc w:val="both"/>
        <w:rPr>
          <w:szCs w:val="20"/>
        </w:rPr>
      </w:pPr>
      <w:r w:rsidRPr="00227438">
        <w:rPr>
          <w:szCs w:val="20"/>
        </w:rPr>
        <w:t>от 3-го лица единственного числа (</w:t>
      </w:r>
      <w:r>
        <w:rPr>
          <w:szCs w:val="20"/>
        </w:rPr>
        <w:t>«</w:t>
      </w:r>
      <w:r>
        <w:rPr>
          <w:bCs/>
          <w:color w:val="000000"/>
        </w:rPr>
        <w:t>территориальная</w:t>
      </w:r>
      <w:r>
        <w:rPr>
          <w:szCs w:val="20"/>
        </w:rPr>
        <w:t xml:space="preserve"> комиссия</w:t>
      </w:r>
      <w:r w:rsidRPr="00227438">
        <w:rPr>
          <w:szCs w:val="20"/>
        </w:rPr>
        <w:t xml:space="preserve"> не считает возможным...</w:t>
      </w:r>
      <w:r>
        <w:rPr>
          <w:szCs w:val="20"/>
        </w:rPr>
        <w:t>»</w:t>
      </w:r>
      <w:r w:rsidRPr="00227438">
        <w:rPr>
          <w:szCs w:val="20"/>
        </w:rPr>
        <w:t xml:space="preserve">, </w:t>
      </w:r>
      <w:r>
        <w:rPr>
          <w:szCs w:val="20"/>
        </w:rPr>
        <w:t>«</w:t>
      </w:r>
      <w:r>
        <w:rPr>
          <w:bCs/>
          <w:color w:val="000000"/>
        </w:rPr>
        <w:t>территориальная</w:t>
      </w:r>
      <w:r>
        <w:rPr>
          <w:szCs w:val="20"/>
        </w:rPr>
        <w:t xml:space="preserve"> комиссия</w:t>
      </w:r>
      <w:r w:rsidRPr="00227438">
        <w:rPr>
          <w:szCs w:val="20"/>
        </w:rPr>
        <w:t xml:space="preserve"> предлагает рассмотреть возможность...</w:t>
      </w:r>
      <w:r>
        <w:rPr>
          <w:szCs w:val="20"/>
        </w:rPr>
        <w:t>»).</w:t>
      </w:r>
    </w:p>
    <w:p w:rsidR="00DC4B93" w:rsidRDefault="00DC4B93" w:rsidP="00DC4B93">
      <w:pPr>
        <w:pStyle w:val="14-15"/>
        <w:autoSpaceDE w:val="0"/>
        <w:autoSpaceDN w:val="0"/>
        <w:adjustRightInd w:val="0"/>
      </w:pPr>
      <w:r w:rsidRPr="00227438">
        <w:t>Графы и строки таблицы должны иметь заголовки, выраженные существительным в именительном падеже. Подзаголовки граф и строк должны быть согласованы с заголовками. Если таблицу печатают более чем на одной странице, графы таблицы должны быть пронумерованы и на следующих страницах должны быть напечатаны только номера этих граф.</w:t>
      </w:r>
    </w:p>
    <w:p w:rsidR="00DC4B93" w:rsidRPr="00D42EEB" w:rsidRDefault="00DC4B93" w:rsidP="00DC4B93">
      <w:pPr>
        <w:autoSpaceDE w:val="0"/>
        <w:autoSpaceDN w:val="0"/>
        <w:adjustRightInd w:val="0"/>
        <w:spacing w:line="360" w:lineRule="auto"/>
        <w:ind w:firstLine="709"/>
        <w:jc w:val="both"/>
      </w:pPr>
      <w:r w:rsidRPr="00D42EEB">
        <w:t xml:space="preserve">При употреблении в тексте фамилий лиц инициалы указываются после фамилии. </w:t>
      </w:r>
    </w:p>
    <w:p w:rsidR="00DC4B93" w:rsidRDefault="00DC4B93" w:rsidP="00DC4B93">
      <w:pPr>
        <w:pStyle w:val="14-15"/>
        <w:autoSpaceDE w:val="0"/>
        <w:autoSpaceDN w:val="0"/>
        <w:adjustRightInd w:val="0"/>
      </w:pPr>
      <w:r w:rsidRPr="00D42EEB">
        <w:t>В обращении по должности наименование должности пишется с прописной буквы, в обращении по фамилии инициалы лица не указываются.</w:t>
      </w:r>
    </w:p>
    <w:p w:rsidR="00DC4B93" w:rsidRDefault="00DC4B93" w:rsidP="00DC4B93">
      <w:pPr>
        <w:pStyle w:val="14-15"/>
        <w:autoSpaceDE w:val="0"/>
        <w:autoSpaceDN w:val="0"/>
        <w:adjustRightInd w:val="0"/>
      </w:pPr>
      <w:r>
        <w:tab/>
        <w:t>3.3.14. Отметка о приложении.</w:t>
      </w:r>
    </w:p>
    <w:p w:rsidR="00DC4B93" w:rsidRPr="009954BC" w:rsidRDefault="00DC4B93" w:rsidP="00DC4B93">
      <w:pPr>
        <w:spacing w:line="360" w:lineRule="auto"/>
        <w:ind w:firstLine="567"/>
        <w:jc w:val="both"/>
      </w:pPr>
      <w:r w:rsidRPr="009954BC">
        <w:t>Отметка о приложении содержит сведения о документе (документах), прилагаемом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(в документах - приложениях к распорядительным документам, положениям, правилам, инструкциям, договорам, планам, отчетам и др. документам).</w:t>
      </w:r>
    </w:p>
    <w:p w:rsidR="00DC4B93" w:rsidRPr="009954BC" w:rsidRDefault="00DC4B93" w:rsidP="00DC4B93">
      <w:pPr>
        <w:spacing w:line="360" w:lineRule="auto"/>
        <w:ind w:firstLine="567"/>
        <w:jc w:val="both"/>
      </w:pPr>
      <w:r w:rsidRPr="009954BC">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DC4B93" w:rsidRDefault="00DC4B93" w:rsidP="00DC4B93">
      <w:pPr>
        <w:spacing w:line="360" w:lineRule="auto"/>
        <w:ind w:firstLine="567"/>
        <w:jc w:val="both"/>
      </w:pPr>
      <w:r w:rsidRPr="009954BC">
        <w:t>- если приложение названо в тексте:</w:t>
      </w:r>
    </w:p>
    <w:p w:rsidR="00DC4B93" w:rsidRPr="00D42EEB" w:rsidRDefault="00DC4B93" w:rsidP="00DC4B93">
      <w:pPr>
        <w:pStyle w:val="14-15"/>
        <w:autoSpaceDE w:val="0"/>
        <w:autoSpaceDN w:val="0"/>
        <w:adjustRightInd w:val="0"/>
        <w:ind w:firstLine="0"/>
      </w:pPr>
      <w:r w:rsidRPr="00D42EEB">
        <w:t xml:space="preserve">Приложение: на </w:t>
      </w:r>
      <w:smartTag w:uri="urn:schemas-microsoft-com:office:smarttags" w:element="metricconverter">
        <w:smartTagPr>
          <w:attr w:name="ProductID" w:val="10 л"/>
        </w:smartTagPr>
        <w:r w:rsidRPr="00D42EEB">
          <w:t>10 л</w:t>
        </w:r>
      </w:smartTag>
      <w:r w:rsidRPr="00D42EEB">
        <w:t>. в 3 экз.</w:t>
      </w:r>
    </w:p>
    <w:p w:rsidR="00DC4B93" w:rsidRPr="009954BC" w:rsidRDefault="00DC4B93" w:rsidP="00DC4B93">
      <w:pPr>
        <w:autoSpaceDE w:val="0"/>
        <w:autoSpaceDN w:val="0"/>
        <w:adjustRightInd w:val="0"/>
        <w:spacing w:line="360" w:lineRule="auto"/>
        <w:ind w:firstLine="540"/>
        <w:jc w:val="both"/>
        <w:rPr>
          <w:sz w:val="2"/>
          <w:szCs w:val="2"/>
        </w:rPr>
      </w:pPr>
      <w:r w:rsidRPr="009954BC">
        <w:t>- если приложение не названо в тексте, или приложений несколько:</w:t>
      </w:r>
      <w:r>
        <w:br/>
      </w:r>
    </w:p>
    <w:tbl>
      <w:tblPr>
        <w:tblW w:w="0" w:type="auto"/>
        <w:tblBorders>
          <w:insideH w:val="single" w:sz="4" w:space="0" w:color="auto"/>
          <w:insideV w:val="single" w:sz="4" w:space="0" w:color="auto"/>
        </w:tblBorders>
        <w:tblLook w:val="0000"/>
      </w:tblPr>
      <w:tblGrid>
        <w:gridCol w:w="1908"/>
        <w:gridCol w:w="540"/>
        <w:gridCol w:w="7122"/>
      </w:tblGrid>
      <w:tr w:rsidR="00DC4B93" w:rsidRPr="00D42EEB" w:rsidTr="008273BF">
        <w:tblPrEx>
          <w:tblCellMar>
            <w:top w:w="0" w:type="dxa"/>
            <w:bottom w:w="0" w:type="dxa"/>
          </w:tblCellMar>
        </w:tblPrEx>
        <w:trPr>
          <w:cantSplit/>
          <w:trHeight w:val="343"/>
        </w:trPr>
        <w:tc>
          <w:tcPr>
            <w:tcW w:w="1908" w:type="dxa"/>
            <w:tcBorders>
              <w:top w:val="nil"/>
              <w:bottom w:val="nil"/>
              <w:right w:val="nil"/>
            </w:tcBorders>
          </w:tcPr>
          <w:p w:rsidR="00DC4B93" w:rsidRPr="00D42EEB" w:rsidRDefault="00DC4B93" w:rsidP="008273BF">
            <w:pPr>
              <w:autoSpaceDE w:val="0"/>
              <w:autoSpaceDN w:val="0"/>
              <w:adjustRightInd w:val="0"/>
              <w:jc w:val="both"/>
              <w:rPr>
                <w:color w:val="000000"/>
              </w:rPr>
            </w:pPr>
            <w:r w:rsidRPr="00D42EEB">
              <w:rPr>
                <w:color w:val="000000"/>
              </w:rPr>
              <w:t>Приложение:</w:t>
            </w:r>
          </w:p>
        </w:tc>
        <w:tc>
          <w:tcPr>
            <w:tcW w:w="540" w:type="dxa"/>
            <w:tcBorders>
              <w:top w:val="nil"/>
              <w:left w:val="nil"/>
              <w:bottom w:val="nil"/>
              <w:right w:val="nil"/>
            </w:tcBorders>
          </w:tcPr>
          <w:p w:rsidR="00DC4B93" w:rsidRPr="00D42EEB" w:rsidRDefault="00DC4B93" w:rsidP="008273BF">
            <w:pPr>
              <w:autoSpaceDE w:val="0"/>
              <w:autoSpaceDN w:val="0"/>
              <w:adjustRightInd w:val="0"/>
              <w:jc w:val="both"/>
              <w:rPr>
                <w:color w:val="000000"/>
              </w:rPr>
            </w:pPr>
            <w:r w:rsidRPr="00D42EEB">
              <w:rPr>
                <w:color w:val="000000"/>
              </w:rPr>
              <w:t>1.</w:t>
            </w:r>
          </w:p>
        </w:tc>
        <w:tc>
          <w:tcPr>
            <w:tcW w:w="7122" w:type="dxa"/>
            <w:tcBorders>
              <w:top w:val="nil"/>
              <w:left w:val="nil"/>
              <w:bottom w:val="nil"/>
            </w:tcBorders>
          </w:tcPr>
          <w:p w:rsidR="00DC4B93" w:rsidRPr="00D42EEB" w:rsidRDefault="00DC4B93" w:rsidP="008273BF">
            <w:pPr>
              <w:pStyle w:val="ConsPlusNonformat"/>
              <w:widowControl/>
              <w:jc w:val="both"/>
              <w:rPr>
                <w:rFonts w:ascii="Times New Roman" w:hAnsi="Times New Roman" w:cs="Times New Roman"/>
                <w:color w:val="000000"/>
                <w:sz w:val="28"/>
                <w:szCs w:val="28"/>
              </w:rPr>
            </w:pPr>
            <w:r w:rsidRPr="00D42EEB">
              <w:rPr>
                <w:rFonts w:ascii="Times New Roman" w:hAnsi="Times New Roman" w:cs="Times New Roman"/>
                <w:color w:val="000000"/>
                <w:sz w:val="28"/>
                <w:szCs w:val="28"/>
              </w:rPr>
              <w:t xml:space="preserve">Положение об экспертной комиссии на </w:t>
            </w:r>
            <w:smartTag w:uri="urn:schemas-microsoft-com:office:smarttags" w:element="metricconverter">
              <w:smartTagPr>
                <w:attr w:name="ProductID" w:val="15 л"/>
              </w:smartTagPr>
              <w:r w:rsidRPr="00D42EEB">
                <w:rPr>
                  <w:rFonts w:ascii="Times New Roman" w:hAnsi="Times New Roman" w:cs="Times New Roman"/>
                  <w:color w:val="000000"/>
                  <w:sz w:val="28"/>
                  <w:szCs w:val="28"/>
                </w:rPr>
                <w:t>15 л</w:t>
              </w:r>
            </w:smartTag>
            <w:r w:rsidRPr="00D42EEB">
              <w:rPr>
                <w:rFonts w:ascii="Times New Roman" w:hAnsi="Times New Roman" w:cs="Times New Roman"/>
                <w:color w:val="000000"/>
                <w:sz w:val="28"/>
                <w:szCs w:val="28"/>
              </w:rPr>
              <w:t>. в 1 экз.</w:t>
            </w:r>
          </w:p>
        </w:tc>
      </w:tr>
      <w:tr w:rsidR="00DC4B93" w:rsidRPr="00D42EEB" w:rsidTr="008273BF">
        <w:tblPrEx>
          <w:tblCellMar>
            <w:top w:w="0" w:type="dxa"/>
            <w:bottom w:w="0" w:type="dxa"/>
          </w:tblCellMar>
        </w:tblPrEx>
        <w:trPr>
          <w:cantSplit/>
        </w:trPr>
        <w:tc>
          <w:tcPr>
            <w:tcW w:w="1908" w:type="dxa"/>
            <w:tcBorders>
              <w:top w:val="nil"/>
              <w:bottom w:val="nil"/>
              <w:right w:val="nil"/>
            </w:tcBorders>
          </w:tcPr>
          <w:p w:rsidR="00DC4B93" w:rsidRPr="00D42EEB" w:rsidRDefault="00DC4B93" w:rsidP="008273BF">
            <w:pPr>
              <w:autoSpaceDE w:val="0"/>
              <w:autoSpaceDN w:val="0"/>
              <w:adjustRightInd w:val="0"/>
              <w:jc w:val="both"/>
              <w:rPr>
                <w:color w:val="000000"/>
              </w:rPr>
            </w:pPr>
          </w:p>
        </w:tc>
        <w:tc>
          <w:tcPr>
            <w:tcW w:w="540" w:type="dxa"/>
            <w:tcBorders>
              <w:top w:val="nil"/>
              <w:left w:val="nil"/>
              <w:bottom w:val="nil"/>
              <w:right w:val="nil"/>
            </w:tcBorders>
          </w:tcPr>
          <w:p w:rsidR="00DC4B93" w:rsidRPr="00D42EEB" w:rsidRDefault="00DC4B93" w:rsidP="008273BF">
            <w:pPr>
              <w:autoSpaceDE w:val="0"/>
              <w:autoSpaceDN w:val="0"/>
              <w:adjustRightInd w:val="0"/>
              <w:jc w:val="both"/>
              <w:rPr>
                <w:color w:val="000000"/>
              </w:rPr>
            </w:pPr>
            <w:r w:rsidRPr="00D42EEB">
              <w:rPr>
                <w:color w:val="000000"/>
              </w:rPr>
              <w:t>2.</w:t>
            </w:r>
          </w:p>
        </w:tc>
        <w:tc>
          <w:tcPr>
            <w:tcW w:w="7122" w:type="dxa"/>
            <w:tcBorders>
              <w:top w:val="nil"/>
              <w:left w:val="nil"/>
            </w:tcBorders>
          </w:tcPr>
          <w:p w:rsidR="00DC4B93" w:rsidRPr="00D42EEB" w:rsidRDefault="00DC4B93" w:rsidP="008273BF">
            <w:pPr>
              <w:pStyle w:val="ConsPlusNonformat"/>
              <w:widowControl/>
              <w:jc w:val="both"/>
              <w:rPr>
                <w:rFonts w:ascii="Times New Roman" w:hAnsi="Times New Roman" w:cs="Times New Roman"/>
                <w:color w:val="000000"/>
                <w:sz w:val="28"/>
                <w:szCs w:val="28"/>
              </w:rPr>
            </w:pPr>
            <w:r w:rsidRPr="00D42EEB">
              <w:rPr>
                <w:rFonts w:ascii="Times New Roman" w:hAnsi="Times New Roman" w:cs="Times New Roman"/>
                <w:color w:val="000000"/>
                <w:sz w:val="28"/>
                <w:szCs w:val="28"/>
              </w:rPr>
              <w:t xml:space="preserve">Номенклатура дел на </w:t>
            </w:r>
            <w:smartTag w:uri="urn:schemas-microsoft-com:office:smarttags" w:element="metricconverter">
              <w:smartTagPr>
                <w:attr w:name="ProductID" w:val="14 л"/>
              </w:smartTagPr>
              <w:r w:rsidRPr="00D42EEB">
                <w:rPr>
                  <w:rFonts w:ascii="Times New Roman" w:hAnsi="Times New Roman" w:cs="Times New Roman"/>
                  <w:color w:val="000000"/>
                  <w:sz w:val="28"/>
                  <w:szCs w:val="28"/>
                </w:rPr>
                <w:t>14 л</w:t>
              </w:r>
            </w:smartTag>
            <w:r w:rsidRPr="00D42EEB">
              <w:rPr>
                <w:rFonts w:ascii="Times New Roman" w:hAnsi="Times New Roman" w:cs="Times New Roman"/>
                <w:color w:val="000000"/>
                <w:sz w:val="28"/>
                <w:szCs w:val="28"/>
              </w:rPr>
              <w:t>. в 1 экз.</w:t>
            </w:r>
          </w:p>
        </w:tc>
      </w:tr>
    </w:tbl>
    <w:p w:rsidR="00DC4B93" w:rsidRPr="009954BC" w:rsidRDefault="00DC4B93" w:rsidP="00DC4B93">
      <w:pPr>
        <w:autoSpaceDE w:val="0"/>
        <w:autoSpaceDN w:val="0"/>
        <w:adjustRightInd w:val="0"/>
        <w:ind w:firstLine="540"/>
        <w:jc w:val="both"/>
      </w:pPr>
    </w:p>
    <w:p w:rsidR="00DC4B93" w:rsidRDefault="00DC4B93" w:rsidP="00DC4B93">
      <w:pPr>
        <w:autoSpaceDE w:val="0"/>
        <w:autoSpaceDN w:val="0"/>
        <w:adjustRightInd w:val="0"/>
        <w:spacing w:line="360" w:lineRule="auto"/>
        <w:ind w:firstLine="539"/>
        <w:jc w:val="both"/>
      </w:pPr>
      <w:r w:rsidRPr="009954BC">
        <w:t>- если документ, являющийся приложением, имеет приложение самостоятельной нумерацией страниц:</w:t>
      </w:r>
    </w:p>
    <w:p w:rsidR="00DC4B93" w:rsidRPr="008768D2" w:rsidRDefault="00DC4B93" w:rsidP="00DC4B93">
      <w:pPr>
        <w:autoSpaceDE w:val="0"/>
        <w:autoSpaceDN w:val="0"/>
        <w:adjustRightInd w:val="0"/>
        <w:ind w:firstLine="540"/>
        <w:jc w:val="both"/>
        <w:rPr>
          <w:sz w:val="16"/>
          <w:szCs w:val="16"/>
        </w:rPr>
      </w:pPr>
    </w:p>
    <w:tbl>
      <w:tblPr>
        <w:tblW w:w="0" w:type="auto"/>
        <w:tblBorders>
          <w:insideH w:val="single" w:sz="4" w:space="0" w:color="auto"/>
          <w:insideV w:val="single" w:sz="4" w:space="0" w:color="auto"/>
        </w:tblBorders>
        <w:tblLook w:val="0000"/>
      </w:tblPr>
      <w:tblGrid>
        <w:gridCol w:w="1908"/>
        <w:gridCol w:w="7662"/>
      </w:tblGrid>
      <w:tr w:rsidR="00DC4B93" w:rsidRPr="00D42EEB" w:rsidTr="008273BF">
        <w:tblPrEx>
          <w:tblCellMar>
            <w:top w:w="0" w:type="dxa"/>
            <w:bottom w:w="0" w:type="dxa"/>
          </w:tblCellMar>
        </w:tblPrEx>
        <w:trPr>
          <w:cantSplit/>
        </w:trPr>
        <w:tc>
          <w:tcPr>
            <w:tcW w:w="1908" w:type="dxa"/>
            <w:tcBorders>
              <w:top w:val="nil"/>
              <w:bottom w:val="nil"/>
              <w:right w:val="nil"/>
            </w:tcBorders>
          </w:tcPr>
          <w:p w:rsidR="00DC4B93" w:rsidRPr="00D42EEB" w:rsidRDefault="00DC4B93" w:rsidP="008273BF">
            <w:pPr>
              <w:autoSpaceDE w:val="0"/>
              <w:autoSpaceDN w:val="0"/>
              <w:adjustRightInd w:val="0"/>
              <w:jc w:val="both"/>
              <w:rPr>
                <w:color w:val="000000"/>
              </w:rPr>
            </w:pPr>
            <w:r w:rsidRPr="00D42EEB">
              <w:rPr>
                <w:color w:val="000000"/>
              </w:rPr>
              <w:t>Приложение:</w:t>
            </w:r>
          </w:p>
        </w:tc>
        <w:tc>
          <w:tcPr>
            <w:tcW w:w="7662" w:type="dxa"/>
            <w:tcBorders>
              <w:top w:val="nil"/>
              <w:left w:val="nil"/>
              <w:bottom w:val="nil"/>
            </w:tcBorders>
          </w:tcPr>
          <w:p w:rsidR="00DC4B93" w:rsidRPr="00D42EEB" w:rsidRDefault="00DC4B93" w:rsidP="008273BF">
            <w:pPr>
              <w:pStyle w:val="ConsPlusNonformat"/>
              <w:widowControl/>
              <w:jc w:val="both"/>
              <w:rPr>
                <w:rFonts w:ascii="Times New Roman" w:hAnsi="Times New Roman" w:cs="Times New Roman"/>
                <w:color w:val="000000"/>
                <w:sz w:val="28"/>
                <w:szCs w:val="28"/>
              </w:rPr>
            </w:pPr>
            <w:r w:rsidRPr="00D42EEB">
              <w:rPr>
                <w:rFonts w:ascii="Times New Roman" w:hAnsi="Times New Roman" w:cs="Times New Roman"/>
                <w:color w:val="000000"/>
                <w:sz w:val="28"/>
                <w:szCs w:val="28"/>
              </w:rPr>
              <w:t>письмо Избирательной комиссии Алтайского края</w:t>
            </w:r>
            <w:r w:rsidRPr="00D42EEB">
              <w:rPr>
                <w:rFonts w:ascii="Times New Roman" w:hAnsi="Times New Roman" w:cs="Times New Roman"/>
                <w:color w:val="000000"/>
                <w:sz w:val="28"/>
                <w:szCs w:val="28"/>
              </w:rPr>
              <w:br/>
              <w:t>от 11 февраля 20</w:t>
            </w:r>
            <w:r>
              <w:rPr>
                <w:rFonts w:ascii="Times New Roman" w:hAnsi="Times New Roman" w:cs="Times New Roman"/>
                <w:color w:val="000000"/>
                <w:sz w:val="28"/>
                <w:szCs w:val="28"/>
              </w:rPr>
              <w:t>20 года № 01-21</w:t>
            </w:r>
            <w:r w:rsidRPr="00D42EEB">
              <w:rPr>
                <w:rFonts w:ascii="Times New Roman" w:hAnsi="Times New Roman" w:cs="Times New Roman"/>
                <w:color w:val="000000"/>
                <w:sz w:val="28"/>
                <w:szCs w:val="28"/>
              </w:rPr>
              <w:t xml:space="preserve">/332 и приложение к нему, всего на </w:t>
            </w:r>
            <w:smartTag w:uri="urn:schemas-microsoft-com:office:smarttags" w:element="metricconverter">
              <w:smartTagPr>
                <w:attr w:name="ProductID" w:val="12 л"/>
              </w:smartTagPr>
              <w:r w:rsidRPr="00D42EEB">
                <w:rPr>
                  <w:rFonts w:ascii="Times New Roman" w:hAnsi="Times New Roman" w:cs="Times New Roman"/>
                  <w:color w:val="000000"/>
                  <w:sz w:val="28"/>
                  <w:szCs w:val="28"/>
                </w:rPr>
                <w:t>12 л</w:t>
              </w:r>
            </w:smartTag>
            <w:r w:rsidRPr="00D42EEB">
              <w:rPr>
                <w:rFonts w:ascii="Times New Roman" w:hAnsi="Times New Roman" w:cs="Times New Roman"/>
                <w:color w:val="000000"/>
                <w:sz w:val="28"/>
                <w:szCs w:val="28"/>
              </w:rPr>
              <w:t xml:space="preserve">.  </w:t>
            </w:r>
          </w:p>
        </w:tc>
      </w:tr>
    </w:tbl>
    <w:p w:rsidR="00DC4B93" w:rsidRPr="009954BC" w:rsidRDefault="00DC4B93" w:rsidP="00DC4B93">
      <w:pPr>
        <w:autoSpaceDE w:val="0"/>
        <w:autoSpaceDN w:val="0"/>
        <w:adjustRightInd w:val="0"/>
        <w:ind w:firstLine="540"/>
        <w:jc w:val="both"/>
      </w:pPr>
    </w:p>
    <w:p w:rsidR="00DC4B93" w:rsidRDefault="00DC4B93" w:rsidP="00DC4B93">
      <w:pPr>
        <w:autoSpaceDE w:val="0"/>
        <w:autoSpaceDN w:val="0"/>
        <w:adjustRightInd w:val="0"/>
        <w:spacing w:line="360" w:lineRule="auto"/>
        <w:ind w:firstLine="539"/>
        <w:jc w:val="both"/>
      </w:pPr>
      <w:r w:rsidRPr="009954BC">
        <w:t>- если приложением является обособленный электронный носитель (компакт-диск, usb-флеш-накопитель и др.):</w:t>
      </w:r>
    </w:p>
    <w:p w:rsidR="00DC4B93" w:rsidRPr="008768D2" w:rsidRDefault="00DC4B93" w:rsidP="00DC4B93">
      <w:pPr>
        <w:autoSpaceDE w:val="0"/>
        <w:autoSpaceDN w:val="0"/>
        <w:adjustRightInd w:val="0"/>
        <w:ind w:firstLine="540"/>
        <w:jc w:val="both"/>
        <w:rPr>
          <w:sz w:val="16"/>
          <w:szCs w:val="16"/>
        </w:rPr>
      </w:pPr>
    </w:p>
    <w:tbl>
      <w:tblPr>
        <w:tblW w:w="0" w:type="auto"/>
        <w:tblBorders>
          <w:insideH w:val="single" w:sz="4" w:space="0" w:color="auto"/>
          <w:insideV w:val="single" w:sz="4" w:space="0" w:color="auto"/>
        </w:tblBorders>
        <w:tblLook w:val="0000"/>
      </w:tblPr>
      <w:tblGrid>
        <w:gridCol w:w="1908"/>
        <w:gridCol w:w="7662"/>
      </w:tblGrid>
      <w:tr w:rsidR="00DC4B93" w:rsidRPr="00D42EEB" w:rsidTr="008273BF">
        <w:tblPrEx>
          <w:tblCellMar>
            <w:top w:w="0" w:type="dxa"/>
            <w:bottom w:w="0" w:type="dxa"/>
          </w:tblCellMar>
        </w:tblPrEx>
        <w:trPr>
          <w:cantSplit/>
        </w:trPr>
        <w:tc>
          <w:tcPr>
            <w:tcW w:w="1908" w:type="dxa"/>
            <w:tcBorders>
              <w:top w:val="nil"/>
              <w:bottom w:val="nil"/>
              <w:right w:val="nil"/>
            </w:tcBorders>
          </w:tcPr>
          <w:p w:rsidR="00DC4B93" w:rsidRPr="00D42EEB" w:rsidRDefault="00DC4B93" w:rsidP="008273BF">
            <w:pPr>
              <w:autoSpaceDE w:val="0"/>
              <w:autoSpaceDN w:val="0"/>
              <w:adjustRightInd w:val="0"/>
              <w:jc w:val="both"/>
            </w:pPr>
            <w:r w:rsidRPr="00D42EEB">
              <w:t>Приложение:</w:t>
            </w:r>
          </w:p>
        </w:tc>
        <w:tc>
          <w:tcPr>
            <w:tcW w:w="7662" w:type="dxa"/>
            <w:tcBorders>
              <w:top w:val="nil"/>
              <w:left w:val="nil"/>
              <w:bottom w:val="nil"/>
            </w:tcBorders>
          </w:tcPr>
          <w:p w:rsidR="00DC4B93" w:rsidRPr="00D42EEB" w:rsidRDefault="00DC4B93" w:rsidP="008273BF">
            <w:pPr>
              <w:pStyle w:val="ConsPlusNonformat"/>
              <w:widowControl/>
              <w:spacing w:after="120"/>
              <w:jc w:val="both"/>
              <w:rPr>
                <w:rFonts w:ascii="Times New Roman" w:hAnsi="Times New Roman" w:cs="Times New Roman"/>
                <w:sz w:val="28"/>
                <w:szCs w:val="28"/>
              </w:rPr>
            </w:pPr>
            <w:r w:rsidRPr="00D42EEB">
              <w:rPr>
                <w:rFonts w:ascii="Times New Roman" w:hAnsi="Times New Roman" w:cs="Times New Roman"/>
                <w:sz w:val="28"/>
                <w:szCs w:val="28"/>
                <w:lang w:val="en-US"/>
              </w:rPr>
              <w:t>CD</w:t>
            </w:r>
            <w:r w:rsidRPr="00D42EEB">
              <w:rPr>
                <w:rFonts w:ascii="Times New Roman" w:hAnsi="Times New Roman" w:cs="Times New Roman"/>
                <w:sz w:val="28"/>
                <w:szCs w:val="28"/>
              </w:rPr>
              <w:t xml:space="preserve"> в 1 экз.</w:t>
            </w:r>
          </w:p>
        </w:tc>
      </w:tr>
    </w:tbl>
    <w:p w:rsidR="00DC4B93" w:rsidRDefault="00DC4B93" w:rsidP="00DC4B93">
      <w:pPr>
        <w:autoSpaceDE w:val="0"/>
        <w:autoSpaceDN w:val="0"/>
        <w:adjustRightInd w:val="0"/>
        <w:ind w:firstLine="540"/>
        <w:jc w:val="both"/>
      </w:pPr>
    </w:p>
    <w:p w:rsidR="00DC4B93" w:rsidRPr="008768D2" w:rsidRDefault="00DC4B93" w:rsidP="00DC4B93">
      <w:pPr>
        <w:spacing w:line="360" w:lineRule="auto"/>
        <w:ind w:firstLine="567"/>
        <w:jc w:val="both"/>
      </w:pPr>
      <w:r w:rsidRPr="008768D2">
        <w:t>При этом на вкладыше конверта, в который помещается носитель, указываются наименования документов, записанных на носитель, имена файлов, объем документов в листах.</w:t>
      </w:r>
    </w:p>
    <w:p w:rsidR="00DC4B93" w:rsidRDefault="00DC4B93" w:rsidP="00DC4B93">
      <w:pPr>
        <w:spacing w:line="360" w:lineRule="auto"/>
        <w:ind w:firstLine="567"/>
        <w:jc w:val="both"/>
      </w:pPr>
      <w:r w:rsidRPr="008768D2">
        <w:t>Отметка о приложении, занимающая несколько строк, печатается через один межстрочный интервал.</w:t>
      </w:r>
    </w:p>
    <w:p w:rsidR="00DC4B93" w:rsidRPr="00D42EEB" w:rsidRDefault="00DC4B93" w:rsidP="00DC4B93">
      <w:pPr>
        <w:autoSpaceDE w:val="0"/>
        <w:autoSpaceDN w:val="0"/>
        <w:adjustRightInd w:val="0"/>
        <w:spacing w:line="360" w:lineRule="auto"/>
        <w:ind w:firstLine="709"/>
        <w:jc w:val="both"/>
        <w:rPr>
          <w:color w:val="000000"/>
        </w:rPr>
      </w:pPr>
      <w:r w:rsidRPr="00D42EEB">
        <w:rPr>
          <w:color w:val="000000"/>
        </w:rPr>
        <w:t>Если приложения сброшюрованы, то количество листов не указывае</w:t>
      </w:r>
      <w:r w:rsidRPr="00D42EEB">
        <w:rPr>
          <w:color w:val="000000"/>
        </w:rPr>
        <w:t>т</w:t>
      </w:r>
      <w:r w:rsidRPr="00D42EEB">
        <w:rPr>
          <w:color w:val="000000"/>
        </w:rPr>
        <w:t>ся.</w:t>
      </w:r>
    </w:p>
    <w:p w:rsidR="00DC4B93" w:rsidRDefault="00DC4B93" w:rsidP="00DC4B93">
      <w:pPr>
        <w:spacing w:line="360" w:lineRule="auto"/>
        <w:ind w:firstLine="567"/>
        <w:jc w:val="both"/>
      </w:pPr>
      <w:r w:rsidRPr="008768D2">
        <w:t>Если с одним сопроводительным письмом пересылается большое количество приложений, может быть составлена опись приложений с перечислением наименований всех документов-приложений с указанием количества листов и экземпляров каждого из них, а в отметке о приложении дается ссылка на опись приложений:</w:t>
      </w:r>
    </w:p>
    <w:p w:rsidR="00DC4B93" w:rsidRPr="00393D15" w:rsidRDefault="00DC4B93" w:rsidP="00DC4B93">
      <w:pPr>
        <w:spacing w:line="360" w:lineRule="auto"/>
        <w:ind w:firstLine="567"/>
        <w:jc w:val="both"/>
        <w:rPr>
          <w:sz w:val="16"/>
          <w:szCs w:val="16"/>
        </w:rPr>
      </w:pPr>
    </w:p>
    <w:tbl>
      <w:tblPr>
        <w:tblW w:w="0" w:type="auto"/>
        <w:tblBorders>
          <w:insideH w:val="single" w:sz="4" w:space="0" w:color="auto"/>
          <w:insideV w:val="single" w:sz="4" w:space="0" w:color="auto"/>
        </w:tblBorders>
        <w:tblLook w:val="0000"/>
      </w:tblPr>
      <w:tblGrid>
        <w:gridCol w:w="1908"/>
        <w:gridCol w:w="7662"/>
      </w:tblGrid>
      <w:tr w:rsidR="00DC4B93" w:rsidRPr="00D42EEB" w:rsidTr="008273BF">
        <w:tblPrEx>
          <w:tblCellMar>
            <w:top w:w="0" w:type="dxa"/>
            <w:bottom w:w="0" w:type="dxa"/>
          </w:tblCellMar>
        </w:tblPrEx>
        <w:trPr>
          <w:cantSplit/>
        </w:trPr>
        <w:tc>
          <w:tcPr>
            <w:tcW w:w="1908" w:type="dxa"/>
            <w:tcBorders>
              <w:top w:val="nil"/>
              <w:bottom w:val="nil"/>
              <w:right w:val="nil"/>
            </w:tcBorders>
          </w:tcPr>
          <w:p w:rsidR="00DC4B93" w:rsidRPr="00D42EEB" w:rsidRDefault="00DC4B93" w:rsidP="008273BF">
            <w:pPr>
              <w:autoSpaceDE w:val="0"/>
              <w:autoSpaceDN w:val="0"/>
              <w:adjustRightInd w:val="0"/>
              <w:jc w:val="both"/>
            </w:pPr>
            <w:r w:rsidRPr="00D42EEB">
              <w:t>Приложение:</w:t>
            </w:r>
          </w:p>
        </w:tc>
        <w:tc>
          <w:tcPr>
            <w:tcW w:w="7662" w:type="dxa"/>
            <w:tcBorders>
              <w:top w:val="nil"/>
              <w:left w:val="nil"/>
              <w:bottom w:val="nil"/>
            </w:tcBorders>
          </w:tcPr>
          <w:p w:rsidR="00DC4B93" w:rsidRPr="008768D2" w:rsidRDefault="00DC4B93" w:rsidP="008273BF">
            <w:pPr>
              <w:pStyle w:val="ConsPlusNonformat"/>
              <w:widowControl/>
              <w:spacing w:after="120"/>
              <w:jc w:val="both"/>
              <w:rPr>
                <w:rFonts w:ascii="Times New Roman" w:hAnsi="Times New Roman" w:cs="Times New Roman"/>
                <w:sz w:val="28"/>
                <w:szCs w:val="28"/>
              </w:rPr>
            </w:pPr>
            <w:r w:rsidRPr="008768D2">
              <w:rPr>
                <w:rFonts w:ascii="Times New Roman" w:hAnsi="Times New Roman" w:cs="Times New Roman"/>
                <w:sz w:val="28"/>
                <w:szCs w:val="28"/>
              </w:rPr>
              <w:t>опись приложений на 2 л. в 1 экз.</w:t>
            </w:r>
          </w:p>
        </w:tc>
      </w:tr>
    </w:tbl>
    <w:p w:rsidR="00DC4B93" w:rsidRPr="009954BC" w:rsidRDefault="00DC4B93" w:rsidP="00DC4B93">
      <w:pPr>
        <w:autoSpaceDE w:val="0"/>
        <w:autoSpaceDN w:val="0"/>
        <w:adjustRightInd w:val="0"/>
        <w:ind w:firstLine="540"/>
        <w:jc w:val="both"/>
      </w:pPr>
    </w:p>
    <w:p w:rsidR="00DC4B93" w:rsidRPr="00D42EEB" w:rsidRDefault="00DC4B93" w:rsidP="00DC4B93">
      <w:pPr>
        <w:autoSpaceDE w:val="0"/>
        <w:autoSpaceDN w:val="0"/>
        <w:adjustRightInd w:val="0"/>
        <w:spacing w:line="360" w:lineRule="auto"/>
        <w:ind w:firstLine="709"/>
        <w:jc w:val="both"/>
      </w:pPr>
      <w:r w:rsidRPr="00D42EEB">
        <w:t>В решениях сведения о наличии приложений указываются в тексте. Например:</w:t>
      </w:r>
    </w:p>
    <w:p w:rsidR="00DC4B93" w:rsidRPr="00D42EEB" w:rsidRDefault="00DC4B93" w:rsidP="00DC4B93">
      <w:pPr>
        <w:autoSpaceDE w:val="0"/>
        <w:autoSpaceDN w:val="0"/>
        <w:adjustRightInd w:val="0"/>
        <w:spacing w:line="360" w:lineRule="auto"/>
        <w:ind w:firstLine="709"/>
        <w:jc w:val="both"/>
        <w:rPr>
          <w:color w:val="000000"/>
        </w:rPr>
      </w:pPr>
      <w:r w:rsidRPr="00D42EEB">
        <w:rPr>
          <w:color w:val="000000"/>
        </w:rPr>
        <w:t>«Представить отчет о проделанной работе по форме, указанной</w:t>
      </w:r>
      <w:r w:rsidRPr="00D42EEB">
        <w:rPr>
          <w:color w:val="000000"/>
        </w:rPr>
        <w:br/>
        <w:t>в приложении № 1».</w:t>
      </w:r>
    </w:p>
    <w:p w:rsidR="00DC4B93" w:rsidRPr="00D42EEB" w:rsidRDefault="00DC4B93" w:rsidP="00DC4B93">
      <w:pPr>
        <w:autoSpaceDE w:val="0"/>
        <w:autoSpaceDN w:val="0"/>
        <w:adjustRightInd w:val="0"/>
        <w:spacing w:line="360" w:lineRule="auto"/>
        <w:ind w:firstLine="709"/>
        <w:jc w:val="both"/>
        <w:rPr>
          <w:color w:val="000000"/>
        </w:rPr>
      </w:pPr>
      <w:r w:rsidRPr="00D42EEB">
        <w:rPr>
          <w:color w:val="000000"/>
        </w:rPr>
        <w:t>Также в текстах распорядительных документов, договорах, положениях, правилах, инструкциях и других документах при первом упоминании документа – приложения в скобках указывается: (приложение) или (приложение № 2).</w:t>
      </w:r>
    </w:p>
    <w:p w:rsidR="00DC4B93" w:rsidRDefault="00DC4B93" w:rsidP="00DC4B93">
      <w:pPr>
        <w:autoSpaceDE w:val="0"/>
        <w:autoSpaceDN w:val="0"/>
        <w:adjustRightInd w:val="0"/>
        <w:spacing w:line="360" w:lineRule="auto"/>
        <w:ind w:firstLine="709"/>
        <w:jc w:val="both"/>
        <w:rPr>
          <w:color w:val="000000"/>
        </w:rPr>
      </w:pPr>
      <w:r w:rsidRPr="00D42EEB">
        <w:rPr>
          <w:color w:val="000000"/>
        </w:rPr>
        <w:t>Если в документе, к которому относится приложение, оно</w:t>
      </w:r>
      <w:r w:rsidRPr="00D42EEB">
        <w:rPr>
          <w:color w:val="000000"/>
        </w:rPr>
        <w:br/>
        <w:t xml:space="preserve">не утверждается, а просто содержится ссылка на него, то </w:t>
      </w:r>
      <w:r>
        <w:rPr>
          <w:color w:val="000000"/>
        </w:rPr>
        <w:t xml:space="preserve">на первом листе документа - приложения </w:t>
      </w:r>
      <w:r w:rsidRPr="00D42EEB">
        <w:rPr>
          <w:color w:val="000000"/>
        </w:rPr>
        <w:t>в правом верхнем углу указывается, к какому решению (распоряжению) приложение относится, например:</w:t>
      </w:r>
    </w:p>
    <w:p w:rsidR="00DC4B93" w:rsidRPr="00A12C51" w:rsidRDefault="00DC4B93" w:rsidP="00DC4B93">
      <w:pPr>
        <w:autoSpaceDE w:val="0"/>
        <w:autoSpaceDN w:val="0"/>
        <w:adjustRightInd w:val="0"/>
        <w:spacing w:line="360" w:lineRule="auto"/>
        <w:ind w:firstLine="709"/>
        <w:jc w:val="both"/>
        <w:rPr>
          <w:color w:val="000000"/>
          <w:sz w:val="16"/>
          <w:szCs w:val="16"/>
        </w:rPr>
      </w:pPr>
    </w:p>
    <w:p w:rsidR="00DC4B93" w:rsidRPr="00D42EEB" w:rsidRDefault="00DC4B93" w:rsidP="00DC4B93">
      <w:pPr>
        <w:pStyle w:val="ConsPlusNonformat"/>
        <w:widowControl/>
        <w:ind w:left="3793"/>
        <w:jc w:val="center"/>
        <w:rPr>
          <w:rFonts w:ascii="Times New Roman" w:hAnsi="Times New Roman" w:cs="Times New Roman"/>
          <w:color w:val="000000"/>
          <w:sz w:val="28"/>
        </w:rPr>
      </w:pPr>
      <w:r w:rsidRPr="00D42EEB">
        <w:rPr>
          <w:rFonts w:ascii="Times New Roman" w:hAnsi="Times New Roman" w:cs="Times New Roman"/>
          <w:color w:val="000000"/>
          <w:sz w:val="28"/>
          <w:szCs w:val="28"/>
        </w:rPr>
        <w:t>Приложение</w:t>
      </w:r>
      <w:r w:rsidRPr="00D42EEB">
        <w:rPr>
          <w:rFonts w:ascii="Times New Roman" w:hAnsi="Times New Roman" w:cs="Times New Roman"/>
          <w:color w:val="000000"/>
          <w:sz w:val="28"/>
          <w:szCs w:val="28"/>
        </w:rPr>
        <w:br/>
        <w:t xml:space="preserve">к решению </w:t>
      </w:r>
      <w:r>
        <w:rPr>
          <w:rFonts w:ascii="Times New Roman" w:hAnsi="Times New Roman" w:cs="Times New Roman"/>
          <w:color w:val="000000"/>
          <w:sz w:val="28"/>
          <w:szCs w:val="28"/>
        </w:rPr>
        <w:t xml:space="preserve">Каменской районной </w:t>
      </w:r>
      <w:r>
        <w:rPr>
          <w:rFonts w:ascii="Times New Roman" w:hAnsi="Times New Roman" w:cs="Times New Roman"/>
          <w:color w:val="000000"/>
          <w:sz w:val="28"/>
        </w:rPr>
        <w:t xml:space="preserve"> территориальной избирательной комиссии</w:t>
      </w:r>
      <w:r w:rsidRPr="00D42EEB">
        <w:rPr>
          <w:rFonts w:ascii="Times New Roman" w:hAnsi="Times New Roman" w:cs="Times New Roman"/>
          <w:color w:val="000000"/>
          <w:sz w:val="28"/>
        </w:rPr>
        <w:t xml:space="preserve"> </w:t>
      </w:r>
    </w:p>
    <w:p w:rsidR="00DC4B93" w:rsidRPr="00D42EEB" w:rsidRDefault="00DC4B93" w:rsidP="00DC4B93">
      <w:pPr>
        <w:pStyle w:val="ConsPlusNonformat"/>
        <w:widowControl/>
        <w:ind w:left="3793"/>
        <w:jc w:val="center"/>
        <w:rPr>
          <w:rFonts w:ascii="Times New Roman" w:hAnsi="Times New Roman" w:cs="Times New Roman"/>
          <w:color w:val="000000"/>
          <w:sz w:val="28"/>
        </w:rPr>
      </w:pPr>
      <w:r w:rsidRPr="00D42EEB">
        <w:rPr>
          <w:rFonts w:ascii="Times New Roman" w:hAnsi="Times New Roman" w:cs="Times New Roman"/>
          <w:color w:val="000000"/>
          <w:sz w:val="28"/>
        </w:rPr>
        <w:t>от ___________ № ________</w:t>
      </w:r>
    </w:p>
    <w:p w:rsidR="00DC4B93" w:rsidRPr="00A12C51" w:rsidRDefault="00DC4B93" w:rsidP="00DC4B93"/>
    <w:p w:rsidR="00DC4B93" w:rsidRPr="00D42EEB" w:rsidRDefault="00DC4B93" w:rsidP="00DC4B93">
      <w:pPr>
        <w:autoSpaceDE w:val="0"/>
        <w:autoSpaceDN w:val="0"/>
        <w:adjustRightInd w:val="0"/>
        <w:spacing w:line="360" w:lineRule="auto"/>
        <w:ind w:firstLine="709"/>
        <w:jc w:val="both"/>
        <w:rPr>
          <w:color w:val="000000"/>
        </w:rPr>
      </w:pPr>
      <w:r w:rsidRPr="00D42EEB">
        <w:rPr>
          <w:color w:val="000000"/>
        </w:rPr>
        <w:t>При наличии нескольких приложений они нумеруются, например, пр</w:t>
      </w:r>
      <w:r w:rsidRPr="00D42EEB">
        <w:rPr>
          <w:color w:val="000000"/>
        </w:rPr>
        <w:t>и</w:t>
      </w:r>
      <w:r w:rsidRPr="00D42EEB">
        <w:rPr>
          <w:color w:val="000000"/>
        </w:rPr>
        <w:t>ложение № 1, приложение № 2 и так далее.</w:t>
      </w:r>
    </w:p>
    <w:p w:rsidR="00DC4B93" w:rsidRDefault="00DC4B93" w:rsidP="00DC4B93">
      <w:pPr>
        <w:autoSpaceDE w:val="0"/>
        <w:autoSpaceDN w:val="0"/>
        <w:adjustRightInd w:val="0"/>
        <w:spacing w:line="360" w:lineRule="auto"/>
        <w:ind w:firstLine="709"/>
        <w:jc w:val="both"/>
      </w:pPr>
      <w:r w:rsidRPr="00D42EEB">
        <w:t>Если приложением к распорядительному документу является нормативный правовой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 - приложение, например:</w:t>
      </w:r>
    </w:p>
    <w:p w:rsidR="00DC4B93" w:rsidRPr="00A12C51" w:rsidRDefault="00DC4B93" w:rsidP="00DC4B93">
      <w:pPr>
        <w:autoSpaceDE w:val="0"/>
        <w:autoSpaceDN w:val="0"/>
        <w:adjustRightInd w:val="0"/>
        <w:spacing w:line="360" w:lineRule="auto"/>
        <w:ind w:firstLine="709"/>
        <w:jc w:val="both"/>
        <w:rPr>
          <w:sz w:val="16"/>
          <w:szCs w:val="16"/>
        </w:rPr>
      </w:pPr>
    </w:p>
    <w:p w:rsidR="00DC4B93" w:rsidRPr="00D42EEB" w:rsidRDefault="00DC4B93" w:rsidP="00DC4B93">
      <w:pPr>
        <w:pStyle w:val="ConsPlusNonformat"/>
        <w:widowControl/>
        <w:ind w:left="3793"/>
        <w:jc w:val="center"/>
        <w:rPr>
          <w:rFonts w:ascii="Times New Roman" w:hAnsi="Times New Roman" w:cs="Times New Roman"/>
          <w:color w:val="000000"/>
          <w:sz w:val="28"/>
          <w:szCs w:val="28"/>
        </w:rPr>
      </w:pPr>
      <w:r w:rsidRPr="00D42EEB">
        <w:rPr>
          <w:rFonts w:ascii="Times New Roman" w:hAnsi="Times New Roman" w:cs="Times New Roman"/>
          <w:color w:val="000000"/>
          <w:sz w:val="28"/>
          <w:szCs w:val="28"/>
        </w:rPr>
        <w:t>Приложение № 1</w:t>
      </w:r>
    </w:p>
    <w:p w:rsidR="00DC4B93" w:rsidRPr="00D42EEB" w:rsidRDefault="00DC4B93" w:rsidP="00DC4B93">
      <w:pPr>
        <w:pStyle w:val="ConsPlusNonformat"/>
        <w:widowControl/>
        <w:ind w:left="3793"/>
        <w:jc w:val="center"/>
        <w:rPr>
          <w:rFonts w:ascii="Times New Roman" w:hAnsi="Times New Roman" w:cs="Times New Roman"/>
          <w:color w:val="000000"/>
        </w:rPr>
      </w:pPr>
    </w:p>
    <w:p w:rsidR="00DC4B93" w:rsidRDefault="00DC4B93" w:rsidP="00DC4B93">
      <w:pPr>
        <w:pStyle w:val="ConsPlusNonformat"/>
        <w:widowControl/>
        <w:ind w:left="3793"/>
        <w:jc w:val="center"/>
        <w:rPr>
          <w:rFonts w:ascii="Times New Roman" w:hAnsi="Times New Roman" w:cs="Times New Roman"/>
          <w:color w:val="000000"/>
          <w:sz w:val="28"/>
        </w:rPr>
      </w:pPr>
      <w:r w:rsidRPr="00D42EEB">
        <w:rPr>
          <w:rFonts w:ascii="Times New Roman" w:hAnsi="Times New Roman" w:cs="Times New Roman"/>
          <w:color w:val="000000"/>
          <w:sz w:val="28"/>
          <w:szCs w:val="28"/>
        </w:rPr>
        <w:t>УТВЕРЖДЕНО</w:t>
      </w:r>
      <w:r w:rsidRPr="00D42EEB">
        <w:rPr>
          <w:rFonts w:ascii="Times New Roman" w:hAnsi="Times New Roman" w:cs="Times New Roman"/>
          <w:color w:val="000000"/>
          <w:sz w:val="28"/>
          <w:szCs w:val="28"/>
        </w:rPr>
        <w:br/>
        <w:t xml:space="preserve">решением </w:t>
      </w:r>
      <w:r>
        <w:rPr>
          <w:rFonts w:ascii="Times New Roman" w:hAnsi="Times New Roman" w:cs="Times New Roman"/>
          <w:color w:val="000000"/>
          <w:sz w:val="28"/>
          <w:szCs w:val="28"/>
        </w:rPr>
        <w:t xml:space="preserve">Каменской районной </w:t>
      </w:r>
    </w:p>
    <w:p w:rsidR="00DC4B93" w:rsidRPr="00D42EEB" w:rsidRDefault="00DC4B93" w:rsidP="00DC4B93">
      <w:pPr>
        <w:pStyle w:val="ConsPlusNonformat"/>
        <w:widowControl/>
        <w:ind w:left="3793"/>
        <w:jc w:val="center"/>
        <w:rPr>
          <w:rFonts w:ascii="Times New Roman" w:hAnsi="Times New Roman" w:cs="Times New Roman"/>
          <w:color w:val="000000"/>
          <w:sz w:val="28"/>
        </w:rPr>
      </w:pPr>
      <w:r>
        <w:rPr>
          <w:rFonts w:ascii="Times New Roman" w:hAnsi="Times New Roman" w:cs="Times New Roman"/>
          <w:color w:val="000000"/>
          <w:sz w:val="28"/>
        </w:rPr>
        <w:t>территориальной избирательной к</w:t>
      </w:r>
      <w:r w:rsidRPr="00D42EEB">
        <w:rPr>
          <w:rFonts w:ascii="Times New Roman" w:hAnsi="Times New Roman" w:cs="Times New Roman"/>
          <w:color w:val="000000"/>
          <w:sz w:val="28"/>
        </w:rPr>
        <w:t xml:space="preserve">омиссии </w:t>
      </w:r>
    </w:p>
    <w:p w:rsidR="00DC4B93" w:rsidRDefault="00DC4B93" w:rsidP="00DC4B93">
      <w:pPr>
        <w:autoSpaceDE w:val="0"/>
        <w:autoSpaceDN w:val="0"/>
        <w:adjustRightInd w:val="0"/>
        <w:spacing w:before="120"/>
        <w:ind w:left="2831" w:firstLine="709"/>
        <w:rPr>
          <w:color w:val="000000"/>
        </w:rPr>
      </w:pPr>
      <w:r w:rsidRPr="00D42EEB">
        <w:rPr>
          <w:color w:val="000000"/>
        </w:rPr>
        <w:t>от ___________ № ________</w:t>
      </w:r>
    </w:p>
    <w:p w:rsidR="00DC4B93" w:rsidRPr="00F2014D" w:rsidRDefault="00DC4B93" w:rsidP="00DC4B93">
      <w:pPr>
        <w:autoSpaceDE w:val="0"/>
        <w:autoSpaceDN w:val="0"/>
        <w:adjustRightInd w:val="0"/>
        <w:spacing w:line="360" w:lineRule="auto"/>
        <w:jc w:val="both"/>
        <w:rPr>
          <w:color w:val="000000"/>
          <w:sz w:val="24"/>
        </w:rPr>
      </w:pPr>
    </w:p>
    <w:p w:rsidR="00DC4B93" w:rsidRDefault="00DC4B93" w:rsidP="00DC4B93">
      <w:pPr>
        <w:autoSpaceDE w:val="0"/>
        <w:autoSpaceDN w:val="0"/>
        <w:adjustRightInd w:val="0"/>
        <w:spacing w:line="360" w:lineRule="auto"/>
        <w:ind w:firstLine="567"/>
        <w:jc w:val="both"/>
        <w:rPr>
          <w:color w:val="000000"/>
        </w:rPr>
      </w:pPr>
      <w:r>
        <w:rPr>
          <w:color w:val="000000"/>
        </w:rPr>
        <w:t>3.3.15. Подпись должностного лица.</w:t>
      </w:r>
    </w:p>
    <w:p w:rsidR="00DC4B93" w:rsidRDefault="00DC4B93" w:rsidP="00DC4B93">
      <w:pPr>
        <w:autoSpaceDE w:val="0"/>
        <w:autoSpaceDN w:val="0"/>
        <w:adjustRightInd w:val="0"/>
        <w:spacing w:line="360" w:lineRule="auto"/>
        <w:ind w:firstLine="567"/>
        <w:jc w:val="both"/>
        <w:rPr>
          <w:color w:val="000000"/>
        </w:rPr>
      </w:pPr>
      <w:r>
        <w:rPr>
          <w:color w:val="000000"/>
        </w:rPr>
        <w:t>В состав подписи входят: наименование должности лица, подписавшего документ, его личная подпись</w:t>
      </w:r>
      <w:r w:rsidRPr="00573817">
        <w:rPr>
          <w:color w:val="000000"/>
        </w:rPr>
        <w:t>,</w:t>
      </w:r>
      <w:r w:rsidRPr="001E0E7C">
        <w:rPr>
          <w:b/>
          <w:color w:val="000000"/>
        </w:rPr>
        <w:t xml:space="preserve"> </w:t>
      </w:r>
      <w:r w:rsidRPr="00227438">
        <w:rPr>
          <w:color w:val="000000"/>
        </w:rPr>
        <w:t>которая оформляется синими или черными чернилами,</w:t>
      </w:r>
      <w:r>
        <w:rPr>
          <w:color w:val="000000"/>
        </w:rPr>
        <w:t xml:space="preserve"> расшифровка подписи (инициалы, фамилия).</w:t>
      </w:r>
    </w:p>
    <w:p w:rsidR="00DC4B93" w:rsidRDefault="00DC4B93" w:rsidP="00DC4B93">
      <w:pPr>
        <w:autoSpaceDE w:val="0"/>
        <w:autoSpaceDN w:val="0"/>
        <w:adjustRightInd w:val="0"/>
        <w:spacing w:line="360" w:lineRule="auto"/>
        <w:ind w:firstLine="709"/>
        <w:jc w:val="both"/>
        <w:rPr>
          <w:color w:val="000000"/>
        </w:rPr>
      </w:pPr>
      <w:r>
        <w:rPr>
          <w:color w:val="000000"/>
        </w:rPr>
        <w:t>Если документ оформляется на бланке территориальной комиссии, то реквизит включает наименование должности лица, подписывающего документ, его личную подпись, расшифровку подписи (инициалы и фамилию), например:</w:t>
      </w:r>
    </w:p>
    <w:p w:rsidR="00DC4B93" w:rsidRPr="00030501" w:rsidRDefault="00DC4B93" w:rsidP="00DC4B93">
      <w:pPr>
        <w:autoSpaceDE w:val="0"/>
        <w:autoSpaceDN w:val="0"/>
        <w:adjustRightInd w:val="0"/>
        <w:spacing w:line="360" w:lineRule="auto"/>
        <w:ind w:firstLine="709"/>
        <w:jc w:val="both"/>
        <w:rPr>
          <w:color w:val="000000"/>
          <w:sz w:val="16"/>
          <w:szCs w:val="16"/>
        </w:rPr>
      </w:pPr>
    </w:p>
    <w:tbl>
      <w:tblPr>
        <w:tblW w:w="0" w:type="auto"/>
        <w:tblLook w:val="04A0"/>
      </w:tblPr>
      <w:tblGrid>
        <w:gridCol w:w="3190"/>
        <w:gridCol w:w="3190"/>
        <w:gridCol w:w="3190"/>
      </w:tblGrid>
      <w:tr w:rsidR="00DC4B93" w:rsidRPr="001F151B" w:rsidTr="008273BF">
        <w:tc>
          <w:tcPr>
            <w:tcW w:w="3190" w:type="dxa"/>
          </w:tcPr>
          <w:p w:rsidR="00DC4B93" w:rsidRPr="001F151B" w:rsidRDefault="00DC4B93" w:rsidP="008273BF">
            <w:pPr>
              <w:autoSpaceDE w:val="0"/>
              <w:autoSpaceDN w:val="0"/>
              <w:adjustRightInd w:val="0"/>
              <w:jc w:val="both"/>
              <w:rPr>
                <w:color w:val="000000"/>
              </w:rPr>
            </w:pPr>
            <w:r w:rsidRPr="001F151B">
              <w:rPr>
                <w:color w:val="000000"/>
              </w:rPr>
              <w:t>Председатель</w:t>
            </w:r>
          </w:p>
        </w:tc>
        <w:tc>
          <w:tcPr>
            <w:tcW w:w="3190" w:type="dxa"/>
          </w:tcPr>
          <w:p w:rsidR="00DC4B93" w:rsidRPr="001F151B" w:rsidRDefault="00DC4B93" w:rsidP="008273BF">
            <w:pPr>
              <w:autoSpaceDE w:val="0"/>
              <w:autoSpaceDN w:val="0"/>
              <w:adjustRightInd w:val="0"/>
              <w:jc w:val="both"/>
              <w:rPr>
                <w:color w:val="000000"/>
              </w:rPr>
            </w:pPr>
            <w:r w:rsidRPr="001F151B">
              <w:rPr>
                <w:color w:val="000000"/>
              </w:rPr>
              <w:t>личная подпись</w:t>
            </w:r>
          </w:p>
        </w:tc>
        <w:tc>
          <w:tcPr>
            <w:tcW w:w="3190" w:type="dxa"/>
          </w:tcPr>
          <w:p w:rsidR="00DC4B93" w:rsidRPr="001F151B" w:rsidRDefault="00DC4B93" w:rsidP="008273BF">
            <w:pPr>
              <w:autoSpaceDE w:val="0"/>
              <w:autoSpaceDN w:val="0"/>
              <w:adjustRightInd w:val="0"/>
              <w:jc w:val="right"/>
              <w:rPr>
                <w:color w:val="000000"/>
              </w:rPr>
            </w:pPr>
            <w:r>
              <w:rPr>
                <w:color w:val="000000"/>
              </w:rPr>
              <w:t>И.О. Фамилия</w:t>
            </w:r>
          </w:p>
        </w:tc>
      </w:tr>
    </w:tbl>
    <w:p w:rsidR="00DC4B93" w:rsidRDefault="00DC4B93" w:rsidP="00DC4B93">
      <w:pPr>
        <w:autoSpaceDE w:val="0"/>
        <w:autoSpaceDN w:val="0"/>
        <w:adjustRightInd w:val="0"/>
        <w:spacing w:line="360" w:lineRule="auto"/>
        <w:ind w:firstLine="709"/>
        <w:jc w:val="both"/>
        <w:rPr>
          <w:color w:val="000000"/>
        </w:rPr>
      </w:pPr>
    </w:p>
    <w:p w:rsidR="00DC4B93" w:rsidRDefault="00DC4B93" w:rsidP="00DC4B93">
      <w:pPr>
        <w:pStyle w:val="14-15"/>
        <w:autoSpaceDE w:val="0"/>
        <w:autoSpaceDN w:val="0"/>
        <w:adjustRightInd w:val="0"/>
        <w:rPr>
          <w:color w:val="000000"/>
        </w:rPr>
      </w:pPr>
      <w:r w:rsidRPr="00227438">
        <w:rPr>
          <w:color w:val="000000"/>
        </w:rPr>
        <w:t xml:space="preserve">Если должностное лицо, подпись которого заготовлена на проекте документа, отсутствует, то документ подписывает </w:t>
      </w:r>
      <w:r>
        <w:rPr>
          <w:color w:val="000000"/>
        </w:rPr>
        <w:t xml:space="preserve">его заместитель или иное лицо, </w:t>
      </w:r>
      <w:r w:rsidRPr="00227438">
        <w:rPr>
          <w:color w:val="000000"/>
        </w:rPr>
        <w:t>исполняющее его обязанности. При этом обязательно указываются фактическая должность лица, подписавшего документ, и его фамилия.</w:t>
      </w:r>
      <w:r>
        <w:rPr>
          <w:bCs/>
          <w:color w:val="000000"/>
        </w:rPr>
        <w:br/>
      </w:r>
      <w:r w:rsidRPr="00227438">
        <w:rPr>
          <w:color w:val="000000"/>
        </w:rPr>
        <w:t xml:space="preserve">Не допускается подписывать документы с предлогом </w:t>
      </w:r>
      <w:r>
        <w:rPr>
          <w:color w:val="000000"/>
        </w:rPr>
        <w:t>«</w:t>
      </w:r>
      <w:r w:rsidRPr="00227438">
        <w:rPr>
          <w:color w:val="000000"/>
        </w:rPr>
        <w:t>за</w:t>
      </w:r>
      <w:r>
        <w:rPr>
          <w:color w:val="000000"/>
        </w:rPr>
        <w:t>»</w:t>
      </w:r>
      <w:r w:rsidRPr="00227438">
        <w:rPr>
          <w:color w:val="000000"/>
        </w:rPr>
        <w:t xml:space="preserve"> или проставлением косой черты перед наименованием должности.</w:t>
      </w:r>
    </w:p>
    <w:p w:rsidR="00DC4B93" w:rsidRPr="0094143E" w:rsidRDefault="00DC4B93" w:rsidP="00DC4B93">
      <w:pPr>
        <w:pStyle w:val="14-15"/>
        <w:autoSpaceDE w:val="0"/>
        <w:autoSpaceDN w:val="0"/>
        <w:adjustRightInd w:val="0"/>
        <w:rPr>
          <w:bCs/>
          <w:color w:val="000000"/>
        </w:rPr>
      </w:pPr>
      <w:r>
        <w:rPr>
          <w:color w:val="000000"/>
        </w:rPr>
        <w:t>Если документ оформляется не на бланке, то реквизит содержит полное наименование должности лица (включая наименование территориальной комиссии), подписавшего документ, его личную подпись, расшифровку подписи (инициалы и фамилию), например:</w:t>
      </w:r>
    </w:p>
    <w:p w:rsidR="00DC4B93" w:rsidRPr="00A12C51" w:rsidRDefault="00DC4B93" w:rsidP="00DC4B93">
      <w:pPr>
        <w:autoSpaceDE w:val="0"/>
        <w:autoSpaceDN w:val="0"/>
        <w:adjustRightInd w:val="0"/>
        <w:ind w:firstLine="709"/>
        <w:jc w:val="both"/>
        <w:rPr>
          <w:color w:val="000000"/>
          <w:sz w:val="16"/>
          <w:szCs w:val="16"/>
        </w:rPr>
      </w:pPr>
    </w:p>
    <w:tbl>
      <w:tblPr>
        <w:tblW w:w="9720" w:type="dxa"/>
        <w:tblInd w:w="-132" w:type="dxa"/>
        <w:tblLook w:val="0000"/>
      </w:tblPr>
      <w:tblGrid>
        <w:gridCol w:w="5042"/>
        <w:gridCol w:w="4678"/>
      </w:tblGrid>
      <w:tr w:rsidR="00DC4B93" w:rsidTr="008273BF">
        <w:tblPrEx>
          <w:tblCellMar>
            <w:top w:w="0" w:type="dxa"/>
            <w:bottom w:w="0" w:type="dxa"/>
          </w:tblCellMar>
        </w:tblPrEx>
        <w:tc>
          <w:tcPr>
            <w:tcW w:w="5042" w:type="dxa"/>
          </w:tcPr>
          <w:p w:rsidR="00DC4B93" w:rsidRPr="0039219E" w:rsidRDefault="00DC4B93" w:rsidP="008273BF">
            <w:pPr>
              <w:autoSpaceDE w:val="0"/>
              <w:autoSpaceDN w:val="0"/>
              <w:adjustRightInd w:val="0"/>
              <w:rPr>
                <w:color w:val="000000"/>
              </w:rPr>
            </w:pPr>
            <w:r>
              <w:rPr>
                <w:color w:val="000000"/>
              </w:rPr>
              <w:t>Заместитель председателя</w:t>
            </w:r>
            <w:r>
              <w:rPr>
                <w:color w:val="000000"/>
              </w:rPr>
              <w:br/>
              <w:t xml:space="preserve">Каменской районной территориальной избирательной комиссии </w:t>
            </w:r>
          </w:p>
        </w:tc>
        <w:tc>
          <w:tcPr>
            <w:tcW w:w="4678" w:type="dxa"/>
          </w:tcPr>
          <w:p w:rsidR="00DC4B93" w:rsidRDefault="00DC4B93" w:rsidP="008273BF">
            <w:pPr>
              <w:autoSpaceDE w:val="0"/>
              <w:autoSpaceDN w:val="0"/>
              <w:adjustRightInd w:val="0"/>
              <w:jc w:val="both"/>
              <w:rPr>
                <w:color w:val="000000"/>
                <w:sz w:val="16"/>
              </w:rPr>
            </w:pPr>
            <w:r>
              <w:rPr>
                <w:color w:val="000000"/>
              </w:rPr>
              <w:br/>
            </w:r>
            <w:r>
              <w:rPr>
                <w:color w:val="000000"/>
              </w:rPr>
              <w:br/>
              <w:t>личная подпись         И.О. Фамилия</w:t>
            </w:r>
          </w:p>
        </w:tc>
      </w:tr>
    </w:tbl>
    <w:p w:rsidR="00DC4B93" w:rsidRDefault="00DC4B93" w:rsidP="00DC4B93">
      <w:pPr>
        <w:pStyle w:val="a6"/>
        <w:tabs>
          <w:tab w:val="clear" w:pos="4677"/>
          <w:tab w:val="clear" w:pos="9355"/>
        </w:tabs>
        <w:autoSpaceDE w:val="0"/>
        <w:autoSpaceDN w:val="0"/>
        <w:adjustRightInd w:val="0"/>
        <w:spacing w:line="360" w:lineRule="auto"/>
        <w:rPr>
          <w:color w:val="000000"/>
          <w:sz w:val="28"/>
        </w:rPr>
      </w:pPr>
    </w:p>
    <w:p w:rsidR="00DC4B93" w:rsidRDefault="00DC4B93" w:rsidP="00DC4B93">
      <w:pPr>
        <w:autoSpaceDE w:val="0"/>
        <w:autoSpaceDN w:val="0"/>
        <w:adjustRightInd w:val="0"/>
        <w:spacing w:line="360" w:lineRule="auto"/>
        <w:ind w:firstLine="709"/>
        <w:jc w:val="both"/>
        <w:rPr>
          <w:color w:val="000000"/>
        </w:rPr>
      </w:pPr>
      <w:r>
        <w:rPr>
          <w:color w:val="000000"/>
        </w:rPr>
        <w:t>При подписании документа несколькими должностными лицами их подписи располагаются одна под другой в последовательности, соответствующей занимаемой должности, например:</w:t>
      </w:r>
    </w:p>
    <w:p w:rsidR="00DC4B93" w:rsidRDefault="00DC4B93" w:rsidP="00DC4B93">
      <w:pPr>
        <w:pStyle w:val="a6"/>
        <w:tabs>
          <w:tab w:val="clear" w:pos="4677"/>
          <w:tab w:val="clear" w:pos="9355"/>
        </w:tabs>
        <w:autoSpaceDE w:val="0"/>
        <w:autoSpaceDN w:val="0"/>
        <w:adjustRightInd w:val="0"/>
        <w:rPr>
          <w:color w:val="000000"/>
          <w:sz w:val="28"/>
        </w:rPr>
      </w:pPr>
    </w:p>
    <w:p w:rsidR="00DC4B93" w:rsidRDefault="00DC4B93" w:rsidP="00DC4B93">
      <w:pPr>
        <w:pStyle w:val="ConsPlusNonformat"/>
        <w:widowControl/>
        <w:tabs>
          <w:tab w:val="left" w:pos="3000"/>
          <w:tab w:val="left" w:pos="5760"/>
        </w:tabs>
        <w:spacing w:after="120"/>
        <w:jc w:val="both"/>
        <w:rPr>
          <w:rFonts w:ascii="Times New Roman" w:hAnsi="Times New Roman" w:cs="Times New Roman"/>
          <w:color w:val="000000"/>
          <w:sz w:val="28"/>
        </w:rPr>
      </w:pPr>
      <w:r>
        <w:rPr>
          <w:rFonts w:ascii="Times New Roman" w:hAnsi="Times New Roman" w:cs="Times New Roman"/>
          <w:color w:val="000000"/>
          <w:sz w:val="28"/>
        </w:rPr>
        <w:t>Председатель</w:t>
      </w:r>
      <w:r>
        <w:rPr>
          <w:rFonts w:ascii="Times New Roman" w:hAnsi="Times New Roman" w:cs="Times New Roman"/>
          <w:color w:val="000000"/>
          <w:sz w:val="28"/>
        </w:rPr>
        <w:tab/>
        <w:t>личная подпись</w:t>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t>И.О. Фамилия</w:t>
      </w:r>
    </w:p>
    <w:p w:rsidR="00DC4B93" w:rsidRPr="00A36F96" w:rsidRDefault="00DC4B93" w:rsidP="00DC4B93">
      <w:pPr>
        <w:pStyle w:val="ConsPlusNonformat"/>
        <w:widowControl/>
        <w:spacing w:after="120"/>
        <w:jc w:val="both"/>
        <w:rPr>
          <w:rFonts w:ascii="Times New Roman" w:hAnsi="Times New Roman" w:cs="Times New Roman"/>
          <w:color w:val="000000"/>
          <w:sz w:val="28"/>
          <w:szCs w:val="28"/>
        </w:rPr>
      </w:pPr>
    </w:p>
    <w:p w:rsidR="00DC4B93" w:rsidRDefault="00DC4B93" w:rsidP="00DC4B93">
      <w:pPr>
        <w:pStyle w:val="ConsPlusNonformat"/>
        <w:widowControl/>
        <w:tabs>
          <w:tab w:val="left" w:pos="3000"/>
          <w:tab w:val="left" w:pos="5760"/>
        </w:tabs>
        <w:spacing w:after="120"/>
        <w:jc w:val="both"/>
        <w:rPr>
          <w:rFonts w:ascii="Times New Roman" w:hAnsi="Times New Roman" w:cs="Times New Roman"/>
          <w:color w:val="000000"/>
          <w:sz w:val="28"/>
        </w:rPr>
      </w:pPr>
      <w:r>
        <w:rPr>
          <w:rFonts w:ascii="Times New Roman" w:hAnsi="Times New Roman" w:cs="Times New Roman"/>
          <w:color w:val="000000"/>
          <w:sz w:val="28"/>
        </w:rPr>
        <w:t>Бухгалтер</w:t>
      </w:r>
      <w:r>
        <w:rPr>
          <w:rFonts w:ascii="Times New Roman" w:hAnsi="Times New Roman" w:cs="Times New Roman"/>
          <w:color w:val="000000"/>
          <w:sz w:val="28"/>
        </w:rPr>
        <w:tab/>
        <w:t>личная подпись</w:t>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t>И.О. Фамилия</w:t>
      </w:r>
    </w:p>
    <w:p w:rsidR="00DC4B93" w:rsidRDefault="00DC4B93" w:rsidP="00DC4B93">
      <w:pPr>
        <w:autoSpaceDE w:val="0"/>
        <w:autoSpaceDN w:val="0"/>
        <w:adjustRightInd w:val="0"/>
        <w:ind w:firstLine="709"/>
        <w:jc w:val="both"/>
        <w:rPr>
          <w:color w:val="000000"/>
        </w:rPr>
      </w:pPr>
    </w:p>
    <w:p w:rsidR="00DC4B93" w:rsidRDefault="00DC4B93" w:rsidP="00DC4B93">
      <w:pPr>
        <w:autoSpaceDE w:val="0"/>
        <w:autoSpaceDN w:val="0"/>
        <w:adjustRightInd w:val="0"/>
        <w:spacing w:line="360" w:lineRule="auto"/>
        <w:ind w:firstLine="709"/>
        <w:jc w:val="both"/>
        <w:rPr>
          <w:color w:val="000000"/>
        </w:rPr>
      </w:pPr>
      <w:r>
        <w:rPr>
          <w:color w:val="000000"/>
        </w:rPr>
        <w:t>При подписании документа несколькими лицами, занимающими равные должности, их подписи располагают на одном уровне.</w:t>
      </w:r>
      <w:r w:rsidRPr="009F1861">
        <w:rPr>
          <w:color w:val="000000"/>
        </w:rPr>
        <w:t xml:space="preserve"> </w:t>
      </w:r>
      <w:r>
        <w:rPr>
          <w:color w:val="000000"/>
        </w:rPr>
        <w:br/>
        <w:t>Например:</w:t>
      </w:r>
    </w:p>
    <w:tbl>
      <w:tblPr>
        <w:tblW w:w="0" w:type="auto"/>
        <w:jc w:val="center"/>
        <w:tblLook w:val="0000"/>
      </w:tblPr>
      <w:tblGrid>
        <w:gridCol w:w="4785"/>
        <w:gridCol w:w="4785"/>
      </w:tblGrid>
      <w:tr w:rsidR="00DC4B93" w:rsidTr="008273BF">
        <w:tblPrEx>
          <w:tblCellMar>
            <w:top w:w="0" w:type="dxa"/>
            <w:bottom w:w="0" w:type="dxa"/>
          </w:tblCellMar>
        </w:tblPrEx>
        <w:trPr>
          <w:jc w:val="center"/>
        </w:trPr>
        <w:tc>
          <w:tcPr>
            <w:tcW w:w="4785" w:type="dxa"/>
          </w:tcPr>
          <w:p w:rsidR="00DC4B93" w:rsidRPr="00550EE6" w:rsidRDefault="00DC4B93" w:rsidP="008273BF">
            <w:pPr>
              <w:pStyle w:val="2"/>
              <w:ind w:right="-107"/>
              <w:jc w:val="center"/>
              <w:rPr>
                <w:color w:val="000000"/>
                <w:lang w:val="ru-RU" w:eastAsia="ru-RU"/>
              </w:rPr>
            </w:pPr>
            <w:r w:rsidRPr="00550EE6">
              <w:rPr>
                <w:color w:val="000000"/>
                <w:lang w:val="ru-RU" w:eastAsia="ru-RU"/>
              </w:rPr>
              <w:t>Начальник правового отдела</w:t>
            </w:r>
          </w:p>
        </w:tc>
        <w:tc>
          <w:tcPr>
            <w:tcW w:w="4785" w:type="dxa"/>
          </w:tcPr>
          <w:p w:rsidR="00DC4B93" w:rsidRDefault="00DC4B93" w:rsidP="008273BF">
            <w:pPr>
              <w:autoSpaceDE w:val="0"/>
              <w:autoSpaceDN w:val="0"/>
              <w:adjustRightInd w:val="0"/>
              <w:ind w:left="-109" w:right="-109"/>
              <w:rPr>
                <w:color w:val="000000"/>
              </w:rPr>
            </w:pPr>
            <w:r>
              <w:rPr>
                <w:color w:val="000000"/>
              </w:rPr>
              <w:t>Начальник</w:t>
            </w:r>
            <w:r>
              <w:rPr>
                <w:color w:val="000000"/>
              </w:rPr>
              <w:br/>
              <w:t xml:space="preserve">организационно-методического </w:t>
            </w:r>
            <w:r>
              <w:rPr>
                <w:color w:val="000000"/>
              </w:rPr>
              <w:br/>
              <w:t>отдела</w:t>
            </w:r>
          </w:p>
          <w:p w:rsidR="00DC4B93" w:rsidRDefault="00DC4B93" w:rsidP="008273BF">
            <w:pPr>
              <w:pStyle w:val="af0"/>
              <w:autoSpaceDE w:val="0"/>
              <w:autoSpaceDN w:val="0"/>
              <w:adjustRightInd w:val="0"/>
              <w:rPr>
                <w:color w:val="000000"/>
              </w:rPr>
            </w:pPr>
          </w:p>
        </w:tc>
      </w:tr>
      <w:tr w:rsidR="00DC4B93" w:rsidTr="008273BF">
        <w:tblPrEx>
          <w:tblCellMar>
            <w:top w:w="0" w:type="dxa"/>
            <w:bottom w:w="0" w:type="dxa"/>
          </w:tblCellMar>
        </w:tblPrEx>
        <w:trPr>
          <w:jc w:val="center"/>
        </w:trPr>
        <w:tc>
          <w:tcPr>
            <w:tcW w:w="4785" w:type="dxa"/>
          </w:tcPr>
          <w:p w:rsidR="00DC4B93" w:rsidRPr="00550EE6" w:rsidRDefault="00DC4B93" w:rsidP="008273BF">
            <w:pPr>
              <w:pStyle w:val="2"/>
              <w:rPr>
                <w:color w:val="000000"/>
                <w:lang w:val="ru-RU" w:eastAsia="ru-RU"/>
              </w:rPr>
            </w:pPr>
            <w:r w:rsidRPr="00550EE6">
              <w:rPr>
                <w:color w:val="000000"/>
                <w:lang w:val="ru-RU" w:eastAsia="ru-RU"/>
              </w:rPr>
              <w:t>личная подпись          И.О. Фамилия</w:t>
            </w:r>
          </w:p>
        </w:tc>
        <w:tc>
          <w:tcPr>
            <w:tcW w:w="4785" w:type="dxa"/>
          </w:tcPr>
          <w:p w:rsidR="00DC4B93" w:rsidRDefault="00DC4B93" w:rsidP="008273BF">
            <w:pPr>
              <w:autoSpaceDE w:val="0"/>
              <w:autoSpaceDN w:val="0"/>
              <w:adjustRightInd w:val="0"/>
              <w:rPr>
                <w:color w:val="000000"/>
              </w:rPr>
            </w:pPr>
            <w:r>
              <w:rPr>
                <w:color w:val="000000"/>
              </w:rPr>
              <w:t>личная подпись          И.О. Фамилия</w:t>
            </w:r>
          </w:p>
        </w:tc>
      </w:tr>
    </w:tbl>
    <w:p w:rsidR="00DC4B93" w:rsidRPr="007A784D" w:rsidRDefault="00DC4B93" w:rsidP="00DC4B93">
      <w:pPr>
        <w:pStyle w:val="14-15"/>
        <w:autoSpaceDE w:val="0"/>
        <w:autoSpaceDN w:val="0"/>
        <w:adjustRightInd w:val="0"/>
        <w:rPr>
          <w:bCs/>
          <w:color w:val="000000"/>
          <w:sz w:val="10"/>
          <w:szCs w:val="10"/>
        </w:rPr>
      </w:pPr>
    </w:p>
    <w:p w:rsidR="00DC4B93" w:rsidRDefault="00DC4B93" w:rsidP="00DC4B93">
      <w:pPr>
        <w:autoSpaceDE w:val="0"/>
        <w:autoSpaceDN w:val="0"/>
        <w:adjustRightInd w:val="0"/>
        <w:spacing w:line="360" w:lineRule="auto"/>
        <w:ind w:firstLine="709"/>
        <w:jc w:val="both"/>
        <w:rPr>
          <w:color w:val="000000"/>
        </w:rPr>
      </w:pPr>
      <w:r>
        <w:rPr>
          <w:color w:val="000000"/>
        </w:rPr>
        <w:t>В документе, подготовленном комиссией, подписи располагаются одна под другой. Первым указывается председатель комиссии, а фамилии членов комиссии располагаются в алфавитном порядке. Например:</w:t>
      </w:r>
    </w:p>
    <w:p w:rsidR="00DC4B93" w:rsidRPr="003C62B5" w:rsidRDefault="00DC4B93" w:rsidP="00DC4B93">
      <w:pPr>
        <w:pStyle w:val="a6"/>
        <w:tabs>
          <w:tab w:val="clear" w:pos="4677"/>
          <w:tab w:val="clear" w:pos="9355"/>
        </w:tabs>
        <w:autoSpaceDE w:val="0"/>
        <w:autoSpaceDN w:val="0"/>
        <w:adjustRightInd w:val="0"/>
        <w:rPr>
          <w:color w:val="000000"/>
          <w:sz w:val="18"/>
          <w:szCs w:val="18"/>
        </w:rPr>
      </w:pPr>
    </w:p>
    <w:p w:rsidR="00DC4B93" w:rsidRDefault="00DC4B93" w:rsidP="00DC4B93">
      <w:pPr>
        <w:pStyle w:val="ConsPlusNonformat"/>
        <w:widowControl/>
        <w:tabs>
          <w:tab w:val="left" w:pos="3960"/>
        </w:tabs>
        <w:spacing w:line="360" w:lineRule="auto"/>
        <w:jc w:val="both"/>
        <w:rPr>
          <w:rFonts w:ascii="Times New Roman" w:hAnsi="Times New Roman" w:cs="Times New Roman"/>
          <w:color w:val="000000"/>
          <w:sz w:val="28"/>
        </w:rPr>
      </w:pPr>
      <w:r>
        <w:rPr>
          <w:rFonts w:ascii="Times New Roman" w:hAnsi="Times New Roman" w:cs="Times New Roman"/>
          <w:color w:val="000000"/>
          <w:sz w:val="28"/>
        </w:rPr>
        <w:t>Председатель комиссии</w:t>
      </w:r>
      <w:r>
        <w:rPr>
          <w:rFonts w:ascii="Times New Roman" w:hAnsi="Times New Roman" w:cs="Times New Roman"/>
          <w:color w:val="000000"/>
          <w:sz w:val="28"/>
        </w:rPr>
        <w:tab/>
        <w:t>личная подпись</w:t>
      </w:r>
      <w:r>
        <w:rPr>
          <w:rFonts w:ascii="Times New Roman" w:hAnsi="Times New Roman" w:cs="Times New Roman"/>
          <w:color w:val="000000"/>
          <w:sz w:val="28"/>
        </w:rPr>
        <w:tab/>
      </w:r>
      <w:r>
        <w:rPr>
          <w:rFonts w:ascii="Times New Roman" w:hAnsi="Times New Roman" w:cs="Times New Roman"/>
          <w:color w:val="000000"/>
          <w:sz w:val="28"/>
        </w:rPr>
        <w:tab/>
        <w:t>И.О. Фамилия</w:t>
      </w:r>
    </w:p>
    <w:p w:rsidR="00DC4B93" w:rsidRDefault="00DC4B93" w:rsidP="00DC4B93">
      <w:pPr>
        <w:pStyle w:val="ConsPlusNonformat"/>
        <w:widowControl/>
        <w:tabs>
          <w:tab w:val="left" w:pos="3960"/>
        </w:tabs>
        <w:spacing w:line="360" w:lineRule="auto"/>
        <w:jc w:val="both"/>
        <w:rPr>
          <w:rFonts w:ascii="Times New Roman" w:hAnsi="Times New Roman" w:cs="Times New Roman"/>
          <w:color w:val="000000"/>
          <w:sz w:val="28"/>
        </w:rPr>
      </w:pPr>
      <w:r>
        <w:rPr>
          <w:rFonts w:ascii="Times New Roman" w:hAnsi="Times New Roman" w:cs="Times New Roman"/>
          <w:color w:val="000000"/>
          <w:sz w:val="28"/>
        </w:rPr>
        <w:t>Члены комиссии</w:t>
      </w:r>
      <w:r>
        <w:rPr>
          <w:rFonts w:ascii="Times New Roman" w:hAnsi="Times New Roman" w:cs="Times New Roman"/>
          <w:color w:val="000000"/>
          <w:sz w:val="28"/>
        </w:rPr>
        <w:tab/>
        <w:t>личная подпись</w:t>
      </w:r>
      <w:r>
        <w:rPr>
          <w:rFonts w:ascii="Times New Roman" w:hAnsi="Times New Roman" w:cs="Times New Roman"/>
          <w:color w:val="000000"/>
          <w:sz w:val="28"/>
        </w:rPr>
        <w:tab/>
      </w:r>
      <w:r>
        <w:rPr>
          <w:rFonts w:ascii="Times New Roman" w:hAnsi="Times New Roman" w:cs="Times New Roman"/>
          <w:color w:val="000000"/>
          <w:sz w:val="28"/>
        </w:rPr>
        <w:tab/>
        <w:t>И.О. Фамилия</w:t>
      </w:r>
    </w:p>
    <w:p w:rsidR="00DC4B93" w:rsidRDefault="00DC4B93" w:rsidP="00DC4B93">
      <w:pPr>
        <w:pStyle w:val="ConsPlusNonformat"/>
        <w:widowControl/>
        <w:tabs>
          <w:tab w:val="left" w:pos="3960"/>
        </w:tabs>
        <w:spacing w:line="360" w:lineRule="auto"/>
        <w:jc w:val="both"/>
        <w:rPr>
          <w:rFonts w:ascii="Times New Roman" w:hAnsi="Times New Roman" w:cs="Times New Roman"/>
          <w:color w:val="000000"/>
          <w:sz w:val="28"/>
        </w:rPr>
      </w:pPr>
      <w:r>
        <w:rPr>
          <w:rFonts w:ascii="Times New Roman" w:hAnsi="Times New Roman" w:cs="Times New Roman"/>
          <w:color w:val="000000"/>
          <w:sz w:val="28"/>
        </w:rPr>
        <w:tab/>
        <w:t>личная подпись</w:t>
      </w:r>
      <w:r>
        <w:rPr>
          <w:rFonts w:ascii="Times New Roman" w:hAnsi="Times New Roman" w:cs="Times New Roman"/>
          <w:color w:val="000000"/>
          <w:sz w:val="28"/>
        </w:rPr>
        <w:tab/>
      </w:r>
      <w:r>
        <w:rPr>
          <w:rFonts w:ascii="Times New Roman" w:hAnsi="Times New Roman" w:cs="Times New Roman"/>
          <w:color w:val="000000"/>
          <w:sz w:val="28"/>
        </w:rPr>
        <w:tab/>
        <w:t>И.О. Фамилия</w:t>
      </w:r>
    </w:p>
    <w:p w:rsidR="00DC4B93" w:rsidRDefault="00DC4B93" w:rsidP="00DC4B93">
      <w:pPr>
        <w:pStyle w:val="ConsPlusNonformat"/>
        <w:widowControl/>
        <w:tabs>
          <w:tab w:val="left" w:pos="3960"/>
        </w:tabs>
        <w:spacing w:line="360" w:lineRule="auto"/>
        <w:jc w:val="both"/>
        <w:rPr>
          <w:color w:val="000000"/>
          <w:sz w:val="16"/>
        </w:rPr>
      </w:pPr>
      <w:r>
        <w:tab/>
      </w:r>
    </w:p>
    <w:p w:rsidR="00DC4B93" w:rsidRPr="00B64459" w:rsidRDefault="00DC4B93" w:rsidP="00DC4B93">
      <w:pPr>
        <w:autoSpaceDE w:val="0"/>
        <w:autoSpaceDN w:val="0"/>
        <w:adjustRightInd w:val="0"/>
        <w:spacing w:line="360" w:lineRule="auto"/>
        <w:ind w:firstLine="540"/>
        <w:jc w:val="both"/>
      </w:pPr>
      <w:r w:rsidRPr="00B64459">
        <w:t>Отметка об электронной подписи используется при визуализации электронного документа, подписанного электронной подписью, с соблюдением следующих требований:</w:t>
      </w:r>
    </w:p>
    <w:p w:rsidR="00DC4B93" w:rsidRPr="00B64459" w:rsidRDefault="00DC4B93" w:rsidP="00DC4B93">
      <w:pPr>
        <w:autoSpaceDE w:val="0"/>
        <w:autoSpaceDN w:val="0"/>
        <w:adjustRightInd w:val="0"/>
        <w:spacing w:line="360" w:lineRule="auto"/>
        <w:ind w:firstLine="709"/>
        <w:jc w:val="both"/>
      </w:pPr>
      <w:r w:rsidRPr="00B64459">
        <w:t>а) место размещения отмет</w:t>
      </w:r>
      <w:r>
        <w:t>ки об электронной подписи должно</w:t>
      </w:r>
      <w:r w:rsidRPr="00B64459">
        <w:t xml:space="preserve"> соответствовать месту размещения собственноручной подписи в аналогичном документе на бумажном носителе;</w:t>
      </w:r>
    </w:p>
    <w:p w:rsidR="00DC4B93" w:rsidRPr="00B64459" w:rsidRDefault="00DC4B93" w:rsidP="00DC4B93">
      <w:pPr>
        <w:autoSpaceDE w:val="0"/>
        <w:autoSpaceDN w:val="0"/>
        <w:adjustRightInd w:val="0"/>
        <w:spacing w:line="360" w:lineRule="auto"/>
        <w:ind w:firstLine="709"/>
        <w:jc w:val="both"/>
      </w:pPr>
      <w:r w:rsidRPr="00B64459">
        <w:t>б) элементы отметки об электронной подписи должны быть видимыми и читаемыми при отображении документа в натуральном размере;</w:t>
      </w:r>
    </w:p>
    <w:p w:rsidR="00DC4B93" w:rsidRPr="00B64459" w:rsidRDefault="00DC4B93" w:rsidP="00DC4B93">
      <w:pPr>
        <w:autoSpaceDE w:val="0"/>
        <w:autoSpaceDN w:val="0"/>
        <w:adjustRightInd w:val="0"/>
        <w:spacing w:line="360" w:lineRule="auto"/>
        <w:ind w:firstLine="709"/>
        <w:jc w:val="both"/>
      </w:pPr>
      <w:r w:rsidRPr="00B64459">
        <w:t>в) элементы отметки об электронной подписи не должны перекрываться или накладываться друг на друга;</w:t>
      </w:r>
    </w:p>
    <w:p w:rsidR="00DC4B93" w:rsidRPr="00B64459" w:rsidRDefault="00DC4B93" w:rsidP="00DC4B93">
      <w:pPr>
        <w:autoSpaceDE w:val="0"/>
        <w:autoSpaceDN w:val="0"/>
        <w:adjustRightInd w:val="0"/>
        <w:spacing w:line="360" w:lineRule="auto"/>
        <w:ind w:firstLine="709"/>
        <w:jc w:val="both"/>
      </w:pPr>
      <w:r w:rsidRPr="00B64459">
        <w:t>г) элементы отметки об электронной подписи не должны перекрывать элементы текста документа и другие отметки об электронной подписи (при наличии).</w:t>
      </w:r>
    </w:p>
    <w:p w:rsidR="00DC4B93" w:rsidRPr="00B64459" w:rsidRDefault="00DC4B93" w:rsidP="00DC4B93">
      <w:pPr>
        <w:autoSpaceDE w:val="0"/>
        <w:autoSpaceDN w:val="0"/>
        <w:adjustRightInd w:val="0"/>
        <w:spacing w:line="360" w:lineRule="auto"/>
        <w:ind w:firstLine="709"/>
        <w:jc w:val="both"/>
      </w:pPr>
      <w:r w:rsidRPr="00B64459">
        <w:t>Отметка об электронной подписи 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Отметка об электронной подписи может включать изображение герба, эмблемы органа власти (организации), товарного знака (знака обслуживания) организации в соответствии с действующим законодательством, например:</w:t>
      </w:r>
    </w:p>
    <w:tbl>
      <w:tblPr>
        <w:tblW w:w="0" w:type="auto"/>
        <w:tblLayout w:type="fixed"/>
        <w:tblLook w:val="04A0"/>
      </w:tblPr>
      <w:tblGrid>
        <w:gridCol w:w="1951"/>
        <w:gridCol w:w="1134"/>
        <w:gridCol w:w="4394"/>
        <w:gridCol w:w="1985"/>
      </w:tblGrid>
      <w:tr w:rsidR="00DC4B93" w:rsidRPr="00B64459" w:rsidTr="008273BF">
        <w:trPr>
          <w:trHeight w:val="980"/>
        </w:trPr>
        <w:tc>
          <w:tcPr>
            <w:tcW w:w="1951" w:type="dxa"/>
            <w:vMerge w:val="restart"/>
            <w:tcBorders>
              <w:right w:val="single" w:sz="4" w:space="0" w:color="auto"/>
            </w:tcBorders>
            <w:vAlign w:val="center"/>
          </w:tcPr>
          <w:p w:rsidR="00DC4B93" w:rsidRPr="007B20D1" w:rsidRDefault="00DC4B93" w:rsidP="008273BF">
            <w:pPr>
              <w:autoSpaceDE w:val="0"/>
              <w:autoSpaceDN w:val="0"/>
              <w:adjustRightInd w:val="0"/>
              <w:spacing w:before="280"/>
            </w:pPr>
            <w:r w:rsidRPr="007B20D1">
              <w:t>Директор</w:t>
            </w:r>
          </w:p>
        </w:tc>
        <w:tc>
          <w:tcPr>
            <w:tcW w:w="1134" w:type="dxa"/>
            <w:tcBorders>
              <w:top w:val="single" w:sz="4" w:space="0" w:color="auto"/>
              <w:left w:val="single" w:sz="4" w:space="0" w:color="auto"/>
            </w:tcBorders>
          </w:tcPr>
          <w:p w:rsidR="00DC4B93" w:rsidRPr="00B64459" w:rsidRDefault="00DC4B93" w:rsidP="008273BF">
            <w:pPr>
              <w:autoSpaceDE w:val="0"/>
              <w:autoSpaceDN w:val="0"/>
              <w:adjustRightInd w:val="0"/>
              <w:spacing w:before="280"/>
              <w:rPr>
                <w:sz w:val="20"/>
                <w:szCs w:val="20"/>
              </w:rPr>
            </w:pPr>
            <w:r w:rsidRPr="00B64459">
              <w:rPr>
                <w:sz w:val="20"/>
                <w:szCs w:val="20"/>
              </w:rPr>
              <w:t>Эмблема органа власти</w:t>
            </w:r>
          </w:p>
          <w:p w:rsidR="00DC4B93" w:rsidRPr="00B64459" w:rsidRDefault="00DC4B93" w:rsidP="008273BF">
            <w:pPr>
              <w:autoSpaceDE w:val="0"/>
              <w:autoSpaceDN w:val="0"/>
              <w:adjustRightInd w:val="0"/>
              <w:spacing w:before="280"/>
              <w:rPr>
                <w:sz w:val="20"/>
                <w:szCs w:val="20"/>
              </w:rPr>
            </w:pPr>
          </w:p>
        </w:tc>
        <w:tc>
          <w:tcPr>
            <w:tcW w:w="4394" w:type="dxa"/>
            <w:tcBorders>
              <w:top w:val="single" w:sz="4" w:space="0" w:color="auto"/>
              <w:right w:val="single" w:sz="4" w:space="0" w:color="auto"/>
            </w:tcBorders>
          </w:tcPr>
          <w:p w:rsidR="00DC4B93" w:rsidRPr="00B64459" w:rsidRDefault="00DC4B93" w:rsidP="008273BF">
            <w:pPr>
              <w:rPr>
                <w:sz w:val="20"/>
                <w:szCs w:val="20"/>
              </w:rPr>
            </w:pPr>
          </w:p>
          <w:p w:rsidR="00DC4B93" w:rsidRPr="00B64459" w:rsidRDefault="00DC4B93" w:rsidP="008273BF">
            <w:pPr>
              <w:rPr>
                <w:sz w:val="20"/>
                <w:szCs w:val="20"/>
              </w:rPr>
            </w:pPr>
            <w:r w:rsidRPr="00B64459">
              <w:rPr>
                <w:sz w:val="20"/>
                <w:szCs w:val="20"/>
              </w:rPr>
              <w:t>ДОКУМЕНТ ПОДПИСАН</w:t>
            </w:r>
          </w:p>
          <w:p w:rsidR="00DC4B93" w:rsidRPr="00B64459" w:rsidRDefault="00DC4B93" w:rsidP="008273BF">
            <w:r w:rsidRPr="00B64459">
              <w:rPr>
                <w:sz w:val="20"/>
                <w:szCs w:val="20"/>
              </w:rPr>
              <w:t xml:space="preserve">ЭЛЕКТРОННОЙ ПОДПИСЬЮ </w:t>
            </w:r>
          </w:p>
        </w:tc>
        <w:tc>
          <w:tcPr>
            <w:tcW w:w="1985" w:type="dxa"/>
            <w:vMerge w:val="restart"/>
            <w:tcBorders>
              <w:left w:val="single" w:sz="4" w:space="0" w:color="auto"/>
            </w:tcBorders>
            <w:vAlign w:val="center"/>
          </w:tcPr>
          <w:p w:rsidR="00DC4B93" w:rsidRPr="007B20D1" w:rsidRDefault="00DC4B93" w:rsidP="008273BF">
            <w:pPr>
              <w:autoSpaceDE w:val="0"/>
              <w:autoSpaceDN w:val="0"/>
              <w:adjustRightInd w:val="0"/>
              <w:spacing w:before="280" w:line="360" w:lineRule="auto"/>
              <w:ind w:right="-108"/>
            </w:pPr>
            <w:r>
              <w:t xml:space="preserve">    </w:t>
            </w:r>
            <w:r w:rsidRPr="007B20D1">
              <w:t>И.И. Иванов</w:t>
            </w:r>
          </w:p>
        </w:tc>
      </w:tr>
      <w:tr w:rsidR="00DC4B93" w:rsidTr="008273BF">
        <w:tc>
          <w:tcPr>
            <w:tcW w:w="1951" w:type="dxa"/>
            <w:vMerge/>
            <w:tcBorders>
              <w:right w:val="single" w:sz="4" w:space="0" w:color="auto"/>
            </w:tcBorders>
          </w:tcPr>
          <w:p w:rsidR="00DC4B93" w:rsidRPr="00B64459" w:rsidRDefault="00DC4B93" w:rsidP="008273BF">
            <w:pPr>
              <w:autoSpaceDE w:val="0"/>
              <w:autoSpaceDN w:val="0"/>
              <w:adjustRightInd w:val="0"/>
              <w:spacing w:before="280" w:line="360" w:lineRule="auto"/>
              <w:jc w:val="both"/>
            </w:pPr>
          </w:p>
        </w:tc>
        <w:tc>
          <w:tcPr>
            <w:tcW w:w="5528" w:type="dxa"/>
            <w:gridSpan w:val="2"/>
            <w:tcBorders>
              <w:left w:val="single" w:sz="4" w:space="0" w:color="auto"/>
              <w:bottom w:val="single" w:sz="4" w:space="0" w:color="auto"/>
              <w:right w:val="single" w:sz="4" w:space="0" w:color="auto"/>
            </w:tcBorders>
          </w:tcPr>
          <w:p w:rsidR="00DC4B93" w:rsidRPr="00B64459" w:rsidRDefault="00DC4B93" w:rsidP="008273BF">
            <w:pPr>
              <w:jc w:val="both"/>
              <w:rPr>
                <w:sz w:val="20"/>
                <w:szCs w:val="20"/>
              </w:rPr>
            </w:pPr>
          </w:p>
          <w:p w:rsidR="00DC4B93" w:rsidRPr="00B64459" w:rsidRDefault="00DC4B93" w:rsidP="008273BF">
            <w:pPr>
              <w:jc w:val="both"/>
              <w:rPr>
                <w:sz w:val="20"/>
                <w:szCs w:val="20"/>
              </w:rPr>
            </w:pPr>
            <w:r w:rsidRPr="00B64459">
              <w:rPr>
                <w:sz w:val="20"/>
                <w:szCs w:val="20"/>
              </w:rPr>
              <w:t>Сертификат 1а111ааа000000000011</w:t>
            </w:r>
          </w:p>
          <w:p w:rsidR="00DC4B93" w:rsidRPr="00B64459" w:rsidRDefault="00DC4B93" w:rsidP="008273BF">
            <w:pPr>
              <w:jc w:val="both"/>
              <w:rPr>
                <w:sz w:val="20"/>
                <w:szCs w:val="20"/>
              </w:rPr>
            </w:pPr>
            <w:r w:rsidRPr="00B64459">
              <w:rPr>
                <w:sz w:val="20"/>
                <w:szCs w:val="20"/>
              </w:rPr>
              <w:t>Владелец Иванов Иван Иванович</w:t>
            </w:r>
          </w:p>
          <w:p w:rsidR="00DC4B93" w:rsidRPr="00F15AD1" w:rsidRDefault="00DC4B93" w:rsidP="008273BF">
            <w:pPr>
              <w:jc w:val="both"/>
              <w:rPr>
                <w:sz w:val="20"/>
                <w:szCs w:val="20"/>
              </w:rPr>
            </w:pPr>
            <w:r w:rsidRPr="00B64459">
              <w:rPr>
                <w:sz w:val="20"/>
                <w:szCs w:val="20"/>
              </w:rPr>
              <w:t>Действителен с 01.12.2013 по 01.12.2019</w:t>
            </w:r>
          </w:p>
          <w:p w:rsidR="00DC4B93" w:rsidRDefault="00DC4B93" w:rsidP="008273BF">
            <w:pPr>
              <w:jc w:val="both"/>
            </w:pPr>
          </w:p>
        </w:tc>
        <w:tc>
          <w:tcPr>
            <w:tcW w:w="1985" w:type="dxa"/>
            <w:vMerge/>
            <w:tcBorders>
              <w:left w:val="single" w:sz="4" w:space="0" w:color="auto"/>
            </w:tcBorders>
          </w:tcPr>
          <w:p w:rsidR="00DC4B93" w:rsidRDefault="00DC4B93" w:rsidP="008273BF">
            <w:pPr>
              <w:autoSpaceDE w:val="0"/>
              <w:autoSpaceDN w:val="0"/>
              <w:adjustRightInd w:val="0"/>
              <w:spacing w:before="280" w:line="360" w:lineRule="auto"/>
              <w:jc w:val="both"/>
            </w:pPr>
          </w:p>
        </w:tc>
      </w:tr>
    </w:tbl>
    <w:p w:rsidR="00DC4B93" w:rsidRPr="007A784D" w:rsidRDefault="00DC4B93" w:rsidP="00DC4B93">
      <w:pPr>
        <w:spacing w:line="360" w:lineRule="auto"/>
        <w:ind w:firstLine="567"/>
        <w:jc w:val="both"/>
        <w:rPr>
          <w:sz w:val="16"/>
          <w:szCs w:val="16"/>
        </w:rPr>
      </w:pPr>
    </w:p>
    <w:p w:rsidR="00DC4B93" w:rsidRPr="001E2413" w:rsidRDefault="00DC4B93" w:rsidP="00DC4B93">
      <w:pPr>
        <w:spacing w:line="360" w:lineRule="auto"/>
        <w:ind w:firstLine="567"/>
        <w:jc w:val="both"/>
      </w:pPr>
      <w:r w:rsidRPr="001E2413">
        <w:t>Отметка об электронной подписи располагается на традиционном месте собственноручной подписи: между наименованием должности подписывающего лица и расшифровкой подписи.</w:t>
      </w:r>
    </w:p>
    <w:p w:rsidR="00DC4B93" w:rsidRPr="00B64459" w:rsidRDefault="00DC4B93" w:rsidP="00DC4B93">
      <w:pPr>
        <w:autoSpaceDE w:val="0"/>
        <w:autoSpaceDN w:val="0"/>
        <w:adjustRightInd w:val="0"/>
        <w:spacing w:line="360" w:lineRule="auto"/>
        <w:ind w:firstLine="709"/>
        <w:jc w:val="both"/>
      </w:pPr>
      <w:r w:rsidRPr="00B64459">
        <w:rPr>
          <w:color w:val="000000"/>
        </w:rPr>
        <w:t>3.</w:t>
      </w:r>
      <w:r>
        <w:rPr>
          <w:color w:val="000000"/>
        </w:rPr>
        <w:t>3</w:t>
      </w:r>
      <w:r w:rsidRPr="00B64459">
        <w:rPr>
          <w:color w:val="000000"/>
        </w:rPr>
        <w:t>.1</w:t>
      </w:r>
      <w:r>
        <w:rPr>
          <w:color w:val="000000"/>
        </w:rPr>
        <w:t>6</w:t>
      </w:r>
      <w:r w:rsidRPr="00B64459">
        <w:rPr>
          <w:color w:val="000000"/>
        </w:rPr>
        <w:t>. Гриф согласования.</w:t>
      </w:r>
    </w:p>
    <w:p w:rsidR="00DC4B93" w:rsidRPr="00C13D9F" w:rsidRDefault="00DC4B93" w:rsidP="00DC4B93">
      <w:pPr>
        <w:spacing w:line="360" w:lineRule="auto"/>
        <w:ind w:firstLine="567"/>
        <w:jc w:val="both"/>
      </w:pPr>
      <w:r w:rsidRPr="00C13D9F">
        <w:t>Гриф согласования документов проставляется на документах, согласованных органами власти, организациями, должностными лицами. Гриф согласования в зависимости от вида документа может проставляться:</w:t>
      </w:r>
    </w:p>
    <w:p w:rsidR="00DC4B93" w:rsidRPr="00C13D9F" w:rsidRDefault="00DC4B93" w:rsidP="00DC4B93">
      <w:pPr>
        <w:spacing w:line="360" w:lineRule="auto"/>
        <w:ind w:firstLine="567"/>
        <w:jc w:val="both"/>
      </w:pPr>
      <w:r w:rsidRPr="00C13D9F">
        <w:t>- 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DC4B93" w:rsidRPr="00A12C51" w:rsidRDefault="00DC4B93" w:rsidP="00DC4B93">
      <w:pPr>
        <w:spacing w:line="360" w:lineRule="auto"/>
        <w:ind w:firstLine="567"/>
        <w:jc w:val="both"/>
      </w:pPr>
      <w:r w:rsidRPr="00C13D9F">
        <w:t xml:space="preserve">- на последнем листе </w:t>
      </w:r>
      <w:r w:rsidRPr="00A12C51">
        <w:t>документа под текстом;</w:t>
      </w:r>
    </w:p>
    <w:p w:rsidR="00DC4B93" w:rsidRPr="00C13D9F" w:rsidRDefault="00DC4B93" w:rsidP="00DC4B93">
      <w:pPr>
        <w:spacing w:line="360" w:lineRule="auto"/>
        <w:ind w:firstLine="567"/>
        <w:jc w:val="both"/>
      </w:pPr>
      <w:r w:rsidRPr="00C13D9F">
        <w:t>- на листе согласования, являющемся неотъемлемой частью документа.</w:t>
      </w:r>
    </w:p>
    <w:p w:rsidR="00DC4B93" w:rsidRPr="00C13D9F" w:rsidRDefault="00DC4B93" w:rsidP="00DC4B93">
      <w:pPr>
        <w:spacing w:line="360" w:lineRule="auto"/>
        <w:ind w:firstLine="567"/>
        <w:jc w:val="both"/>
      </w:pPr>
      <w:r w:rsidRPr="00C13D9F">
        <w:t>Грифом согласования документа оформляется:</w:t>
      </w:r>
    </w:p>
    <w:p w:rsidR="00DC4B93" w:rsidRPr="00C13D9F" w:rsidRDefault="00DC4B93" w:rsidP="00DC4B93">
      <w:pPr>
        <w:spacing w:line="360" w:lineRule="auto"/>
        <w:ind w:firstLine="567"/>
        <w:jc w:val="both"/>
      </w:pPr>
      <w:r w:rsidRPr="00C13D9F">
        <w:t>- внешнее согласование документа - с органами власти, организациями, должностными лицами сторонних организаций;</w:t>
      </w:r>
    </w:p>
    <w:p w:rsidR="00DC4B93" w:rsidRPr="00C13D9F" w:rsidRDefault="00DC4B93" w:rsidP="00DC4B93">
      <w:pPr>
        <w:spacing w:line="360" w:lineRule="auto"/>
        <w:ind w:firstLine="567"/>
        <w:jc w:val="both"/>
      </w:pPr>
      <w:r w:rsidRPr="00C13D9F">
        <w:t>- внутреннее согласование с коллегиальными органами организации - автора документа.</w:t>
      </w:r>
    </w:p>
    <w:p w:rsidR="00DC4B93" w:rsidRPr="00C13D9F" w:rsidRDefault="00DC4B93" w:rsidP="00DC4B93">
      <w:pPr>
        <w:spacing w:line="360" w:lineRule="auto"/>
        <w:ind w:firstLine="567"/>
        <w:jc w:val="both"/>
      </w:pPr>
      <w:r w:rsidRPr="00C13D9F">
        <w:t xml:space="preserve">Гриф согласования состоит из слова СОГЛАСОВАНО, </w:t>
      </w:r>
      <w:r w:rsidRPr="00A12C51">
        <w:t>должности лица, которым согласован документ (включая наименование организации)</w:t>
      </w:r>
      <w:r w:rsidRPr="00C13D9F">
        <w:t xml:space="preserve"> в именительном падеже, его собственноручной подписи, инициалов, фамилии, даты согласования, например:</w:t>
      </w:r>
    </w:p>
    <w:p w:rsidR="00DC4B93" w:rsidRPr="00B64459" w:rsidRDefault="00DC4B93" w:rsidP="00DC4B93">
      <w:pPr>
        <w:pStyle w:val="ConsPlusNonformat"/>
        <w:widowControl/>
        <w:tabs>
          <w:tab w:val="left" w:pos="5280"/>
        </w:tabs>
        <w:ind w:right="4720"/>
        <w:jc w:val="center"/>
        <w:rPr>
          <w:rFonts w:ascii="Times New Roman" w:hAnsi="Times New Roman" w:cs="Times New Roman"/>
          <w:color w:val="000000"/>
          <w:sz w:val="28"/>
        </w:rPr>
      </w:pPr>
      <w:r w:rsidRPr="00B64459">
        <w:rPr>
          <w:rFonts w:ascii="Times New Roman" w:hAnsi="Times New Roman" w:cs="Times New Roman"/>
          <w:color w:val="000000"/>
          <w:sz w:val="28"/>
        </w:rPr>
        <w:t>СОГЛАСОВАНО</w:t>
      </w:r>
    </w:p>
    <w:p w:rsidR="00DC4B93" w:rsidRPr="00B64459" w:rsidRDefault="00DC4B93" w:rsidP="00DC4B93">
      <w:pPr>
        <w:pStyle w:val="ConsPlusNonformat"/>
        <w:widowControl/>
        <w:tabs>
          <w:tab w:val="left" w:pos="5280"/>
        </w:tabs>
        <w:ind w:right="4720"/>
        <w:jc w:val="center"/>
        <w:rPr>
          <w:rFonts w:ascii="Times New Roman" w:hAnsi="Times New Roman" w:cs="Times New Roman"/>
          <w:color w:val="000000"/>
          <w:sz w:val="28"/>
        </w:rPr>
      </w:pPr>
      <w:r w:rsidRPr="00B64459">
        <w:rPr>
          <w:rFonts w:ascii="Times New Roman" w:hAnsi="Times New Roman" w:cs="Times New Roman"/>
          <w:color w:val="000000"/>
          <w:sz w:val="28"/>
        </w:rPr>
        <w:t>Председатель</w:t>
      </w:r>
    </w:p>
    <w:p w:rsidR="00DC4B93" w:rsidRDefault="00DC4B93" w:rsidP="00DC4B93">
      <w:pPr>
        <w:pStyle w:val="ConsPlusNonformat"/>
        <w:widowControl/>
        <w:tabs>
          <w:tab w:val="left" w:pos="5280"/>
        </w:tabs>
        <w:ind w:right="4720"/>
        <w:jc w:val="center"/>
        <w:rPr>
          <w:rFonts w:ascii="Times New Roman" w:hAnsi="Times New Roman" w:cs="Times New Roman"/>
          <w:color w:val="000000"/>
          <w:sz w:val="28"/>
        </w:rPr>
      </w:pPr>
      <w:r>
        <w:rPr>
          <w:rFonts w:ascii="Times New Roman" w:hAnsi="Times New Roman" w:cs="Times New Roman"/>
          <w:color w:val="000000"/>
          <w:sz w:val="28"/>
          <w:szCs w:val="28"/>
        </w:rPr>
        <w:t>Каменской районной</w:t>
      </w:r>
      <w:r w:rsidRPr="00491C45">
        <w:rPr>
          <w:rFonts w:ascii="Times New Roman" w:hAnsi="Times New Roman" w:cs="Times New Roman"/>
          <w:color w:val="000000"/>
          <w:sz w:val="28"/>
        </w:rPr>
        <w:t xml:space="preserve"> </w:t>
      </w:r>
      <w:r>
        <w:rPr>
          <w:rFonts w:ascii="Times New Roman" w:hAnsi="Times New Roman" w:cs="Times New Roman"/>
          <w:color w:val="000000"/>
          <w:sz w:val="28"/>
        </w:rPr>
        <w:t>территориальной</w:t>
      </w:r>
    </w:p>
    <w:p w:rsidR="00DC4B93" w:rsidRPr="00B64459" w:rsidRDefault="00DC4B93" w:rsidP="00DC4B93">
      <w:pPr>
        <w:pStyle w:val="ConsPlusNonformat"/>
        <w:widowControl/>
        <w:tabs>
          <w:tab w:val="left" w:pos="5280"/>
        </w:tabs>
        <w:ind w:right="4720"/>
        <w:jc w:val="center"/>
        <w:rPr>
          <w:rFonts w:ascii="Times New Roman" w:hAnsi="Times New Roman" w:cs="Times New Roman"/>
          <w:color w:val="000000"/>
          <w:sz w:val="28"/>
        </w:rPr>
      </w:pPr>
      <w:r>
        <w:rPr>
          <w:rFonts w:ascii="Times New Roman" w:hAnsi="Times New Roman" w:cs="Times New Roman"/>
          <w:color w:val="000000"/>
          <w:sz w:val="28"/>
        </w:rPr>
        <w:t xml:space="preserve">избирательной </w:t>
      </w:r>
      <w:r w:rsidRPr="00B64459">
        <w:rPr>
          <w:rFonts w:ascii="Times New Roman" w:hAnsi="Times New Roman" w:cs="Times New Roman"/>
          <w:color w:val="000000"/>
          <w:sz w:val="28"/>
        </w:rPr>
        <w:t>комиссии</w:t>
      </w:r>
    </w:p>
    <w:p w:rsidR="00DC4B93" w:rsidRPr="00B64459" w:rsidRDefault="00DC4B93" w:rsidP="00DC4B93">
      <w:pPr>
        <w:pStyle w:val="ConsPlusNonformat"/>
        <w:widowControl/>
        <w:ind w:right="4720"/>
        <w:jc w:val="center"/>
        <w:rPr>
          <w:rFonts w:ascii="Times New Roman" w:hAnsi="Times New Roman" w:cs="Times New Roman"/>
          <w:color w:val="000000"/>
          <w:sz w:val="28"/>
        </w:rPr>
      </w:pPr>
      <w:r w:rsidRPr="00B64459">
        <w:rPr>
          <w:rFonts w:ascii="Times New Roman" w:hAnsi="Times New Roman" w:cs="Times New Roman"/>
          <w:color w:val="000000"/>
          <w:sz w:val="28"/>
        </w:rPr>
        <w:t xml:space="preserve">личная подпись   </w:t>
      </w:r>
      <w:r>
        <w:rPr>
          <w:rFonts w:ascii="Times New Roman" w:hAnsi="Times New Roman" w:cs="Times New Roman"/>
          <w:color w:val="000000"/>
          <w:sz w:val="28"/>
        </w:rPr>
        <w:t>И.О. Фамилия</w:t>
      </w:r>
    </w:p>
    <w:p w:rsidR="00DC4B93" w:rsidRPr="00B64459" w:rsidRDefault="00DC4B93" w:rsidP="00DC4B93">
      <w:pPr>
        <w:pStyle w:val="ConsPlusNonformat"/>
        <w:widowControl/>
        <w:ind w:right="4720"/>
        <w:jc w:val="center"/>
        <w:rPr>
          <w:rFonts w:ascii="Times New Roman" w:hAnsi="Times New Roman" w:cs="Times New Roman"/>
          <w:color w:val="000000"/>
          <w:sz w:val="28"/>
        </w:rPr>
      </w:pPr>
      <w:r w:rsidRPr="00B64459">
        <w:rPr>
          <w:rFonts w:ascii="Times New Roman" w:hAnsi="Times New Roman" w:cs="Times New Roman"/>
          <w:color w:val="000000"/>
          <w:sz w:val="28"/>
        </w:rPr>
        <w:t>Дата</w:t>
      </w:r>
    </w:p>
    <w:p w:rsidR="00DC4B93" w:rsidRPr="00B64459" w:rsidRDefault="00DC4B93" w:rsidP="00DC4B93">
      <w:pPr>
        <w:autoSpaceDE w:val="0"/>
        <w:autoSpaceDN w:val="0"/>
        <w:adjustRightInd w:val="0"/>
        <w:spacing w:before="280" w:line="360" w:lineRule="auto"/>
        <w:ind w:firstLine="709"/>
        <w:jc w:val="both"/>
      </w:pPr>
      <w:r w:rsidRPr="00B64459">
        <w:t>Если согласование осуществляется коллегиальным органом, в грифе согласования указывают сведения об органе, согласовавшем документ, дате и номере протокола, в котором зафиксировано решение о согласовании</w:t>
      </w:r>
      <w:r>
        <w:t>, например:</w:t>
      </w:r>
      <w:r w:rsidRPr="00B64459">
        <w:t xml:space="preserve"> </w:t>
      </w:r>
    </w:p>
    <w:p w:rsidR="00DC4B93" w:rsidRPr="000226D3" w:rsidRDefault="00DC4B93" w:rsidP="00DC4B93">
      <w:pPr>
        <w:pStyle w:val="ConsPlusNonformat"/>
        <w:widowControl/>
        <w:spacing w:line="360" w:lineRule="auto"/>
        <w:ind w:right="4678"/>
        <w:jc w:val="center"/>
        <w:rPr>
          <w:rFonts w:ascii="Times New Roman" w:hAnsi="Times New Roman" w:cs="Times New Roman"/>
          <w:color w:val="000000"/>
          <w:sz w:val="16"/>
          <w:szCs w:val="16"/>
        </w:rPr>
      </w:pPr>
    </w:p>
    <w:p w:rsidR="00DC4B93" w:rsidRPr="00B64459" w:rsidRDefault="00DC4B93" w:rsidP="00DC4B93">
      <w:pPr>
        <w:pStyle w:val="ConsPlusNonformat"/>
        <w:widowControl/>
        <w:ind w:right="4678"/>
        <w:jc w:val="center"/>
        <w:rPr>
          <w:rFonts w:ascii="Times New Roman" w:hAnsi="Times New Roman" w:cs="Times New Roman"/>
          <w:color w:val="000000"/>
          <w:sz w:val="28"/>
        </w:rPr>
      </w:pPr>
      <w:r w:rsidRPr="00B64459">
        <w:rPr>
          <w:rFonts w:ascii="Times New Roman" w:hAnsi="Times New Roman" w:cs="Times New Roman"/>
          <w:color w:val="000000"/>
          <w:sz w:val="28"/>
        </w:rPr>
        <w:t>СОГЛАСОВАНО</w:t>
      </w:r>
    </w:p>
    <w:p w:rsidR="00DC4B93" w:rsidRPr="00B64459" w:rsidRDefault="00DC4B93" w:rsidP="00DC4B93">
      <w:pPr>
        <w:pStyle w:val="ConsPlusNonformat"/>
        <w:widowControl/>
        <w:ind w:right="4678"/>
        <w:jc w:val="center"/>
        <w:rPr>
          <w:rFonts w:ascii="Times New Roman" w:hAnsi="Times New Roman" w:cs="Times New Roman"/>
          <w:color w:val="000000"/>
          <w:sz w:val="28"/>
        </w:rPr>
      </w:pPr>
      <w:r w:rsidRPr="00B64459">
        <w:rPr>
          <w:rFonts w:ascii="Times New Roman" w:hAnsi="Times New Roman" w:cs="Times New Roman"/>
          <w:color w:val="000000"/>
          <w:sz w:val="28"/>
        </w:rPr>
        <w:t>протоколом экспертной комиссии</w:t>
      </w:r>
    </w:p>
    <w:p w:rsidR="00DC4B93" w:rsidRPr="00B64459" w:rsidRDefault="00DC4B93" w:rsidP="00DC4B93">
      <w:pPr>
        <w:pStyle w:val="ConsPlusNonformat"/>
        <w:widowControl/>
        <w:ind w:right="4678"/>
        <w:jc w:val="center"/>
        <w:rPr>
          <w:rFonts w:ascii="Times New Roman" w:hAnsi="Times New Roman" w:cs="Times New Roman"/>
          <w:color w:val="000000"/>
          <w:sz w:val="28"/>
        </w:rPr>
      </w:pPr>
      <w:r>
        <w:rPr>
          <w:rFonts w:ascii="Times New Roman" w:hAnsi="Times New Roman" w:cs="Times New Roman"/>
          <w:color w:val="000000"/>
          <w:sz w:val="28"/>
          <w:szCs w:val="28"/>
        </w:rPr>
        <w:t>Каменской районной</w:t>
      </w:r>
      <w:r>
        <w:rPr>
          <w:rFonts w:ascii="Times New Roman" w:hAnsi="Times New Roman" w:cs="Times New Roman"/>
          <w:color w:val="000000"/>
          <w:sz w:val="28"/>
        </w:rPr>
        <w:t xml:space="preserve"> территориальной и</w:t>
      </w:r>
      <w:r w:rsidRPr="00B64459">
        <w:rPr>
          <w:rFonts w:ascii="Times New Roman" w:hAnsi="Times New Roman" w:cs="Times New Roman"/>
          <w:color w:val="000000"/>
          <w:sz w:val="28"/>
        </w:rPr>
        <w:t>збирательной комиссии</w:t>
      </w:r>
    </w:p>
    <w:p w:rsidR="00DC4B93" w:rsidRPr="00B64459" w:rsidRDefault="00DC4B93" w:rsidP="00DC4B93">
      <w:pPr>
        <w:pStyle w:val="ConsPlusNonformat"/>
        <w:widowControl/>
        <w:ind w:right="4678"/>
        <w:jc w:val="center"/>
        <w:rPr>
          <w:rFonts w:ascii="Times New Roman" w:hAnsi="Times New Roman" w:cs="Times New Roman"/>
          <w:color w:val="000000"/>
          <w:sz w:val="28"/>
        </w:rPr>
      </w:pPr>
      <w:r w:rsidRPr="00B64459">
        <w:rPr>
          <w:rFonts w:ascii="Times New Roman" w:hAnsi="Times New Roman" w:cs="Times New Roman"/>
          <w:color w:val="000000"/>
          <w:sz w:val="28"/>
        </w:rPr>
        <w:t>от ______ 20__ г. № __</w:t>
      </w:r>
      <w:r>
        <w:rPr>
          <w:rFonts w:ascii="Times New Roman" w:hAnsi="Times New Roman" w:cs="Times New Roman"/>
          <w:color w:val="000000"/>
          <w:sz w:val="28"/>
        </w:rPr>
        <w:t>___</w:t>
      </w:r>
    </w:p>
    <w:p w:rsidR="00DC4B93" w:rsidRDefault="00DC4B93" w:rsidP="00DC4B93">
      <w:pPr>
        <w:autoSpaceDE w:val="0"/>
        <w:autoSpaceDN w:val="0"/>
        <w:adjustRightInd w:val="0"/>
        <w:spacing w:before="280" w:line="360" w:lineRule="auto"/>
        <w:ind w:firstLine="709"/>
        <w:jc w:val="both"/>
      </w:pPr>
      <w:r w:rsidRPr="00B64459">
        <w:t>Если согласование осуществляется письмом, указывают вид документа, организацию – автора документа, дату и номер письма, например:</w:t>
      </w:r>
    </w:p>
    <w:p w:rsidR="00DC4B93" w:rsidRPr="007B20D1" w:rsidRDefault="00DC4B93" w:rsidP="00DC4B93">
      <w:pPr>
        <w:pStyle w:val="ConsPlusNonformat"/>
        <w:widowControl/>
        <w:ind w:right="4678"/>
        <w:jc w:val="center"/>
        <w:rPr>
          <w:rFonts w:ascii="Times New Roman" w:hAnsi="Times New Roman" w:cs="Times New Roman"/>
          <w:color w:val="000000"/>
          <w:sz w:val="18"/>
          <w:szCs w:val="18"/>
        </w:rPr>
      </w:pPr>
    </w:p>
    <w:p w:rsidR="00DC4B93" w:rsidRPr="00B64459" w:rsidRDefault="00DC4B93" w:rsidP="00DC4B93">
      <w:pPr>
        <w:pStyle w:val="ConsPlusNonformat"/>
        <w:widowControl/>
        <w:ind w:right="4678"/>
        <w:jc w:val="center"/>
        <w:rPr>
          <w:rFonts w:ascii="Times New Roman" w:hAnsi="Times New Roman" w:cs="Times New Roman"/>
          <w:color w:val="000000"/>
          <w:sz w:val="28"/>
        </w:rPr>
      </w:pPr>
      <w:r w:rsidRPr="00B64459">
        <w:rPr>
          <w:rFonts w:ascii="Times New Roman" w:hAnsi="Times New Roman" w:cs="Times New Roman"/>
          <w:color w:val="000000"/>
          <w:sz w:val="28"/>
        </w:rPr>
        <w:t>СОГЛАСОВАНО</w:t>
      </w:r>
    </w:p>
    <w:p w:rsidR="00DC4B93" w:rsidRPr="00B64459" w:rsidRDefault="00DC4B93" w:rsidP="00DC4B93">
      <w:pPr>
        <w:pStyle w:val="ConsPlusNonformat"/>
        <w:widowControl/>
        <w:ind w:right="4678"/>
        <w:jc w:val="center"/>
        <w:rPr>
          <w:rFonts w:ascii="Times New Roman" w:hAnsi="Times New Roman" w:cs="Times New Roman"/>
          <w:color w:val="000000"/>
          <w:sz w:val="28"/>
        </w:rPr>
      </w:pPr>
      <w:r w:rsidRPr="00B64459">
        <w:rPr>
          <w:rFonts w:ascii="Times New Roman" w:hAnsi="Times New Roman" w:cs="Times New Roman"/>
          <w:color w:val="000000"/>
          <w:sz w:val="28"/>
        </w:rPr>
        <w:t>письмом Росархива</w:t>
      </w:r>
    </w:p>
    <w:p w:rsidR="00DC4B93" w:rsidRPr="00B64459" w:rsidRDefault="00DC4B93" w:rsidP="00DC4B93">
      <w:pPr>
        <w:pStyle w:val="14-15"/>
        <w:tabs>
          <w:tab w:val="left" w:pos="1800"/>
        </w:tabs>
        <w:autoSpaceDE w:val="0"/>
        <w:autoSpaceDN w:val="0"/>
        <w:adjustRightInd w:val="0"/>
        <w:spacing w:line="240" w:lineRule="auto"/>
        <w:rPr>
          <w:color w:val="000000"/>
        </w:rPr>
      </w:pPr>
      <w:r w:rsidRPr="00B64459">
        <w:rPr>
          <w:color w:val="000000"/>
        </w:rPr>
        <w:t>от ______ 20__ г. № _</w:t>
      </w:r>
      <w:r>
        <w:rPr>
          <w:color w:val="000000"/>
        </w:rPr>
        <w:t>__</w:t>
      </w:r>
      <w:r w:rsidRPr="00B64459">
        <w:rPr>
          <w:color w:val="000000"/>
        </w:rPr>
        <w:t>_</w:t>
      </w:r>
    </w:p>
    <w:p w:rsidR="00DC4B93" w:rsidRPr="007B20D1" w:rsidRDefault="00DC4B93" w:rsidP="00DC4B93">
      <w:pPr>
        <w:pStyle w:val="14-15"/>
        <w:tabs>
          <w:tab w:val="left" w:pos="1800"/>
        </w:tabs>
        <w:autoSpaceDE w:val="0"/>
        <w:autoSpaceDN w:val="0"/>
        <w:adjustRightInd w:val="0"/>
        <w:rPr>
          <w:sz w:val="24"/>
        </w:rPr>
      </w:pPr>
    </w:p>
    <w:p w:rsidR="00DC4B93" w:rsidRDefault="00DC4B93" w:rsidP="00DC4B93">
      <w:pPr>
        <w:pStyle w:val="14-15"/>
        <w:tabs>
          <w:tab w:val="left" w:pos="1800"/>
        </w:tabs>
        <w:autoSpaceDE w:val="0"/>
        <w:autoSpaceDN w:val="0"/>
        <w:adjustRightInd w:val="0"/>
      </w:pPr>
      <w:r w:rsidRPr="00B64459">
        <w:t>3.</w:t>
      </w:r>
      <w:r>
        <w:t>3</w:t>
      </w:r>
      <w:r w:rsidRPr="00B64459">
        <w:t>.1</w:t>
      </w:r>
      <w:r>
        <w:t>7</w:t>
      </w:r>
      <w:r w:rsidRPr="00B64459">
        <w:t>.</w:t>
      </w:r>
      <w:r w:rsidRPr="00B64459">
        <w:tab/>
        <w:t>Виза.</w:t>
      </w:r>
    </w:p>
    <w:p w:rsidR="00DC4B93" w:rsidRPr="00A12C51" w:rsidRDefault="00DC4B93" w:rsidP="00DC4B93">
      <w:pPr>
        <w:autoSpaceDE w:val="0"/>
        <w:autoSpaceDN w:val="0"/>
        <w:adjustRightInd w:val="0"/>
        <w:spacing w:line="360" w:lineRule="auto"/>
        <w:ind w:firstLine="709"/>
        <w:jc w:val="both"/>
      </w:pPr>
      <w:r>
        <w:rPr>
          <w:color w:val="000000"/>
        </w:rPr>
        <w:t>Внутреннее согласование проекта документа оформляется визой.</w:t>
      </w:r>
      <w:r>
        <w:rPr>
          <w:color w:val="000000"/>
        </w:rPr>
        <w:br/>
      </w:r>
      <w:r w:rsidRPr="00A12C51">
        <w:t>Виза включает подпись визирующего, расшифровку подписи (инициалы, фамилия) и дату, при необходимости может быть указана должность визирующего, например:</w:t>
      </w:r>
    </w:p>
    <w:p w:rsidR="00DC4B93" w:rsidRPr="00A12C51" w:rsidRDefault="00DC4B93" w:rsidP="00DC4B93">
      <w:pPr>
        <w:pStyle w:val="ConsPlusNonformat"/>
        <w:widowControl/>
        <w:ind w:firstLine="709"/>
        <w:jc w:val="both"/>
        <w:rPr>
          <w:rFonts w:ascii="Times New Roman" w:hAnsi="Times New Roman" w:cs="Times New Roman"/>
          <w:sz w:val="28"/>
        </w:rPr>
      </w:pPr>
      <w:r w:rsidRPr="00A12C51">
        <w:rPr>
          <w:rFonts w:ascii="Times New Roman" w:hAnsi="Times New Roman" w:cs="Times New Roman"/>
          <w:sz w:val="28"/>
        </w:rPr>
        <w:t xml:space="preserve">Секретарь </w:t>
      </w:r>
      <w:r>
        <w:rPr>
          <w:rFonts w:ascii="Times New Roman" w:hAnsi="Times New Roman" w:cs="Times New Roman"/>
          <w:color w:val="000000"/>
          <w:sz w:val="28"/>
          <w:szCs w:val="28"/>
        </w:rPr>
        <w:t>Каменской районной</w:t>
      </w:r>
    </w:p>
    <w:p w:rsidR="00DC4B93" w:rsidRPr="00A12C51" w:rsidRDefault="00DC4B93" w:rsidP="00DC4B93">
      <w:pPr>
        <w:pStyle w:val="ConsPlusNonformat"/>
        <w:widowControl/>
        <w:ind w:firstLine="709"/>
        <w:jc w:val="both"/>
        <w:rPr>
          <w:rFonts w:ascii="Times New Roman" w:hAnsi="Times New Roman" w:cs="Times New Roman"/>
          <w:sz w:val="28"/>
        </w:rPr>
      </w:pPr>
      <w:r w:rsidRPr="00A12C51">
        <w:rPr>
          <w:rFonts w:ascii="Times New Roman" w:hAnsi="Times New Roman" w:cs="Times New Roman"/>
          <w:sz w:val="28"/>
        </w:rPr>
        <w:t xml:space="preserve">территориальной избирательной комиссии </w:t>
      </w:r>
    </w:p>
    <w:p w:rsidR="00DC4B93" w:rsidRPr="00A12C51" w:rsidRDefault="00DC4B93" w:rsidP="00DC4B93">
      <w:pPr>
        <w:pStyle w:val="ConsPlusNonformat"/>
        <w:widowControl/>
        <w:ind w:firstLine="709"/>
        <w:jc w:val="both"/>
        <w:rPr>
          <w:rFonts w:ascii="Times New Roman" w:hAnsi="Times New Roman" w:cs="Times New Roman"/>
          <w:sz w:val="10"/>
          <w:szCs w:val="10"/>
        </w:rPr>
      </w:pPr>
    </w:p>
    <w:p w:rsidR="00DC4B93" w:rsidRPr="00A12C51" w:rsidRDefault="00DC4B93" w:rsidP="00DC4B93">
      <w:pPr>
        <w:pStyle w:val="ConsPlusNonformat"/>
        <w:widowControl/>
        <w:ind w:firstLine="709"/>
        <w:jc w:val="both"/>
        <w:rPr>
          <w:rFonts w:ascii="Times New Roman" w:hAnsi="Times New Roman" w:cs="Times New Roman"/>
          <w:sz w:val="28"/>
        </w:rPr>
      </w:pPr>
      <w:r w:rsidRPr="00A12C51">
        <w:rPr>
          <w:rFonts w:ascii="Times New Roman" w:hAnsi="Times New Roman" w:cs="Times New Roman"/>
          <w:sz w:val="28"/>
        </w:rPr>
        <w:t>личная подпись</w:t>
      </w:r>
      <w:r w:rsidRPr="00A12C51">
        <w:rPr>
          <w:rFonts w:ascii="Times New Roman" w:hAnsi="Times New Roman" w:cs="Times New Roman"/>
          <w:sz w:val="28"/>
        </w:rPr>
        <w:tab/>
      </w:r>
      <w:r w:rsidRPr="00A12C51">
        <w:rPr>
          <w:rFonts w:ascii="Times New Roman" w:hAnsi="Times New Roman" w:cs="Times New Roman"/>
          <w:sz w:val="28"/>
        </w:rPr>
        <w:tab/>
        <w:t>И.О. Фамилия</w:t>
      </w:r>
    </w:p>
    <w:p w:rsidR="00DC4B93" w:rsidRPr="00A12C51" w:rsidRDefault="00DC4B93" w:rsidP="00DC4B93">
      <w:pPr>
        <w:pStyle w:val="ConsPlusNonformat"/>
        <w:widowControl/>
        <w:ind w:firstLine="709"/>
        <w:jc w:val="both"/>
        <w:rPr>
          <w:rFonts w:ascii="Times New Roman" w:hAnsi="Times New Roman" w:cs="Times New Roman"/>
          <w:sz w:val="10"/>
          <w:szCs w:val="10"/>
        </w:rPr>
      </w:pPr>
    </w:p>
    <w:p w:rsidR="00DC4B93" w:rsidRPr="00A12C51" w:rsidRDefault="00DC4B93" w:rsidP="00DC4B93">
      <w:pPr>
        <w:pStyle w:val="ConsPlusNonformat"/>
        <w:widowControl/>
        <w:ind w:firstLine="709"/>
        <w:jc w:val="both"/>
        <w:rPr>
          <w:rFonts w:ascii="Times New Roman" w:hAnsi="Times New Roman" w:cs="Times New Roman"/>
          <w:sz w:val="28"/>
        </w:rPr>
      </w:pPr>
      <w:r w:rsidRPr="00A12C51">
        <w:rPr>
          <w:rFonts w:ascii="Times New Roman" w:hAnsi="Times New Roman" w:cs="Times New Roman"/>
          <w:sz w:val="28"/>
        </w:rPr>
        <w:t>Дата</w:t>
      </w:r>
    </w:p>
    <w:p w:rsidR="00DC4B93" w:rsidRPr="00A12C51" w:rsidRDefault="00DC4B93" w:rsidP="00DC4B93">
      <w:pPr>
        <w:autoSpaceDE w:val="0"/>
        <w:autoSpaceDN w:val="0"/>
        <w:adjustRightInd w:val="0"/>
        <w:spacing w:line="360" w:lineRule="auto"/>
        <w:ind w:firstLine="709"/>
        <w:jc w:val="both"/>
        <w:rPr>
          <w:sz w:val="16"/>
          <w:szCs w:val="16"/>
        </w:rPr>
      </w:pPr>
    </w:p>
    <w:p w:rsidR="00DC4B93" w:rsidRDefault="00DC4B93" w:rsidP="00DC4B93">
      <w:pPr>
        <w:autoSpaceDE w:val="0"/>
        <w:autoSpaceDN w:val="0"/>
        <w:adjustRightInd w:val="0"/>
        <w:spacing w:line="360" w:lineRule="auto"/>
        <w:ind w:firstLine="709"/>
        <w:jc w:val="both"/>
        <w:rPr>
          <w:color w:val="000000"/>
        </w:rPr>
      </w:pPr>
      <w:r>
        <w:rPr>
          <w:color w:val="000000"/>
        </w:rPr>
        <w:t>При наличии замечаний к документу виза оформляется следующим образом:</w:t>
      </w:r>
    </w:p>
    <w:p w:rsidR="00DC4B93" w:rsidRPr="007B20D1" w:rsidRDefault="00DC4B93" w:rsidP="00DC4B93">
      <w:pPr>
        <w:autoSpaceDE w:val="0"/>
        <w:autoSpaceDN w:val="0"/>
        <w:adjustRightInd w:val="0"/>
        <w:ind w:firstLine="709"/>
        <w:jc w:val="both"/>
        <w:rPr>
          <w:color w:val="000000"/>
          <w:sz w:val="16"/>
          <w:szCs w:val="16"/>
        </w:rPr>
      </w:pPr>
    </w:p>
    <w:p w:rsidR="00DC4B93" w:rsidRDefault="00DC4B93" w:rsidP="00DC4B93">
      <w:pPr>
        <w:pStyle w:val="ConsPlusNonformat"/>
        <w:widowControl/>
        <w:ind w:left="709"/>
        <w:jc w:val="both"/>
        <w:rPr>
          <w:rFonts w:ascii="Times New Roman" w:hAnsi="Times New Roman" w:cs="Times New Roman"/>
          <w:color w:val="000000"/>
          <w:sz w:val="28"/>
        </w:rPr>
      </w:pPr>
      <w:r>
        <w:rPr>
          <w:rFonts w:ascii="Times New Roman" w:hAnsi="Times New Roman" w:cs="Times New Roman"/>
          <w:color w:val="000000"/>
          <w:sz w:val="28"/>
        </w:rPr>
        <w:t>Замечания прилагаются</w:t>
      </w:r>
    </w:p>
    <w:p w:rsidR="00DC4B93" w:rsidRPr="000226D3" w:rsidRDefault="00DC4B93" w:rsidP="00DC4B93">
      <w:pPr>
        <w:pStyle w:val="ConsPlusNonformat"/>
        <w:widowControl/>
        <w:ind w:left="709"/>
        <w:jc w:val="both"/>
        <w:rPr>
          <w:rFonts w:ascii="Times New Roman" w:hAnsi="Times New Roman" w:cs="Times New Roman"/>
          <w:color w:val="000000"/>
          <w:sz w:val="10"/>
          <w:szCs w:val="10"/>
        </w:rPr>
      </w:pPr>
    </w:p>
    <w:p w:rsidR="00DC4B93" w:rsidRDefault="00DC4B93" w:rsidP="00DC4B93">
      <w:pPr>
        <w:pStyle w:val="ConsPlusNonformat"/>
        <w:widowControl/>
        <w:ind w:left="709"/>
        <w:jc w:val="both"/>
        <w:rPr>
          <w:rFonts w:ascii="Times New Roman" w:hAnsi="Times New Roman" w:cs="Times New Roman"/>
          <w:color w:val="000000"/>
          <w:sz w:val="28"/>
        </w:rPr>
      </w:pPr>
      <w:r>
        <w:rPr>
          <w:rFonts w:ascii="Times New Roman" w:hAnsi="Times New Roman" w:cs="Times New Roman"/>
          <w:color w:val="000000"/>
          <w:sz w:val="28"/>
        </w:rPr>
        <w:t xml:space="preserve">Член </w:t>
      </w:r>
      <w:r>
        <w:rPr>
          <w:rFonts w:ascii="Times New Roman" w:hAnsi="Times New Roman" w:cs="Times New Roman"/>
          <w:color w:val="000000"/>
          <w:sz w:val="28"/>
          <w:szCs w:val="28"/>
        </w:rPr>
        <w:t>Каменской районной</w:t>
      </w:r>
      <w:r>
        <w:rPr>
          <w:rFonts w:ascii="Times New Roman" w:hAnsi="Times New Roman" w:cs="Times New Roman"/>
          <w:color w:val="000000"/>
          <w:sz w:val="28"/>
        </w:rPr>
        <w:t xml:space="preserve"> территориальной избирательной комиссии с правом решающего голоса</w:t>
      </w:r>
    </w:p>
    <w:p w:rsidR="00DC4B93" w:rsidRPr="000226D3" w:rsidRDefault="00DC4B93" w:rsidP="00DC4B93">
      <w:pPr>
        <w:pStyle w:val="ConsPlusNonformat"/>
        <w:widowControl/>
        <w:ind w:left="709"/>
        <w:jc w:val="both"/>
        <w:rPr>
          <w:rFonts w:ascii="Times New Roman" w:hAnsi="Times New Roman" w:cs="Times New Roman"/>
          <w:color w:val="000000"/>
          <w:sz w:val="10"/>
          <w:szCs w:val="10"/>
        </w:rPr>
      </w:pPr>
    </w:p>
    <w:p w:rsidR="00DC4B93" w:rsidRDefault="00DC4B93" w:rsidP="00DC4B93">
      <w:pPr>
        <w:pStyle w:val="ConsPlusNonformat"/>
        <w:widowControl/>
        <w:ind w:left="709"/>
        <w:jc w:val="both"/>
        <w:rPr>
          <w:rFonts w:ascii="Times New Roman" w:hAnsi="Times New Roman" w:cs="Times New Roman"/>
          <w:color w:val="000000"/>
          <w:sz w:val="28"/>
        </w:rPr>
      </w:pPr>
      <w:r>
        <w:rPr>
          <w:rFonts w:ascii="Times New Roman" w:hAnsi="Times New Roman" w:cs="Times New Roman"/>
          <w:color w:val="000000"/>
          <w:sz w:val="28"/>
        </w:rPr>
        <w:t>личная подпись</w:t>
      </w:r>
      <w:r>
        <w:rPr>
          <w:rFonts w:ascii="Times New Roman" w:hAnsi="Times New Roman" w:cs="Times New Roman"/>
          <w:color w:val="000000"/>
          <w:sz w:val="28"/>
        </w:rPr>
        <w:tab/>
      </w:r>
      <w:r>
        <w:rPr>
          <w:rFonts w:ascii="Times New Roman" w:hAnsi="Times New Roman" w:cs="Times New Roman"/>
          <w:color w:val="000000"/>
          <w:sz w:val="28"/>
        </w:rPr>
        <w:tab/>
        <w:t>И.О. Фамилия</w:t>
      </w:r>
    </w:p>
    <w:p w:rsidR="00DC4B93" w:rsidRPr="000226D3" w:rsidRDefault="00DC4B93" w:rsidP="00DC4B93">
      <w:pPr>
        <w:pStyle w:val="ConsPlusNonformat"/>
        <w:widowControl/>
        <w:ind w:left="709"/>
        <w:jc w:val="both"/>
        <w:rPr>
          <w:rFonts w:ascii="Times New Roman" w:hAnsi="Times New Roman" w:cs="Times New Roman"/>
          <w:color w:val="000000"/>
          <w:sz w:val="10"/>
          <w:szCs w:val="10"/>
        </w:rPr>
      </w:pPr>
    </w:p>
    <w:p w:rsidR="00DC4B93" w:rsidRDefault="00DC4B93" w:rsidP="00DC4B93">
      <w:pPr>
        <w:pStyle w:val="ConsPlusNonformat"/>
        <w:widowControl/>
        <w:ind w:left="709"/>
        <w:jc w:val="both"/>
        <w:rPr>
          <w:rFonts w:ascii="Times New Roman" w:hAnsi="Times New Roman" w:cs="Times New Roman"/>
          <w:color w:val="000000"/>
          <w:sz w:val="28"/>
        </w:rPr>
      </w:pPr>
      <w:r>
        <w:rPr>
          <w:rFonts w:ascii="Times New Roman" w:hAnsi="Times New Roman" w:cs="Times New Roman"/>
          <w:color w:val="000000"/>
          <w:sz w:val="28"/>
        </w:rPr>
        <w:t>Дата</w:t>
      </w:r>
    </w:p>
    <w:p w:rsidR="00DC4B93" w:rsidRPr="00786DAF" w:rsidRDefault="00DC4B93" w:rsidP="00DC4B93">
      <w:pPr>
        <w:autoSpaceDE w:val="0"/>
        <w:autoSpaceDN w:val="0"/>
        <w:adjustRightInd w:val="0"/>
        <w:spacing w:line="360" w:lineRule="auto"/>
        <w:ind w:firstLine="709"/>
        <w:jc w:val="both"/>
        <w:rPr>
          <w:color w:val="000000"/>
        </w:rPr>
      </w:pPr>
    </w:p>
    <w:p w:rsidR="00DC4B93" w:rsidRDefault="00DC4B93" w:rsidP="00DC4B93">
      <w:pPr>
        <w:autoSpaceDE w:val="0"/>
        <w:autoSpaceDN w:val="0"/>
        <w:adjustRightInd w:val="0"/>
        <w:spacing w:line="360" w:lineRule="auto"/>
        <w:ind w:firstLine="709"/>
        <w:jc w:val="both"/>
        <w:rPr>
          <w:color w:val="000000"/>
        </w:rPr>
      </w:pPr>
      <w:r>
        <w:rPr>
          <w:color w:val="000000"/>
        </w:rPr>
        <w:t>Замечания излагаются на отдельном листе, подписываются</w:t>
      </w:r>
      <w:r>
        <w:rPr>
          <w:color w:val="000000"/>
        </w:rPr>
        <w:br/>
        <w:t>и прилагаются к документу.</w:t>
      </w:r>
    </w:p>
    <w:p w:rsidR="00DC4B93" w:rsidRDefault="00DC4B93" w:rsidP="00DC4B93">
      <w:pPr>
        <w:autoSpaceDE w:val="0"/>
        <w:autoSpaceDN w:val="0"/>
        <w:adjustRightInd w:val="0"/>
        <w:spacing w:line="360" w:lineRule="auto"/>
        <w:ind w:firstLine="709"/>
        <w:jc w:val="both"/>
        <w:rPr>
          <w:color w:val="000000"/>
        </w:rPr>
      </w:pPr>
      <w:r>
        <w:rPr>
          <w:color w:val="000000"/>
        </w:rPr>
        <w:t>Допускается полистное визирование документов и приложений к ним с проставлением визы на обороте каждого листа документа.</w:t>
      </w:r>
    </w:p>
    <w:p w:rsidR="00DC4B93" w:rsidRDefault="00DC4B93" w:rsidP="00DC4B93">
      <w:pPr>
        <w:autoSpaceDE w:val="0"/>
        <w:autoSpaceDN w:val="0"/>
        <w:adjustRightInd w:val="0"/>
        <w:spacing w:line="360" w:lineRule="auto"/>
        <w:ind w:firstLine="709"/>
        <w:jc w:val="both"/>
        <w:rPr>
          <w:color w:val="000000"/>
        </w:rPr>
      </w:pPr>
      <w:r>
        <w:rPr>
          <w:color w:val="000000"/>
        </w:rPr>
        <w:t>Если подлинник документа остается в территориальной комиссии, визы проставляются в нижней части оборотной стороны последнего листа подлинника документа.</w:t>
      </w:r>
    </w:p>
    <w:p w:rsidR="00DC4B93" w:rsidRDefault="00DC4B93" w:rsidP="00DC4B93">
      <w:pPr>
        <w:autoSpaceDE w:val="0"/>
        <w:autoSpaceDN w:val="0"/>
        <w:adjustRightInd w:val="0"/>
        <w:spacing w:line="360" w:lineRule="auto"/>
        <w:ind w:firstLine="709"/>
        <w:jc w:val="both"/>
        <w:rPr>
          <w:color w:val="000000"/>
        </w:rPr>
      </w:pPr>
      <w:r>
        <w:rPr>
          <w:color w:val="000000"/>
        </w:rPr>
        <w:t>Для документа, подлинник которого отправляют из территориальной комиссии, визы проставляются в нижней части лицевой стороны последнего листа копии отправляемого документа.</w:t>
      </w:r>
    </w:p>
    <w:p w:rsidR="00DC4B93" w:rsidRDefault="00DC4B93" w:rsidP="00DC4B93">
      <w:pPr>
        <w:tabs>
          <w:tab w:val="left" w:pos="1800"/>
        </w:tabs>
        <w:autoSpaceDE w:val="0"/>
        <w:autoSpaceDN w:val="0"/>
        <w:adjustRightInd w:val="0"/>
        <w:spacing w:line="360" w:lineRule="auto"/>
        <w:ind w:left="708"/>
        <w:jc w:val="both"/>
        <w:rPr>
          <w:bCs/>
        </w:rPr>
      </w:pPr>
      <w:r>
        <w:rPr>
          <w:color w:val="000000"/>
        </w:rPr>
        <w:t>3.3.18.</w:t>
      </w:r>
      <w:r>
        <w:rPr>
          <w:color w:val="000000"/>
        </w:rPr>
        <w:tab/>
        <w:t>Печать</w:t>
      </w:r>
      <w:r w:rsidRPr="008608D7">
        <w:t>.</w:t>
      </w:r>
    </w:p>
    <w:p w:rsidR="00DC4B93" w:rsidRDefault="00DC4B93" w:rsidP="00DC4B93">
      <w:pPr>
        <w:pStyle w:val="14-15"/>
        <w:autoSpaceDE w:val="0"/>
        <w:autoSpaceDN w:val="0"/>
        <w:adjustRightInd w:val="0"/>
        <w:rPr>
          <w:bCs/>
          <w:color w:val="000000"/>
        </w:rPr>
      </w:pPr>
      <w:r>
        <w:rPr>
          <w:bCs/>
          <w:color w:val="000000"/>
        </w:rPr>
        <w:t>Печать заверяет подлинность подписи должностного лица на документах, удостоверяющих предусмотренные правовыми актами полномочия должностных лиц или фиксирующих факты, связанные с финансовыми средствами, а также на иных документах, предусматривающих заверение подлинной подписи.</w:t>
      </w:r>
    </w:p>
    <w:p w:rsidR="00DC4B93" w:rsidRDefault="00DC4B93" w:rsidP="00DC4B93">
      <w:pPr>
        <w:autoSpaceDE w:val="0"/>
        <w:autoSpaceDN w:val="0"/>
        <w:adjustRightInd w:val="0"/>
        <w:spacing w:line="360" w:lineRule="auto"/>
        <w:ind w:firstLine="709"/>
        <w:jc w:val="both"/>
        <w:rPr>
          <w:color w:val="000000"/>
        </w:rPr>
      </w:pPr>
      <w:r>
        <w:rPr>
          <w:color w:val="000000"/>
        </w:rPr>
        <w:t>Печать ставится на свободном от текста месте, не захватывая личной подписи должностного лица. Печать может захватывать часть наименования должности лица, подписавшего документ.</w:t>
      </w:r>
    </w:p>
    <w:p w:rsidR="00DC4B93" w:rsidRDefault="00DC4B93" w:rsidP="00DC4B93">
      <w:pPr>
        <w:autoSpaceDE w:val="0"/>
        <w:autoSpaceDN w:val="0"/>
        <w:adjustRightInd w:val="0"/>
        <w:spacing w:line="360" w:lineRule="auto"/>
        <w:ind w:firstLine="709"/>
        <w:jc w:val="both"/>
        <w:rPr>
          <w:color w:val="000000"/>
        </w:rPr>
      </w:pPr>
      <w:r>
        <w:rPr>
          <w:color w:val="000000"/>
        </w:rPr>
        <w:t>В документах, подготовленных на основе унифицированных форм, печать ставится в месте, обозначенном отметкой «МП» или иным образом.</w:t>
      </w:r>
    </w:p>
    <w:p w:rsidR="00DC4B93" w:rsidRPr="005C2F3C" w:rsidRDefault="00DC4B93" w:rsidP="00DC4B93">
      <w:pPr>
        <w:autoSpaceDE w:val="0"/>
        <w:autoSpaceDN w:val="0"/>
        <w:adjustRightInd w:val="0"/>
        <w:spacing w:line="360" w:lineRule="auto"/>
        <w:ind w:firstLine="709"/>
        <w:jc w:val="both"/>
        <w:rPr>
          <w:bCs/>
          <w:color w:val="000000"/>
        </w:rPr>
      </w:pPr>
      <w:r w:rsidRPr="005C2F3C">
        <w:rPr>
          <w:color w:val="000000"/>
        </w:rPr>
        <w:t>3.3.19. Отметка</w:t>
      </w:r>
      <w:r w:rsidRPr="005C2F3C">
        <w:rPr>
          <w:bCs/>
          <w:color w:val="000000"/>
        </w:rPr>
        <w:t xml:space="preserve"> о заверении копии.</w:t>
      </w:r>
    </w:p>
    <w:p w:rsidR="00DC4B93" w:rsidRDefault="00DC4B93" w:rsidP="00DC4B93">
      <w:pPr>
        <w:autoSpaceDE w:val="0"/>
        <w:autoSpaceDN w:val="0"/>
        <w:adjustRightInd w:val="0"/>
        <w:spacing w:line="360" w:lineRule="auto"/>
        <w:ind w:firstLine="709"/>
        <w:jc w:val="both"/>
      </w:pPr>
      <w:r w:rsidRPr="005C2F3C">
        <w:t>Отметка о заверении копии оформляется для подтверждения соответствия копии документа (выписки из документа) подлиннику документа. Отметка о заверении копии проставляется под реквизитом «подпись» и включает: слово «Верно» или «Копия верна», наименование должности лица, заверившего копию, его личную подпись, расшифровку подписи (инициалы, фамилию), дату заверения копии (выписки из документа), например:</w:t>
      </w:r>
    </w:p>
    <w:p w:rsidR="00DC4B93" w:rsidRPr="000226D3" w:rsidRDefault="00DC4B93" w:rsidP="00DC4B93">
      <w:pPr>
        <w:autoSpaceDE w:val="0"/>
        <w:autoSpaceDN w:val="0"/>
        <w:adjustRightInd w:val="0"/>
        <w:spacing w:line="360" w:lineRule="auto"/>
        <w:ind w:firstLine="709"/>
        <w:jc w:val="both"/>
        <w:rPr>
          <w:bCs/>
          <w:color w:val="000000"/>
          <w:sz w:val="16"/>
          <w:szCs w:val="16"/>
        </w:rPr>
      </w:pPr>
    </w:p>
    <w:p w:rsidR="00DC4B93" w:rsidRPr="005C2F3C" w:rsidRDefault="00DC4B93" w:rsidP="00DC4B93">
      <w:pPr>
        <w:pStyle w:val="ConsPlusNonformat"/>
        <w:widowControl/>
        <w:ind w:left="709"/>
        <w:jc w:val="both"/>
        <w:rPr>
          <w:rFonts w:ascii="Times New Roman" w:hAnsi="Times New Roman" w:cs="Times New Roman"/>
          <w:color w:val="000000"/>
          <w:sz w:val="28"/>
        </w:rPr>
      </w:pPr>
      <w:r w:rsidRPr="005C2F3C">
        <w:rPr>
          <w:rFonts w:ascii="Times New Roman" w:hAnsi="Times New Roman" w:cs="Times New Roman"/>
          <w:color w:val="000000"/>
          <w:sz w:val="28"/>
        </w:rPr>
        <w:t>Верно (Копия верна)</w:t>
      </w:r>
    </w:p>
    <w:p w:rsidR="00DC4B93" w:rsidRPr="00727313" w:rsidRDefault="00DC4B93" w:rsidP="00DC4B93">
      <w:pPr>
        <w:pStyle w:val="ConsPlusNonformat"/>
        <w:widowControl/>
        <w:ind w:left="709"/>
        <w:jc w:val="both"/>
        <w:rPr>
          <w:rFonts w:ascii="Times New Roman" w:hAnsi="Times New Roman" w:cs="Times New Roman"/>
          <w:color w:val="000000"/>
          <w:sz w:val="16"/>
          <w:szCs w:val="16"/>
        </w:rPr>
      </w:pPr>
    </w:p>
    <w:p w:rsidR="00DC4B93" w:rsidRDefault="00DC4B93" w:rsidP="00DC4B93">
      <w:pPr>
        <w:pStyle w:val="ConsPlusNonformat"/>
        <w:widowControl/>
        <w:ind w:left="709"/>
        <w:jc w:val="both"/>
        <w:rPr>
          <w:rFonts w:ascii="Times New Roman" w:hAnsi="Times New Roman" w:cs="Times New Roman"/>
          <w:color w:val="000000"/>
          <w:sz w:val="28"/>
        </w:rPr>
      </w:pPr>
      <w:r w:rsidRPr="005C2F3C">
        <w:rPr>
          <w:rFonts w:ascii="Times New Roman" w:hAnsi="Times New Roman" w:cs="Times New Roman"/>
          <w:color w:val="000000"/>
          <w:sz w:val="28"/>
        </w:rPr>
        <w:t xml:space="preserve">Секретарь </w:t>
      </w:r>
      <w:r>
        <w:rPr>
          <w:rFonts w:ascii="Times New Roman" w:hAnsi="Times New Roman" w:cs="Times New Roman"/>
          <w:color w:val="000000"/>
          <w:sz w:val="28"/>
          <w:szCs w:val="28"/>
        </w:rPr>
        <w:t>Каменской районной</w:t>
      </w:r>
    </w:p>
    <w:p w:rsidR="00DC4B93" w:rsidRDefault="00DC4B93" w:rsidP="00DC4B93">
      <w:pPr>
        <w:pStyle w:val="ConsPlusNonformat"/>
        <w:widowControl/>
        <w:ind w:left="709"/>
        <w:jc w:val="both"/>
        <w:rPr>
          <w:rFonts w:ascii="Times New Roman" w:hAnsi="Times New Roman" w:cs="Times New Roman"/>
          <w:color w:val="000000"/>
          <w:sz w:val="28"/>
        </w:rPr>
      </w:pPr>
      <w:r w:rsidRPr="005C2F3C">
        <w:rPr>
          <w:rFonts w:ascii="Times New Roman" w:hAnsi="Times New Roman" w:cs="Times New Roman"/>
          <w:color w:val="000000"/>
          <w:sz w:val="28"/>
        </w:rPr>
        <w:t xml:space="preserve">территориальной избирательной </w:t>
      </w:r>
    </w:p>
    <w:p w:rsidR="00DC4B93" w:rsidRPr="005C2F3C" w:rsidRDefault="00DC4B93" w:rsidP="00DC4B93">
      <w:pPr>
        <w:pStyle w:val="ConsPlusNonformat"/>
        <w:widowControl/>
        <w:ind w:left="709"/>
        <w:jc w:val="both"/>
        <w:rPr>
          <w:rFonts w:ascii="Times New Roman" w:hAnsi="Times New Roman" w:cs="Times New Roman"/>
          <w:color w:val="000000"/>
          <w:sz w:val="28"/>
        </w:rPr>
      </w:pPr>
      <w:r w:rsidRPr="005C2F3C">
        <w:rPr>
          <w:rFonts w:ascii="Times New Roman" w:hAnsi="Times New Roman" w:cs="Times New Roman"/>
          <w:color w:val="000000"/>
          <w:sz w:val="28"/>
        </w:rPr>
        <w:t>комиссии</w:t>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t xml:space="preserve"> </w:t>
      </w:r>
      <w:r w:rsidRPr="005C2F3C">
        <w:rPr>
          <w:rFonts w:ascii="Times New Roman" w:hAnsi="Times New Roman" w:cs="Times New Roman"/>
          <w:color w:val="000000"/>
          <w:sz w:val="28"/>
        </w:rPr>
        <w:t>личная подпись</w:t>
      </w:r>
      <w:r>
        <w:rPr>
          <w:rFonts w:ascii="Times New Roman" w:hAnsi="Times New Roman" w:cs="Times New Roman"/>
          <w:color w:val="000000"/>
          <w:sz w:val="28"/>
        </w:rPr>
        <w:tab/>
      </w:r>
      <w:r>
        <w:rPr>
          <w:rFonts w:ascii="Times New Roman" w:hAnsi="Times New Roman" w:cs="Times New Roman"/>
          <w:color w:val="000000"/>
          <w:sz w:val="28"/>
        </w:rPr>
        <w:tab/>
        <w:t>И.О. Фамилия</w:t>
      </w:r>
    </w:p>
    <w:p w:rsidR="00DC4B93" w:rsidRPr="00727313" w:rsidRDefault="00DC4B93" w:rsidP="00DC4B93">
      <w:pPr>
        <w:pStyle w:val="ConsPlusNonformat"/>
        <w:widowControl/>
        <w:ind w:left="709"/>
        <w:jc w:val="both"/>
        <w:rPr>
          <w:rFonts w:ascii="Times New Roman" w:hAnsi="Times New Roman" w:cs="Times New Roman"/>
          <w:color w:val="000000"/>
          <w:sz w:val="16"/>
          <w:szCs w:val="16"/>
        </w:rPr>
      </w:pPr>
    </w:p>
    <w:p w:rsidR="00DC4B93" w:rsidRPr="005C2F3C" w:rsidRDefault="00DC4B93" w:rsidP="00DC4B93">
      <w:pPr>
        <w:pStyle w:val="ConsPlusNonformat"/>
        <w:widowControl/>
        <w:ind w:left="709"/>
        <w:jc w:val="both"/>
        <w:rPr>
          <w:rFonts w:ascii="Times New Roman" w:hAnsi="Times New Roman" w:cs="Times New Roman"/>
          <w:color w:val="000000"/>
          <w:sz w:val="28"/>
        </w:rPr>
      </w:pPr>
      <w:r w:rsidRPr="005C2F3C">
        <w:rPr>
          <w:rFonts w:ascii="Times New Roman" w:hAnsi="Times New Roman" w:cs="Times New Roman"/>
          <w:color w:val="000000"/>
          <w:sz w:val="28"/>
        </w:rPr>
        <w:t>Дата</w:t>
      </w:r>
    </w:p>
    <w:p w:rsidR="00DC4B93" w:rsidRPr="000226D3" w:rsidRDefault="00DC4B93" w:rsidP="00DC4B93">
      <w:pPr>
        <w:spacing w:line="360" w:lineRule="auto"/>
        <w:ind w:firstLine="709"/>
        <w:jc w:val="both"/>
        <w:rPr>
          <w:sz w:val="16"/>
          <w:szCs w:val="16"/>
        </w:rPr>
      </w:pPr>
    </w:p>
    <w:p w:rsidR="00DC4B93" w:rsidRDefault="00DC4B93" w:rsidP="00DC4B93">
      <w:pPr>
        <w:spacing w:line="360" w:lineRule="auto"/>
        <w:ind w:firstLine="567"/>
        <w:jc w:val="both"/>
      </w:pPr>
      <w:r w:rsidRPr="000226D3">
        <w:t>Если копия выдается для представления в другую организацию, отметка о заверении копии заверяется печатью организации (при ее наличии), а также (при необходимости) дополняется надписью о месте хранения документа, с ко</w:t>
      </w:r>
      <w:r>
        <w:t>торого была изготовлена копия («</w:t>
      </w:r>
      <w:r w:rsidRPr="000226D3">
        <w:t>Подлинник документа находится в (наименование орг</w:t>
      </w:r>
      <w:r>
        <w:t>анизации) в деле № ...  за ... год»</w:t>
      </w:r>
      <w:r w:rsidRPr="000226D3">
        <w:t>)</w:t>
      </w:r>
      <w:r>
        <w:t>, например:</w:t>
      </w:r>
    </w:p>
    <w:p w:rsidR="00DC4B93" w:rsidRPr="000508A9" w:rsidRDefault="00DC4B93" w:rsidP="00DC4B93">
      <w:pPr>
        <w:spacing w:line="360" w:lineRule="auto"/>
        <w:ind w:firstLine="567"/>
        <w:jc w:val="both"/>
        <w:rPr>
          <w:sz w:val="16"/>
          <w:szCs w:val="16"/>
        </w:rPr>
      </w:pPr>
    </w:p>
    <w:p w:rsidR="00DC4B93" w:rsidRPr="005C2F3C" w:rsidRDefault="00DC4B93" w:rsidP="00DC4B93">
      <w:pPr>
        <w:pStyle w:val="ConsPlusNonformat"/>
        <w:widowControl/>
        <w:spacing w:line="360" w:lineRule="auto"/>
        <w:ind w:left="708"/>
        <w:jc w:val="both"/>
        <w:rPr>
          <w:rFonts w:ascii="Times New Roman" w:hAnsi="Times New Roman" w:cs="Times New Roman"/>
          <w:color w:val="000000"/>
          <w:sz w:val="28"/>
        </w:rPr>
      </w:pPr>
      <w:r w:rsidRPr="005C2F3C">
        <w:rPr>
          <w:rFonts w:ascii="Times New Roman" w:hAnsi="Times New Roman" w:cs="Times New Roman"/>
          <w:color w:val="000000"/>
          <w:sz w:val="28"/>
        </w:rPr>
        <w:t>Верно (Копия верна)</w:t>
      </w:r>
    </w:p>
    <w:p w:rsidR="00DC4B93" w:rsidRDefault="00DC4B93" w:rsidP="00DC4B93">
      <w:pPr>
        <w:pStyle w:val="ConsPlusNonformat"/>
        <w:widowControl/>
        <w:ind w:left="709"/>
        <w:jc w:val="both"/>
        <w:rPr>
          <w:rFonts w:ascii="Times New Roman" w:hAnsi="Times New Roman" w:cs="Times New Roman"/>
          <w:color w:val="000000"/>
          <w:sz w:val="28"/>
        </w:rPr>
      </w:pPr>
      <w:r w:rsidRPr="005C2F3C">
        <w:rPr>
          <w:rFonts w:ascii="Times New Roman" w:hAnsi="Times New Roman" w:cs="Times New Roman"/>
          <w:color w:val="000000"/>
          <w:sz w:val="28"/>
        </w:rPr>
        <w:t xml:space="preserve">Секретарь </w:t>
      </w:r>
      <w:r>
        <w:rPr>
          <w:rFonts w:ascii="Times New Roman" w:hAnsi="Times New Roman" w:cs="Times New Roman"/>
          <w:color w:val="000000"/>
          <w:sz w:val="28"/>
          <w:szCs w:val="28"/>
        </w:rPr>
        <w:t>Каменской районной</w:t>
      </w:r>
    </w:p>
    <w:p w:rsidR="00DC4B93" w:rsidRDefault="00DC4B93" w:rsidP="00DC4B93">
      <w:pPr>
        <w:pStyle w:val="ConsPlusNonformat"/>
        <w:widowControl/>
        <w:ind w:left="709"/>
        <w:jc w:val="both"/>
        <w:rPr>
          <w:rFonts w:ascii="Times New Roman" w:hAnsi="Times New Roman" w:cs="Times New Roman"/>
          <w:color w:val="000000"/>
          <w:sz w:val="28"/>
        </w:rPr>
      </w:pPr>
      <w:r w:rsidRPr="005C2F3C">
        <w:rPr>
          <w:rFonts w:ascii="Times New Roman" w:hAnsi="Times New Roman" w:cs="Times New Roman"/>
          <w:color w:val="000000"/>
          <w:sz w:val="28"/>
        </w:rPr>
        <w:t xml:space="preserve">территориальной </w:t>
      </w:r>
      <w:r>
        <w:rPr>
          <w:rFonts w:ascii="Times New Roman" w:hAnsi="Times New Roman" w:cs="Times New Roman"/>
          <w:color w:val="000000"/>
          <w:sz w:val="28"/>
        </w:rPr>
        <w:t xml:space="preserve">избирательной </w:t>
      </w:r>
    </w:p>
    <w:p w:rsidR="00DC4B93" w:rsidRPr="005C2F3C" w:rsidRDefault="00DC4B93" w:rsidP="00DC4B93">
      <w:pPr>
        <w:pStyle w:val="ConsPlusNonformat"/>
        <w:widowControl/>
        <w:ind w:left="709"/>
        <w:jc w:val="both"/>
        <w:rPr>
          <w:rFonts w:ascii="Times New Roman" w:hAnsi="Times New Roman" w:cs="Times New Roman"/>
          <w:color w:val="000000"/>
          <w:sz w:val="28"/>
        </w:rPr>
      </w:pPr>
      <w:r w:rsidRPr="005C2F3C">
        <w:rPr>
          <w:rFonts w:ascii="Times New Roman" w:hAnsi="Times New Roman" w:cs="Times New Roman"/>
          <w:color w:val="000000"/>
          <w:sz w:val="28"/>
        </w:rPr>
        <w:t xml:space="preserve">комиссии       </w:t>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sidRPr="005C2F3C">
        <w:rPr>
          <w:rFonts w:ascii="Times New Roman" w:hAnsi="Times New Roman" w:cs="Times New Roman"/>
          <w:color w:val="000000"/>
          <w:sz w:val="28"/>
        </w:rPr>
        <w:t xml:space="preserve"> личная подпись</w:t>
      </w:r>
      <w:r>
        <w:rPr>
          <w:rFonts w:ascii="Times New Roman" w:hAnsi="Times New Roman" w:cs="Times New Roman"/>
          <w:color w:val="000000"/>
          <w:sz w:val="28"/>
        </w:rPr>
        <w:t xml:space="preserve">    </w:t>
      </w:r>
      <w:r>
        <w:rPr>
          <w:rFonts w:ascii="Times New Roman" w:hAnsi="Times New Roman" w:cs="Times New Roman"/>
          <w:color w:val="000000"/>
          <w:sz w:val="28"/>
        </w:rPr>
        <w:tab/>
        <w:t>И.О. Фамилия</w:t>
      </w:r>
    </w:p>
    <w:p w:rsidR="00DC4B93" w:rsidRPr="005C2F3C" w:rsidRDefault="00DC4B93" w:rsidP="00DC4B93">
      <w:pPr>
        <w:pStyle w:val="ConsPlusNonformat"/>
        <w:widowControl/>
        <w:spacing w:line="360" w:lineRule="auto"/>
        <w:ind w:left="708"/>
        <w:jc w:val="both"/>
        <w:rPr>
          <w:rFonts w:ascii="Times New Roman" w:hAnsi="Times New Roman" w:cs="Times New Roman"/>
          <w:color w:val="000000"/>
          <w:sz w:val="28"/>
        </w:rPr>
      </w:pPr>
      <w:r w:rsidRPr="005C2F3C">
        <w:rPr>
          <w:rFonts w:ascii="Times New Roman" w:hAnsi="Times New Roman" w:cs="Times New Roman"/>
          <w:color w:val="000000"/>
          <w:sz w:val="28"/>
        </w:rPr>
        <w:t>Дата</w:t>
      </w:r>
    </w:p>
    <w:p w:rsidR="00DC4B93" w:rsidRPr="009F054F" w:rsidRDefault="00DC4B93" w:rsidP="00DC4B93">
      <w:pPr>
        <w:ind w:left="709"/>
        <w:jc w:val="both"/>
        <w:rPr>
          <w:spacing w:val="-4"/>
        </w:rPr>
      </w:pPr>
      <w:r w:rsidRPr="009F054F">
        <w:rPr>
          <w:spacing w:val="-4"/>
        </w:rPr>
        <w:t xml:space="preserve">Подлинник документа находится в </w:t>
      </w:r>
      <w:r>
        <w:rPr>
          <w:color w:val="000000"/>
        </w:rPr>
        <w:t>Каменской районной</w:t>
      </w:r>
      <w:r w:rsidRPr="009F054F">
        <w:rPr>
          <w:spacing w:val="-4"/>
        </w:rPr>
        <w:t xml:space="preserve"> территориальной избирательной комиссии в деле № 100 (01-01) за 2015 год</w:t>
      </w:r>
    </w:p>
    <w:p w:rsidR="00DC4B93" w:rsidRPr="00727313" w:rsidRDefault="00DC4B93" w:rsidP="00DC4B93">
      <w:pPr>
        <w:ind w:firstLine="709"/>
        <w:jc w:val="both"/>
        <w:rPr>
          <w:sz w:val="16"/>
          <w:szCs w:val="16"/>
        </w:rPr>
      </w:pPr>
    </w:p>
    <w:p w:rsidR="00DC4B93" w:rsidRDefault="00DC4B93" w:rsidP="00DC4B93">
      <w:pPr>
        <w:ind w:firstLine="709"/>
        <w:jc w:val="both"/>
      </w:pPr>
      <w:r w:rsidRPr="005C2F3C">
        <w:t>Печать</w:t>
      </w:r>
    </w:p>
    <w:p w:rsidR="00DC4B93" w:rsidRPr="000508A9" w:rsidRDefault="00DC4B93" w:rsidP="00DC4B93">
      <w:pPr>
        <w:spacing w:line="360" w:lineRule="auto"/>
        <w:ind w:firstLine="709"/>
        <w:jc w:val="both"/>
        <w:rPr>
          <w:sz w:val="16"/>
          <w:szCs w:val="16"/>
        </w:rPr>
      </w:pPr>
    </w:p>
    <w:p w:rsidR="00DC4B93" w:rsidRPr="005C2F3C" w:rsidRDefault="00DC4B93" w:rsidP="00DC4B93">
      <w:pPr>
        <w:spacing w:line="360" w:lineRule="auto"/>
        <w:ind w:firstLine="709"/>
        <w:jc w:val="both"/>
      </w:pPr>
      <w:r w:rsidRPr="005C2F3C">
        <w:t>При необходимости при заверении копии документа может быть проставлено время заверения (например, при заверении копий протоколов об итогах голосования).</w:t>
      </w:r>
    </w:p>
    <w:p w:rsidR="00DC4B93" w:rsidRPr="005C2F3C" w:rsidRDefault="00DC4B93" w:rsidP="00DC4B93">
      <w:pPr>
        <w:spacing w:line="360" w:lineRule="auto"/>
        <w:ind w:firstLine="709"/>
        <w:jc w:val="both"/>
      </w:pPr>
      <w:r w:rsidRPr="005C2F3C">
        <w:t>Для проставления отметки о заверении копии может использоваться штамп.</w:t>
      </w:r>
    </w:p>
    <w:p w:rsidR="00DC4B93" w:rsidRPr="005C2F3C" w:rsidRDefault="00DC4B93" w:rsidP="00DC4B93">
      <w:pPr>
        <w:spacing w:line="360" w:lineRule="auto"/>
        <w:ind w:firstLine="709"/>
        <w:jc w:val="both"/>
      </w:pPr>
      <w:r>
        <w:t>3.3</w:t>
      </w:r>
      <w:r w:rsidRPr="005C2F3C">
        <w:t>.2</w:t>
      </w:r>
      <w:r>
        <w:t>0</w:t>
      </w:r>
      <w:r w:rsidRPr="005C2F3C">
        <w:t xml:space="preserve">. Отметка об исполнителе. </w:t>
      </w:r>
    </w:p>
    <w:p w:rsidR="00DC4B93" w:rsidRPr="005C2F3C" w:rsidRDefault="00DC4B93" w:rsidP="00DC4B93">
      <w:pPr>
        <w:spacing w:line="360" w:lineRule="auto"/>
        <w:ind w:firstLine="709"/>
        <w:jc w:val="both"/>
      </w:pPr>
      <w:r w:rsidRPr="005C2F3C">
        <w:t xml:space="preserve">Отметка об исполнителе включает в себя фамилию, имя и отчество исполнителя документа и номер его служебного телефона с кодом региона. </w:t>
      </w:r>
      <w:r w:rsidRPr="005C2F3C">
        <w:rPr>
          <w:bCs/>
        </w:rPr>
        <w:t>Отметка об исполнителе может допол</w:t>
      </w:r>
      <w:r>
        <w:rPr>
          <w:bCs/>
        </w:rPr>
        <w:t xml:space="preserve">няться наименованием должности </w:t>
      </w:r>
      <w:r w:rsidRPr="005C2F3C">
        <w:rPr>
          <w:bCs/>
        </w:rPr>
        <w:t>и электронным адресом исполнителя.</w:t>
      </w:r>
    </w:p>
    <w:p w:rsidR="00DC4B93" w:rsidRPr="005C2F3C" w:rsidRDefault="00DC4B93" w:rsidP="00DC4B93">
      <w:pPr>
        <w:spacing w:line="360" w:lineRule="auto"/>
        <w:ind w:firstLine="709"/>
        <w:jc w:val="both"/>
      </w:pPr>
      <w:r w:rsidRPr="005C2F3C">
        <w:t xml:space="preserve">Отметку об исполнителе располагают на лицевой или, при отсутствии места, на оборотной стороне последнего листа документа в левом нижнем углу </w:t>
      </w:r>
      <w:r>
        <w:t xml:space="preserve">от границы левого поля </w:t>
      </w:r>
      <w:r w:rsidRPr="005C2F3C">
        <w:t>разм</w:t>
      </w:r>
      <w:r w:rsidRPr="005C2F3C">
        <w:t>е</w:t>
      </w:r>
      <w:r w:rsidRPr="005C2F3C">
        <w:t>ром шрифта 10 пунктов, например:</w:t>
      </w:r>
    </w:p>
    <w:p w:rsidR="00DC4B93" w:rsidRPr="005C2F3C" w:rsidRDefault="00DC4B93" w:rsidP="00DC4B93">
      <w:pPr>
        <w:tabs>
          <w:tab w:val="left" w:pos="1530"/>
        </w:tabs>
        <w:autoSpaceDE w:val="0"/>
        <w:autoSpaceDN w:val="0"/>
        <w:adjustRightInd w:val="0"/>
        <w:spacing w:line="360" w:lineRule="auto"/>
        <w:jc w:val="both"/>
        <w:rPr>
          <w:color w:val="000000"/>
          <w:sz w:val="16"/>
          <w:szCs w:val="16"/>
        </w:rPr>
      </w:pPr>
    </w:p>
    <w:p w:rsidR="00DC4B93" w:rsidRPr="005C2F3C" w:rsidRDefault="00DC4B93" w:rsidP="00DC4B93">
      <w:pPr>
        <w:autoSpaceDE w:val="0"/>
        <w:autoSpaceDN w:val="0"/>
        <w:adjustRightInd w:val="0"/>
        <w:jc w:val="both"/>
        <w:rPr>
          <w:sz w:val="20"/>
        </w:rPr>
      </w:pPr>
      <w:r>
        <w:rPr>
          <w:sz w:val="20"/>
        </w:rPr>
        <w:t>Иванов Иван Иванович</w:t>
      </w:r>
    </w:p>
    <w:p w:rsidR="00DC4B93" w:rsidRDefault="00DC4B93" w:rsidP="00DC4B93">
      <w:pPr>
        <w:tabs>
          <w:tab w:val="left" w:pos="1800"/>
        </w:tabs>
        <w:autoSpaceDE w:val="0"/>
        <w:autoSpaceDN w:val="0"/>
        <w:adjustRightInd w:val="0"/>
        <w:spacing w:before="120"/>
        <w:jc w:val="both"/>
        <w:rPr>
          <w:sz w:val="20"/>
        </w:rPr>
      </w:pPr>
      <w:r>
        <w:rPr>
          <w:sz w:val="20"/>
        </w:rPr>
        <w:t>0</w:t>
      </w:r>
      <w:r w:rsidRPr="005C2F3C">
        <w:rPr>
          <w:sz w:val="20"/>
        </w:rPr>
        <w:t>(</w:t>
      </w:r>
      <w:r>
        <w:rPr>
          <w:sz w:val="20"/>
        </w:rPr>
        <w:t>0000</w:t>
      </w:r>
      <w:r w:rsidRPr="005C2F3C">
        <w:rPr>
          <w:sz w:val="20"/>
        </w:rPr>
        <w:t xml:space="preserve">) </w:t>
      </w:r>
      <w:r>
        <w:rPr>
          <w:sz w:val="20"/>
        </w:rPr>
        <w:t>00</w:t>
      </w:r>
      <w:r w:rsidRPr="005C2F3C">
        <w:rPr>
          <w:sz w:val="20"/>
        </w:rPr>
        <w:t>-</w:t>
      </w:r>
      <w:r>
        <w:rPr>
          <w:sz w:val="20"/>
        </w:rPr>
        <w:t>0</w:t>
      </w:r>
      <w:r w:rsidRPr="005C2F3C">
        <w:rPr>
          <w:sz w:val="20"/>
        </w:rPr>
        <w:t>0-</w:t>
      </w:r>
      <w:r>
        <w:rPr>
          <w:sz w:val="20"/>
        </w:rPr>
        <w:t>00</w:t>
      </w:r>
    </w:p>
    <w:p w:rsidR="00DC4B93" w:rsidRPr="00727313" w:rsidRDefault="00DC4B93" w:rsidP="00DC4B93">
      <w:pPr>
        <w:tabs>
          <w:tab w:val="left" w:pos="1800"/>
        </w:tabs>
        <w:autoSpaceDE w:val="0"/>
        <w:autoSpaceDN w:val="0"/>
        <w:adjustRightInd w:val="0"/>
        <w:spacing w:before="120" w:line="360" w:lineRule="auto"/>
        <w:jc w:val="both"/>
        <w:rPr>
          <w:sz w:val="16"/>
          <w:szCs w:val="16"/>
        </w:rPr>
      </w:pPr>
    </w:p>
    <w:p w:rsidR="00DC4B93" w:rsidRDefault="00DC4B93" w:rsidP="00DC4B93">
      <w:pPr>
        <w:autoSpaceDE w:val="0"/>
        <w:autoSpaceDN w:val="0"/>
        <w:adjustRightInd w:val="0"/>
        <w:spacing w:line="360" w:lineRule="auto"/>
        <w:ind w:firstLine="709"/>
        <w:jc w:val="both"/>
      </w:pPr>
      <w:r>
        <w:t>3.3.21. Отметка о направлении документа в дело.</w:t>
      </w:r>
    </w:p>
    <w:p w:rsidR="00DC4B93" w:rsidRDefault="00DC4B93" w:rsidP="00DC4B93">
      <w:pPr>
        <w:autoSpaceDE w:val="0"/>
        <w:autoSpaceDN w:val="0"/>
        <w:adjustRightInd w:val="0"/>
        <w:spacing w:line="360" w:lineRule="auto"/>
        <w:ind w:firstLine="709"/>
        <w:jc w:val="both"/>
      </w:pPr>
      <w:r>
        <w:t>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личной подписи, даты, например:</w:t>
      </w:r>
    </w:p>
    <w:p w:rsidR="00DC4B93" w:rsidRPr="00B9735B" w:rsidRDefault="00DC4B93" w:rsidP="00DC4B93">
      <w:pPr>
        <w:autoSpaceDE w:val="0"/>
        <w:autoSpaceDN w:val="0"/>
        <w:adjustRightInd w:val="0"/>
        <w:spacing w:line="360" w:lineRule="auto"/>
        <w:jc w:val="both"/>
        <w:rPr>
          <w:sz w:val="10"/>
          <w:szCs w:val="10"/>
        </w:rPr>
      </w:pPr>
    </w:p>
    <w:p w:rsidR="00DC4B93" w:rsidRPr="00B9735B" w:rsidRDefault="00DC4B93" w:rsidP="00DC4B93">
      <w:pPr>
        <w:spacing w:line="360" w:lineRule="auto"/>
        <w:jc w:val="both"/>
      </w:pPr>
      <w:r w:rsidRPr="00B9735B">
        <w:t>В дело № 01-13 за 2020 г.</w:t>
      </w:r>
    </w:p>
    <w:p w:rsidR="00DC4B93" w:rsidRPr="00B9735B" w:rsidRDefault="00DC4B93" w:rsidP="00DC4B93">
      <w:pPr>
        <w:jc w:val="both"/>
      </w:pPr>
      <w:r w:rsidRPr="00B9735B">
        <w:t xml:space="preserve">Секретарь </w:t>
      </w:r>
      <w:r>
        <w:rPr>
          <w:color w:val="000000"/>
        </w:rPr>
        <w:t>Каменской районной</w:t>
      </w:r>
    </w:p>
    <w:p w:rsidR="00DC4B93" w:rsidRPr="00B9735B" w:rsidRDefault="00DC4B93" w:rsidP="00DC4B93">
      <w:pPr>
        <w:jc w:val="both"/>
      </w:pPr>
      <w:r w:rsidRPr="00B9735B">
        <w:t>территориальной избирательной комиссии</w:t>
      </w:r>
    </w:p>
    <w:p w:rsidR="00DC4B93" w:rsidRPr="00B9735B" w:rsidRDefault="00DC4B93" w:rsidP="00DC4B93">
      <w:pPr>
        <w:jc w:val="both"/>
      </w:pPr>
      <w:r>
        <w:t>Личная подпись</w:t>
      </w:r>
    </w:p>
    <w:p w:rsidR="00DC4B93" w:rsidRPr="00727313" w:rsidRDefault="00DC4B93" w:rsidP="00DC4B93">
      <w:pPr>
        <w:jc w:val="both"/>
        <w:rPr>
          <w:sz w:val="16"/>
          <w:szCs w:val="16"/>
        </w:rPr>
      </w:pPr>
    </w:p>
    <w:p w:rsidR="00DC4B93" w:rsidRDefault="00DC4B93" w:rsidP="00DC4B93">
      <w:pPr>
        <w:jc w:val="both"/>
      </w:pPr>
      <w:r w:rsidRPr="00B9735B">
        <w:t>Дата</w:t>
      </w:r>
    </w:p>
    <w:p w:rsidR="00DC4B93" w:rsidRPr="00B9735B" w:rsidRDefault="00DC4B93" w:rsidP="00DC4B93">
      <w:pPr>
        <w:jc w:val="both"/>
        <w:rPr>
          <w:sz w:val="10"/>
          <w:szCs w:val="10"/>
        </w:rPr>
      </w:pPr>
    </w:p>
    <w:p w:rsidR="00DC4B93" w:rsidRPr="00727313" w:rsidRDefault="00DC4B93" w:rsidP="00DC4B93">
      <w:pPr>
        <w:spacing w:line="360" w:lineRule="auto"/>
        <w:ind w:firstLine="567"/>
        <w:jc w:val="both"/>
        <w:rPr>
          <w:sz w:val="16"/>
          <w:szCs w:val="16"/>
        </w:rPr>
      </w:pPr>
    </w:p>
    <w:p w:rsidR="00DC4B93" w:rsidRPr="00B9735B" w:rsidRDefault="00DC4B93" w:rsidP="00DC4B93">
      <w:pPr>
        <w:spacing w:line="360" w:lineRule="auto"/>
        <w:ind w:firstLine="567"/>
        <w:jc w:val="both"/>
      </w:pPr>
      <w:r w:rsidRPr="00B9735B">
        <w:t>Отметка о направлении документа в дело может дополняться краткими сведениями о характере и</w:t>
      </w:r>
      <w:r>
        <w:t>сполнения документа, например: «Направлен ответ (дата), (№</w:t>
      </w:r>
      <w:r w:rsidRPr="00B9735B">
        <w:t>)</w:t>
      </w:r>
      <w:r>
        <w:t>», «</w:t>
      </w:r>
      <w:r w:rsidRPr="00B9735B">
        <w:t xml:space="preserve">Проведена </w:t>
      </w:r>
      <w:r>
        <w:t>консультация по телефону (дата)», «Учтено при разработке проекта»</w:t>
      </w:r>
      <w:r w:rsidRPr="00B9735B">
        <w:t xml:space="preserve"> и др. Сведения указываются в начале отметки.</w:t>
      </w:r>
    </w:p>
    <w:p w:rsidR="00DC4B93" w:rsidRPr="007A784D" w:rsidRDefault="00DC4B93" w:rsidP="00DC4B93">
      <w:pPr>
        <w:pStyle w:val="1"/>
        <w:tabs>
          <w:tab w:val="left" w:pos="600"/>
        </w:tabs>
        <w:spacing w:after="320"/>
        <w:rPr>
          <w:rFonts w:ascii="Times New Roman" w:hAnsi="Times New Roman"/>
          <w:color w:val="000000"/>
          <w:sz w:val="28"/>
          <w:szCs w:val="28"/>
        </w:rPr>
      </w:pPr>
      <w:r w:rsidRPr="007A784D">
        <w:rPr>
          <w:rFonts w:ascii="Times New Roman" w:hAnsi="Times New Roman"/>
          <w:color w:val="000000"/>
          <w:sz w:val="28"/>
          <w:szCs w:val="28"/>
        </w:rPr>
        <w:t>4.</w:t>
      </w:r>
      <w:r w:rsidRPr="007A784D">
        <w:rPr>
          <w:rFonts w:ascii="Times New Roman" w:hAnsi="Times New Roman"/>
          <w:color w:val="000000"/>
          <w:sz w:val="28"/>
          <w:szCs w:val="28"/>
        </w:rPr>
        <w:tab/>
        <w:t>Организация работы с исходящими (отправляемыми) документами</w:t>
      </w:r>
    </w:p>
    <w:p w:rsidR="00DC4B93" w:rsidRPr="00C1792E" w:rsidRDefault="00DC4B93" w:rsidP="00DC4B93">
      <w:pPr>
        <w:pStyle w:val="14-15"/>
        <w:tabs>
          <w:tab w:val="left" w:pos="1440"/>
        </w:tabs>
        <w:autoSpaceDE w:val="0"/>
        <w:autoSpaceDN w:val="0"/>
        <w:adjustRightInd w:val="0"/>
        <w:rPr>
          <w:color w:val="000000"/>
        </w:rPr>
      </w:pPr>
      <w:r>
        <w:rPr>
          <w:color w:val="000000"/>
        </w:rPr>
        <w:t>4</w:t>
      </w:r>
      <w:r w:rsidRPr="005E66A4">
        <w:rPr>
          <w:color w:val="000000"/>
        </w:rPr>
        <w:t>.1.</w:t>
      </w:r>
      <w:r w:rsidRPr="005E66A4">
        <w:rPr>
          <w:color w:val="000000"/>
        </w:rPr>
        <w:tab/>
        <w:t>Исходящие документы печатаются</w:t>
      </w:r>
      <w:r>
        <w:rPr>
          <w:color w:val="000000"/>
        </w:rPr>
        <w:t xml:space="preserve"> </w:t>
      </w:r>
      <w:r w:rsidRPr="00C1792E">
        <w:rPr>
          <w:color w:val="000000"/>
        </w:rPr>
        <w:t>на бланках ус</w:t>
      </w:r>
      <w:r>
        <w:rPr>
          <w:color w:val="000000"/>
        </w:rPr>
        <w:t xml:space="preserve">тановленной формы и оформляются </w:t>
      </w:r>
      <w:r w:rsidRPr="00C1792E">
        <w:rPr>
          <w:color w:val="000000"/>
        </w:rPr>
        <w:t>в соответствии с положениями Инструкции.</w:t>
      </w:r>
    </w:p>
    <w:p w:rsidR="00DC4B93" w:rsidRDefault="00DC4B93" w:rsidP="00DC4B93">
      <w:pPr>
        <w:tabs>
          <w:tab w:val="left" w:pos="1440"/>
        </w:tabs>
        <w:autoSpaceDE w:val="0"/>
        <w:autoSpaceDN w:val="0"/>
        <w:adjustRightInd w:val="0"/>
        <w:spacing w:line="360" w:lineRule="auto"/>
        <w:ind w:firstLine="709"/>
        <w:jc w:val="both"/>
        <w:rPr>
          <w:color w:val="000000"/>
        </w:rPr>
      </w:pPr>
      <w:r>
        <w:rPr>
          <w:color w:val="000000"/>
        </w:rPr>
        <w:t>4.2.</w:t>
      </w:r>
      <w:r>
        <w:rPr>
          <w:color w:val="000000"/>
        </w:rPr>
        <w:tab/>
      </w:r>
      <w:r w:rsidRPr="00C1792E">
        <w:rPr>
          <w:color w:val="000000"/>
        </w:rPr>
        <w:t xml:space="preserve">Отправка документов из </w:t>
      </w:r>
      <w:bookmarkStart w:id="2" w:name="OLE_LINK4"/>
      <w:bookmarkStart w:id="3" w:name="OLE_LINK5"/>
      <w:r>
        <w:rPr>
          <w:color w:val="000000"/>
        </w:rPr>
        <w:t>территориальной</w:t>
      </w:r>
      <w:bookmarkEnd w:id="2"/>
      <w:bookmarkEnd w:id="3"/>
      <w:r>
        <w:rPr>
          <w:color w:val="000000"/>
        </w:rPr>
        <w:t xml:space="preserve"> комиссии</w:t>
      </w:r>
      <w:r w:rsidRPr="00C1792E">
        <w:rPr>
          <w:color w:val="000000"/>
        </w:rPr>
        <w:t xml:space="preserve"> осуществляется</w:t>
      </w:r>
      <w:r>
        <w:rPr>
          <w:color w:val="000000"/>
        </w:rPr>
        <w:t xml:space="preserve"> фельдъегерской или специальной связью, почтой, по телеграфу, </w:t>
      </w:r>
      <w:r w:rsidRPr="00C1792E">
        <w:rPr>
          <w:color w:val="000000"/>
        </w:rPr>
        <w:t xml:space="preserve">каналам связи ГАС </w:t>
      </w:r>
      <w:r>
        <w:rPr>
          <w:color w:val="000000"/>
        </w:rPr>
        <w:t>«</w:t>
      </w:r>
      <w:r w:rsidRPr="00C1792E">
        <w:rPr>
          <w:color w:val="000000"/>
        </w:rPr>
        <w:t>Выборы</w:t>
      </w:r>
      <w:r>
        <w:rPr>
          <w:color w:val="000000"/>
        </w:rPr>
        <w:t>»</w:t>
      </w:r>
      <w:r w:rsidRPr="00C1792E">
        <w:rPr>
          <w:color w:val="000000"/>
        </w:rPr>
        <w:t xml:space="preserve"> средствами</w:t>
      </w:r>
      <w:r w:rsidRPr="00C1792E">
        <w:rPr>
          <w:bCs/>
          <w:color w:val="000000"/>
        </w:rPr>
        <w:t xml:space="preserve"> </w:t>
      </w:r>
      <w:r>
        <w:rPr>
          <w:color w:val="000000"/>
        </w:rPr>
        <w:t>электронной почты ПИ </w:t>
      </w:r>
      <w:r w:rsidRPr="00C1792E">
        <w:rPr>
          <w:color w:val="000000"/>
        </w:rPr>
        <w:t>Д</w:t>
      </w:r>
      <w:r>
        <w:rPr>
          <w:color w:val="000000"/>
        </w:rPr>
        <w:t>ЕЛО</w:t>
      </w:r>
      <w:r w:rsidRPr="00C1792E">
        <w:rPr>
          <w:color w:val="000000"/>
        </w:rPr>
        <w:t>,</w:t>
      </w:r>
      <w:r>
        <w:rPr>
          <w:color w:val="000000"/>
        </w:rPr>
        <w:t xml:space="preserve"> каналам факсимильной связи, </w:t>
      </w:r>
      <w:r w:rsidRPr="00560AAE">
        <w:rPr>
          <w:color w:val="000000"/>
        </w:rPr>
        <w:t>информационно-телекоммуникационной</w:t>
      </w:r>
      <w:r w:rsidRPr="00560AAE">
        <w:rPr>
          <w:b/>
          <w:i/>
          <w:color w:val="000000"/>
        </w:rPr>
        <w:t xml:space="preserve"> </w:t>
      </w:r>
      <w:r w:rsidRPr="00560AAE">
        <w:rPr>
          <w:color w:val="000000"/>
        </w:rPr>
        <w:t>сети Интернет или нарочным</w:t>
      </w:r>
      <w:r>
        <w:rPr>
          <w:color w:val="000000"/>
        </w:rPr>
        <w:t>.</w:t>
      </w:r>
    </w:p>
    <w:p w:rsidR="00DC4B93" w:rsidRDefault="00DC4B93" w:rsidP="00DC4B93">
      <w:pPr>
        <w:tabs>
          <w:tab w:val="left" w:pos="1440"/>
        </w:tabs>
        <w:autoSpaceDE w:val="0"/>
        <w:autoSpaceDN w:val="0"/>
        <w:adjustRightInd w:val="0"/>
        <w:spacing w:line="360" w:lineRule="auto"/>
        <w:ind w:firstLine="709"/>
        <w:jc w:val="both"/>
        <w:rPr>
          <w:color w:val="000000"/>
        </w:rPr>
      </w:pPr>
      <w:r>
        <w:rPr>
          <w:color w:val="000000"/>
        </w:rPr>
        <w:t>4.3.</w:t>
      </w:r>
      <w:r>
        <w:rPr>
          <w:color w:val="000000"/>
        </w:rPr>
        <w:tab/>
        <w:t xml:space="preserve">При оформлении писем и телеграмм исполнитель указывает полный </w:t>
      </w:r>
      <w:r w:rsidRPr="00F515D4">
        <w:rPr>
          <w:bCs/>
          <w:color w:val="000000"/>
        </w:rPr>
        <w:t>почтовый</w:t>
      </w:r>
      <w:r>
        <w:rPr>
          <w:color w:val="000000"/>
        </w:rPr>
        <w:t xml:space="preserve"> (включая индекс) адрес организации или гражданина.</w:t>
      </w:r>
    </w:p>
    <w:p w:rsidR="00DC4B93" w:rsidRPr="00597D5E" w:rsidRDefault="00DC4B93" w:rsidP="00DC4B93">
      <w:pPr>
        <w:tabs>
          <w:tab w:val="left" w:pos="1440"/>
        </w:tabs>
        <w:autoSpaceDE w:val="0"/>
        <w:autoSpaceDN w:val="0"/>
        <w:adjustRightInd w:val="0"/>
        <w:spacing w:line="360" w:lineRule="auto"/>
        <w:ind w:firstLine="709"/>
        <w:jc w:val="both"/>
        <w:rPr>
          <w:color w:val="000000"/>
        </w:rPr>
      </w:pPr>
      <w:r>
        <w:rPr>
          <w:bCs/>
          <w:color w:val="000000"/>
        </w:rPr>
        <w:t>4.4.</w:t>
      </w:r>
      <w:r>
        <w:rPr>
          <w:bCs/>
          <w:color w:val="000000"/>
        </w:rPr>
        <w:tab/>
      </w:r>
      <w:r w:rsidRPr="00F515D4">
        <w:rPr>
          <w:bCs/>
          <w:color w:val="000000"/>
        </w:rPr>
        <w:t>Исходящие</w:t>
      </w:r>
      <w:r>
        <w:rPr>
          <w:color w:val="000000"/>
        </w:rPr>
        <w:t xml:space="preserve"> письма направляются за подписью председателя территориальной комиссии, в его отсутствие – за подписью заместителя председателя или иного члена территориальной комиссии, исполняющего обязанности председателя, на </w:t>
      </w:r>
      <w:r w:rsidRPr="00597D5E">
        <w:rPr>
          <w:color w:val="000000"/>
        </w:rPr>
        <w:t>бланк</w:t>
      </w:r>
      <w:r>
        <w:rPr>
          <w:color w:val="000000"/>
        </w:rPr>
        <w:t>е письма</w:t>
      </w:r>
      <w:r w:rsidRPr="00597D5E">
        <w:rPr>
          <w:color w:val="000000"/>
        </w:rPr>
        <w:t>.</w:t>
      </w:r>
    </w:p>
    <w:p w:rsidR="00DC4B93" w:rsidRPr="00F66F4A" w:rsidRDefault="00DC4B93" w:rsidP="00DC4B93">
      <w:pPr>
        <w:tabs>
          <w:tab w:val="num" w:pos="1418"/>
        </w:tabs>
        <w:autoSpaceDE w:val="0"/>
        <w:autoSpaceDN w:val="0"/>
        <w:adjustRightInd w:val="0"/>
        <w:spacing w:line="360" w:lineRule="auto"/>
        <w:ind w:firstLine="709"/>
        <w:jc w:val="both"/>
        <w:rPr>
          <w:color w:val="000000"/>
        </w:rPr>
      </w:pPr>
      <w:r>
        <w:rPr>
          <w:color w:val="000000"/>
        </w:rPr>
        <w:t>4.5.</w:t>
      </w:r>
      <w:r>
        <w:rPr>
          <w:color w:val="000000"/>
        </w:rPr>
        <w:tab/>
        <w:t>Подписанные письма и телеграммы регистрируются в ПИ ДЕЛО или других регистрационных формах.</w:t>
      </w:r>
    </w:p>
    <w:p w:rsidR="00DC4B93" w:rsidRPr="00F66F4A" w:rsidRDefault="00DC4B93" w:rsidP="00DC4B93">
      <w:pPr>
        <w:autoSpaceDE w:val="0"/>
        <w:autoSpaceDN w:val="0"/>
        <w:adjustRightInd w:val="0"/>
        <w:spacing w:line="360" w:lineRule="auto"/>
        <w:ind w:firstLine="709"/>
        <w:jc w:val="both"/>
        <w:rPr>
          <w:color w:val="000000"/>
        </w:rPr>
      </w:pPr>
      <w:r>
        <w:rPr>
          <w:color w:val="000000"/>
        </w:rPr>
        <w:t xml:space="preserve">Если отправляемый документ является ответом на входящий документ, необходимо приобщить подлинник входящего документа к копии отправляемого документа, </w:t>
      </w:r>
      <w:r>
        <w:rPr>
          <w:bCs/>
          <w:color w:val="000000"/>
        </w:rPr>
        <w:t>остающей</w:t>
      </w:r>
      <w:r w:rsidRPr="00F66F4A">
        <w:rPr>
          <w:bCs/>
          <w:color w:val="000000"/>
        </w:rPr>
        <w:t>ся в деле</w:t>
      </w:r>
      <w:r w:rsidRPr="00F66F4A">
        <w:rPr>
          <w:color w:val="000000"/>
        </w:rPr>
        <w:t xml:space="preserve">. </w:t>
      </w:r>
    </w:p>
    <w:p w:rsidR="00DC4B93" w:rsidRDefault="00DC4B93" w:rsidP="00DC4B93">
      <w:pPr>
        <w:tabs>
          <w:tab w:val="left" w:pos="1440"/>
        </w:tabs>
        <w:autoSpaceDE w:val="0"/>
        <w:autoSpaceDN w:val="0"/>
        <w:adjustRightInd w:val="0"/>
        <w:spacing w:line="360" w:lineRule="auto"/>
        <w:ind w:firstLine="709"/>
        <w:jc w:val="both"/>
        <w:rPr>
          <w:bCs/>
          <w:color w:val="000000"/>
        </w:rPr>
      </w:pPr>
      <w:r>
        <w:rPr>
          <w:bCs/>
          <w:color w:val="000000"/>
        </w:rPr>
        <w:t>4</w:t>
      </w:r>
      <w:r w:rsidRPr="00B97DF5">
        <w:rPr>
          <w:bCs/>
          <w:color w:val="000000"/>
        </w:rPr>
        <w:t>.</w:t>
      </w:r>
      <w:r>
        <w:rPr>
          <w:bCs/>
          <w:color w:val="000000"/>
        </w:rPr>
        <w:t>6</w:t>
      </w:r>
      <w:r w:rsidRPr="00B97DF5">
        <w:rPr>
          <w:bCs/>
          <w:color w:val="000000"/>
        </w:rPr>
        <w:t>.</w:t>
      </w:r>
      <w:r w:rsidRPr="00B97DF5">
        <w:rPr>
          <w:bCs/>
          <w:color w:val="000000"/>
        </w:rPr>
        <w:tab/>
        <w:t xml:space="preserve">С использованием </w:t>
      </w:r>
      <w:r w:rsidRPr="00B97DF5">
        <w:rPr>
          <w:color w:val="000000"/>
        </w:rPr>
        <w:t xml:space="preserve">ПИ </w:t>
      </w:r>
      <w:r>
        <w:rPr>
          <w:color w:val="000000"/>
        </w:rPr>
        <w:t>ДЕЛО или других регистрационных форм</w:t>
      </w:r>
      <w:r w:rsidRPr="00B97DF5">
        <w:rPr>
          <w:bCs/>
          <w:color w:val="000000"/>
        </w:rPr>
        <w:t xml:space="preserve"> документам присваивается исходящий номер, который состоит из индекса дела по номенклатуре дел</w:t>
      </w:r>
      <w:r>
        <w:rPr>
          <w:bCs/>
          <w:color w:val="000000"/>
        </w:rPr>
        <w:t xml:space="preserve"> </w:t>
      </w:r>
      <w:r w:rsidRPr="00B97DF5">
        <w:rPr>
          <w:bCs/>
          <w:color w:val="000000"/>
        </w:rPr>
        <w:t>и порядкового номера документа, разделенных косой чертой. Исходящий номер указывается также на копии документа, остающейся в деле.</w:t>
      </w:r>
      <w:r>
        <w:rPr>
          <w:bCs/>
          <w:color w:val="000000"/>
        </w:rPr>
        <w:t xml:space="preserve"> Нумерация исходящих документов осуществляется в пределах календарного года.</w:t>
      </w:r>
    </w:p>
    <w:p w:rsidR="00DC4B93" w:rsidRPr="00B97DF5" w:rsidRDefault="00DC4B93" w:rsidP="00DC4B93">
      <w:pPr>
        <w:tabs>
          <w:tab w:val="left" w:pos="1440"/>
        </w:tabs>
        <w:autoSpaceDE w:val="0"/>
        <w:autoSpaceDN w:val="0"/>
        <w:adjustRightInd w:val="0"/>
        <w:spacing w:line="360" w:lineRule="auto"/>
        <w:ind w:firstLine="709"/>
        <w:jc w:val="both"/>
        <w:rPr>
          <w:bCs/>
          <w:color w:val="000000"/>
        </w:rPr>
      </w:pPr>
      <w:r>
        <w:rPr>
          <w:bCs/>
          <w:color w:val="000000"/>
        </w:rPr>
        <w:t>При регистрации исходящего документа в регистрационной форме обязательно указываются следующие реквизиты: данные об адресате (фамилия, имя, отчество физического лица или название организации, местонахождение получателя), а также краткое содержание документа, количество листов основного документа и листов приложения, количество экземпляров, исполнитель документа, его соисполнители, а также кем он подписан.</w:t>
      </w:r>
    </w:p>
    <w:p w:rsidR="00DC4B93" w:rsidRDefault="00DC4B93" w:rsidP="00DC4B93">
      <w:pPr>
        <w:tabs>
          <w:tab w:val="left" w:pos="1440"/>
        </w:tabs>
        <w:autoSpaceDE w:val="0"/>
        <w:autoSpaceDN w:val="0"/>
        <w:adjustRightInd w:val="0"/>
        <w:spacing w:line="360" w:lineRule="auto"/>
        <w:ind w:firstLine="709"/>
        <w:jc w:val="both"/>
        <w:rPr>
          <w:bCs/>
          <w:color w:val="000000"/>
        </w:rPr>
      </w:pPr>
      <w:r>
        <w:rPr>
          <w:bCs/>
          <w:color w:val="000000"/>
        </w:rPr>
        <w:t>4.7.</w:t>
      </w:r>
      <w:r>
        <w:rPr>
          <w:bCs/>
          <w:color w:val="000000"/>
        </w:rPr>
        <w:tab/>
      </w:r>
      <w:r w:rsidRPr="00F515D4">
        <w:rPr>
          <w:bCs/>
          <w:color w:val="000000"/>
        </w:rPr>
        <w:t>Отправка</w:t>
      </w:r>
      <w:r>
        <w:rPr>
          <w:color w:val="000000"/>
        </w:rPr>
        <w:t xml:space="preserve"> исходящих документов в Центральную избирательную комиссию Российской Федерации, избирательную комиссию субъекта Российской Федерации </w:t>
      </w:r>
      <w:r w:rsidRPr="00F66F4A">
        <w:rPr>
          <w:bCs/>
          <w:color w:val="000000"/>
        </w:rPr>
        <w:t xml:space="preserve">по каналам связи ГАС </w:t>
      </w:r>
      <w:r>
        <w:rPr>
          <w:bCs/>
          <w:color w:val="000000"/>
        </w:rPr>
        <w:t>«</w:t>
      </w:r>
      <w:r w:rsidRPr="00F66F4A">
        <w:rPr>
          <w:bCs/>
          <w:color w:val="000000"/>
        </w:rPr>
        <w:t>Выборы</w:t>
      </w:r>
      <w:r>
        <w:rPr>
          <w:bCs/>
          <w:color w:val="000000"/>
        </w:rPr>
        <w:t>»</w:t>
      </w:r>
      <w:r w:rsidRPr="00F66F4A">
        <w:rPr>
          <w:bCs/>
          <w:color w:val="000000"/>
        </w:rPr>
        <w:t xml:space="preserve"> </w:t>
      </w:r>
      <w:r w:rsidRPr="00F66F4A">
        <w:rPr>
          <w:color w:val="000000"/>
        </w:rPr>
        <w:t xml:space="preserve">средствами электронной почты ПИ </w:t>
      </w:r>
      <w:r>
        <w:rPr>
          <w:color w:val="000000"/>
        </w:rPr>
        <w:t>ДЕЛО</w:t>
      </w:r>
      <w:r w:rsidRPr="00F66F4A">
        <w:rPr>
          <w:bCs/>
          <w:color w:val="000000"/>
        </w:rPr>
        <w:t xml:space="preserve"> осуществляется</w:t>
      </w:r>
      <w:r w:rsidRPr="00A059F2">
        <w:rPr>
          <w:bCs/>
          <w:color w:val="000000"/>
        </w:rPr>
        <w:t xml:space="preserve"> </w:t>
      </w:r>
      <w:r>
        <w:rPr>
          <w:bCs/>
          <w:color w:val="000000"/>
        </w:rPr>
        <w:t xml:space="preserve">председателем либо секретарем </w:t>
      </w:r>
      <w:r>
        <w:rPr>
          <w:color w:val="000000"/>
        </w:rPr>
        <w:t>территориальной</w:t>
      </w:r>
      <w:r>
        <w:rPr>
          <w:bCs/>
          <w:color w:val="000000"/>
        </w:rPr>
        <w:t xml:space="preserve"> комиссии или ответственным за ведение делопроизводства. </w:t>
      </w:r>
    </w:p>
    <w:p w:rsidR="00DC4B93" w:rsidRDefault="00DC4B93" w:rsidP="00DC4B93">
      <w:pPr>
        <w:pStyle w:val="14-15"/>
        <w:autoSpaceDE w:val="0"/>
        <w:autoSpaceDN w:val="0"/>
        <w:adjustRightInd w:val="0"/>
        <w:rPr>
          <w:color w:val="000000"/>
        </w:rPr>
      </w:pPr>
      <w:r w:rsidRPr="00F66F4A">
        <w:rPr>
          <w:color w:val="000000"/>
        </w:rPr>
        <w:t xml:space="preserve">Документы по вопросам формирования </w:t>
      </w:r>
      <w:r>
        <w:rPr>
          <w:color w:val="000000"/>
        </w:rPr>
        <w:t>территориальных комиссий</w:t>
      </w:r>
      <w:r>
        <w:rPr>
          <w:color w:val="000000"/>
        </w:rPr>
        <w:br/>
      </w:r>
      <w:r w:rsidRPr="00F66F4A">
        <w:rPr>
          <w:color w:val="000000"/>
        </w:rPr>
        <w:t>и осуществления их финансирования,</w:t>
      </w:r>
      <w:r>
        <w:rPr>
          <w:color w:val="000000"/>
        </w:rPr>
        <w:t xml:space="preserve"> награждения и поощрения членов</w:t>
      </w:r>
      <w:r>
        <w:rPr>
          <w:color w:val="000000"/>
        </w:rPr>
        <w:br/>
        <w:t>территориальных</w:t>
      </w:r>
      <w:r w:rsidRPr="00381DBE">
        <w:rPr>
          <w:color w:val="000000"/>
        </w:rPr>
        <w:t xml:space="preserve"> комиссий, </w:t>
      </w:r>
      <w:r w:rsidRPr="00381DBE">
        <w:t>сведения о численности избирателей, участников референдума</w:t>
      </w:r>
      <w:r w:rsidRPr="00381DBE">
        <w:rPr>
          <w:color w:val="000000"/>
        </w:rPr>
        <w:t xml:space="preserve"> </w:t>
      </w:r>
      <w:r>
        <w:rPr>
          <w:color w:val="000000"/>
        </w:rPr>
        <w:t xml:space="preserve">в обязательном порядке </w:t>
      </w:r>
      <w:r w:rsidRPr="00381DBE">
        <w:rPr>
          <w:color w:val="000000"/>
        </w:rPr>
        <w:t>направляются фельдъегерской</w:t>
      </w:r>
      <w:r>
        <w:rPr>
          <w:color w:val="000000"/>
        </w:rPr>
        <w:t xml:space="preserve"> или</w:t>
      </w:r>
      <w:r w:rsidRPr="00381DBE">
        <w:rPr>
          <w:color w:val="000000"/>
        </w:rPr>
        <w:t xml:space="preserve"> </w:t>
      </w:r>
      <w:r>
        <w:rPr>
          <w:color w:val="000000"/>
        </w:rPr>
        <w:t xml:space="preserve">специальной </w:t>
      </w:r>
      <w:r w:rsidRPr="00381DBE">
        <w:rPr>
          <w:color w:val="000000"/>
        </w:rPr>
        <w:t>связью</w:t>
      </w:r>
      <w:r>
        <w:rPr>
          <w:color w:val="000000"/>
        </w:rPr>
        <w:t>,</w:t>
      </w:r>
      <w:r w:rsidRPr="00381DBE">
        <w:rPr>
          <w:color w:val="000000"/>
        </w:rPr>
        <w:t xml:space="preserve"> почтой</w:t>
      </w:r>
      <w:r w:rsidRPr="00C5015A">
        <w:rPr>
          <w:color w:val="000000"/>
        </w:rPr>
        <w:t xml:space="preserve"> </w:t>
      </w:r>
      <w:r w:rsidRPr="00381DBE">
        <w:rPr>
          <w:color w:val="000000"/>
        </w:rPr>
        <w:t>или</w:t>
      </w:r>
      <w:r>
        <w:rPr>
          <w:color w:val="000000"/>
        </w:rPr>
        <w:t xml:space="preserve"> нарочным</w:t>
      </w:r>
      <w:r w:rsidRPr="00381DBE">
        <w:rPr>
          <w:color w:val="000000"/>
        </w:rPr>
        <w:t>.</w:t>
      </w:r>
    </w:p>
    <w:p w:rsidR="00DC4B93" w:rsidRDefault="00DC4B93" w:rsidP="00DC4B93">
      <w:pPr>
        <w:pStyle w:val="14-15"/>
        <w:autoSpaceDE w:val="0"/>
        <w:autoSpaceDN w:val="0"/>
        <w:adjustRightInd w:val="0"/>
        <w:rPr>
          <w:color w:val="000000"/>
        </w:rPr>
      </w:pPr>
      <w:r>
        <w:rPr>
          <w:color w:val="000000"/>
        </w:rPr>
        <w:t>Иные документы могут быть отправлены фельдъегерской или специальной связью или почтой по указанию председателя территориальной комиссии.</w:t>
      </w:r>
    </w:p>
    <w:p w:rsidR="00DC4B93" w:rsidRPr="00F66F4A" w:rsidRDefault="00DC4B93" w:rsidP="00DC4B93">
      <w:pPr>
        <w:pStyle w:val="14-15"/>
        <w:tabs>
          <w:tab w:val="left" w:pos="1440"/>
        </w:tabs>
        <w:autoSpaceDE w:val="0"/>
        <w:autoSpaceDN w:val="0"/>
        <w:adjustRightInd w:val="0"/>
        <w:rPr>
          <w:b/>
        </w:rPr>
      </w:pPr>
      <w:r>
        <w:t>4.8.</w:t>
      </w:r>
      <w:r>
        <w:tab/>
        <w:t xml:space="preserve">Для передачи исходящего документа по каналам связи ГАС «Выборы» </w:t>
      </w:r>
      <w:r w:rsidRPr="00F66F4A">
        <w:t>средс</w:t>
      </w:r>
      <w:r w:rsidRPr="00C446FA">
        <w:t>т</w:t>
      </w:r>
      <w:r w:rsidRPr="00F66F4A">
        <w:t xml:space="preserve">вами электронной почты ПИ </w:t>
      </w:r>
      <w:r>
        <w:t>ДЕЛО</w:t>
      </w:r>
      <w:r w:rsidRPr="00F66F4A">
        <w:t xml:space="preserve"> или</w:t>
      </w:r>
      <w:r>
        <w:t xml:space="preserve"> электронной почтой</w:t>
      </w:r>
      <w:r w:rsidRPr="00F66F4A">
        <w:t xml:space="preserve"> </w:t>
      </w:r>
      <w:r w:rsidRPr="00560AAE">
        <w:t>информационно-телекоммуникационной сети Интернет</w:t>
      </w:r>
      <w:r>
        <w:t xml:space="preserve"> отправляемый документ </w:t>
      </w:r>
      <w:r w:rsidRPr="00F66F4A">
        <w:t>оформл</w:t>
      </w:r>
      <w:r>
        <w:t>яется в</w:t>
      </w:r>
      <w:r w:rsidRPr="00906F28">
        <w:t xml:space="preserve"> соответствии с требованиями Инструкции.</w:t>
      </w:r>
    </w:p>
    <w:p w:rsidR="00DC4B93" w:rsidRDefault="00DC4B93" w:rsidP="00DC4B93">
      <w:pPr>
        <w:pStyle w:val="14-15"/>
        <w:autoSpaceDE w:val="0"/>
        <w:autoSpaceDN w:val="0"/>
        <w:adjustRightInd w:val="0"/>
        <w:rPr>
          <w:bCs/>
          <w:color w:val="000000"/>
        </w:rPr>
      </w:pPr>
      <w:r w:rsidRPr="00A30744">
        <w:rPr>
          <w:bCs/>
          <w:color w:val="000000"/>
        </w:rPr>
        <w:t xml:space="preserve">В случае регистрации документа в ПИ </w:t>
      </w:r>
      <w:r>
        <w:rPr>
          <w:bCs/>
          <w:color w:val="000000"/>
        </w:rPr>
        <w:t>ДЕЛО</w:t>
      </w:r>
      <w:r w:rsidRPr="00A30744">
        <w:rPr>
          <w:bCs/>
          <w:color w:val="000000"/>
        </w:rPr>
        <w:t xml:space="preserve"> текст документа в </w:t>
      </w:r>
      <w:r w:rsidRPr="00A30744">
        <w:rPr>
          <w:color w:val="000000"/>
        </w:rPr>
        <w:t>формате</w:t>
      </w:r>
      <w:r w:rsidRPr="00A30744">
        <w:rPr>
          <w:bCs/>
          <w:color w:val="000000"/>
        </w:rPr>
        <w:t xml:space="preserve"> </w:t>
      </w:r>
      <w:r w:rsidRPr="00A30744">
        <w:rPr>
          <w:bCs/>
          <w:color w:val="000000"/>
          <w:lang w:val="en-US"/>
        </w:rPr>
        <w:t>MS Word</w:t>
      </w:r>
      <w:r w:rsidRPr="00A30744">
        <w:rPr>
          <w:bCs/>
          <w:color w:val="000000"/>
          <w:szCs w:val="28"/>
          <w:vertAlign w:val="superscript"/>
        </w:rPr>
        <w:t>®</w:t>
      </w:r>
      <w:r w:rsidRPr="00A30744">
        <w:rPr>
          <w:bCs/>
          <w:color w:val="000000"/>
        </w:rPr>
        <w:t xml:space="preserve"> или </w:t>
      </w:r>
      <w:r w:rsidRPr="00A30744">
        <w:rPr>
          <w:bCs/>
          <w:color w:val="000000"/>
          <w:lang w:val="en-US"/>
        </w:rPr>
        <w:t>MS Excel</w:t>
      </w:r>
      <w:r w:rsidRPr="00A30744">
        <w:rPr>
          <w:bCs/>
          <w:color w:val="000000"/>
          <w:szCs w:val="28"/>
          <w:vertAlign w:val="superscript"/>
        </w:rPr>
        <w:t xml:space="preserve">® </w:t>
      </w:r>
      <w:r w:rsidRPr="00A30744">
        <w:rPr>
          <w:bCs/>
          <w:color w:val="000000"/>
        </w:rPr>
        <w:t>или э</w:t>
      </w:r>
      <w:r w:rsidRPr="00A30744">
        <w:rPr>
          <w:bCs/>
          <w:color w:val="000000"/>
          <w:szCs w:val="28"/>
        </w:rPr>
        <w:t>лектронный образ документа</w:t>
      </w:r>
      <w:r w:rsidRPr="00A30744">
        <w:rPr>
          <w:bCs/>
          <w:color w:val="000000"/>
        </w:rPr>
        <w:t xml:space="preserve"> в формате </w:t>
      </w:r>
      <w:r w:rsidRPr="00A30744">
        <w:rPr>
          <w:bCs/>
          <w:color w:val="000000"/>
          <w:lang w:val="en-US"/>
        </w:rPr>
        <w:t>pdf</w:t>
      </w:r>
      <w:r w:rsidRPr="00A30744">
        <w:rPr>
          <w:bCs/>
          <w:color w:val="000000"/>
        </w:rPr>
        <w:t xml:space="preserve"> (при наличии сканирующего устройства) присоединяется к регистрационной карточке и осуществляется его отправка.</w:t>
      </w:r>
    </w:p>
    <w:p w:rsidR="00DC4B93" w:rsidRDefault="00DC4B93" w:rsidP="00DC4B93">
      <w:pPr>
        <w:pStyle w:val="14-15"/>
        <w:tabs>
          <w:tab w:val="left" w:pos="1400"/>
        </w:tabs>
        <w:autoSpaceDE w:val="0"/>
        <w:autoSpaceDN w:val="0"/>
        <w:adjustRightInd w:val="0"/>
      </w:pPr>
      <w:r>
        <w:t>4.9.</w:t>
      </w:r>
      <w:r>
        <w:tab/>
      </w:r>
      <w:r w:rsidRPr="00C446FA">
        <w:t xml:space="preserve">При отправке телеграммы более чем в четыре адреса </w:t>
      </w:r>
      <w:r>
        <w:t>оформляется подлинник, копия</w:t>
      </w:r>
      <w:r w:rsidRPr="00C446FA">
        <w:t xml:space="preserve"> и два экземпляра </w:t>
      </w:r>
      <w:r>
        <w:t>подписанного</w:t>
      </w:r>
      <w:r w:rsidRPr="00C446FA">
        <w:t xml:space="preserve"> списка рассылки с указанием </w:t>
      </w:r>
      <w:r w:rsidRPr="00A47847">
        <w:t>полных</w:t>
      </w:r>
      <w:r w:rsidRPr="00C446FA">
        <w:t xml:space="preserve"> почтовых (</w:t>
      </w:r>
      <w:r w:rsidRPr="00A47847">
        <w:t>включая почтовый индекс)</w:t>
      </w:r>
      <w:r w:rsidRPr="00C446FA">
        <w:t xml:space="preserve"> адресов.</w:t>
      </w:r>
      <w:r>
        <w:t xml:space="preserve"> На телеграф передаются подлинник с одним экземпляром списка рассылки и копия телеграммы, которая с отметкой о передаче телеграммы возвращается в территориальную комиссию и вместе со вторым экземпляром списка рассылки подшивается в дело.</w:t>
      </w:r>
    </w:p>
    <w:p w:rsidR="00DC4B93" w:rsidRDefault="00DC4B93" w:rsidP="00DC4B93">
      <w:pPr>
        <w:pStyle w:val="14-15"/>
        <w:tabs>
          <w:tab w:val="left" w:pos="1680"/>
        </w:tabs>
        <w:autoSpaceDE w:val="0"/>
        <w:autoSpaceDN w:val="0"/>
        <w:adjustRightInd w:val="0"/>
      </w:pPr>
      <w:r>
        <w:t>4.10.</w:t>
      </w:r>
      <w:r>
        <w:tab/>
      </w:r>
      <w:r w:rsidRPr="00C446FA">
        <w:t>При отправке письма более чем в четыре адреса составляет</w:t>
      </w:r>
      <w:r>
        <w:t>ся</w:t>
      </w:r>
      <w:r w:rsidRPr="00C446FA">
        <w:t xml:space="preserve"> список рассылки </w:t>
      </w:r>
      <w:r w:rsidRPr="00A47847">
        <w:t>установленной формы</w:t>
      </w:r>
      <w:r>
        <w:t xml:space="preserve"> </w:t>
      </w:r>
      <w:r w:rsidRPr="00C347DF">
        <w:t>(приложение № 6),</w:t>
      </w:r>
      <w:r>
        <w:t xml:space="preserve"> который подписывается</w:t>
      </w:r>
      <w:r w:rsidRPr="00EF7959">
        <w:t xml:space="preserve"> </w:t>
      </w:r>
      <w:r>
        <w:t>председателем,</w:t>
      </w:r>
      <w:r w:rsidRPr="00A415E5">
        <w:rPr>
          <w:color w:val="000000"/>
        </w:rPr>
        <w:t xml:space="preserve"> </w:t>
      </w:r>
      <w:r>
        <w:rPr>
          <w:color w:val="000000"/>
        </w:rPr>
        <w:t>в его отсутствие – заместителем председателя или иным членом территориальной комиссии, исполняющим обязанности председателя</w:t>
      </w:r>
      <w:r>
        <w:t xml:space="preserve"> </w:t>
      </w:r>
      <w:r>
        <w:rPr>
          <w:color w:val="000000"/>
        </w:rPr>
        <w:t>территориальной</w:t>
      </w:r>
      <w:r>
        <w:t xml:space="preserve"> комиссии</w:t>
      </w:r>
      <w:r w:rsidRPr="00A47847">
        <w:t xml:space="preserve">. </w:t>
      </w:r>
      <w:r w:rsidRPr="00EF7959">
        <w:t>После</w:t>
      </w:r>
      <w:r>
        <w:t xml:space="preserve"> регистрации письмо </w:t>
      </w:r>
      <w:r w:rsidRPr="00EF7959">
        <w:t>тиражирует</w:t>
      </w:r>
      <w:r>
        <w:t>ся в необходимом количестве и отправляется.</w:t>
      </w:r>
    </w:p>
    <w:p w:rsidR="00DC4B93" w:rsidRDefault="00DC4B93" w:rsidP="00DC4B93">
      <w:pPr>
        <w:autoSpaceDE w:val="0"/>
        <w:autoSpaceDN w:val="0"/>
        <w:adjustRightInd w:val="0"/>
        <w:spacing w:line="360" w:lineRule="auto"/>
        <w:ind w:firstLine="709"/>
        <w:jc w:val="both"/>
        <w:rPr>
          <w:color w:val="000000"/>
        </w:rPr>
      </w:pPr>
      <w:r>
        <w:rPr>
          <w:color w:val="000000"/>
        </w:rPr>
        <w:t>Если письмо или телеграмма направляется не более чем в четыре адреса, то подписывается каждый экземпляр.</w:t>
      </w:r>
    </w:p>
    <w:p w:rsidR="00DC4B93" w:rsidRPr="00A47847" w:rsidRDefault="00DC4B93" w:rsidP="00DC4B93">
      <w:pPr>
        <w:tabs>
          <w:tab w:val="left" w:pos="1680"/>
        </w:tabs>
        <w:autoSpaceDE w:val="0"/>
        <w:autoSpaceDN w:val="0"/>
        <w:adjustRightInd w:val="0"/>
        <w:spacing w:line="360" w:lineRule="auto"/>
        <w:ind w:firstLine="709"/>
        <w:jc w:val="both"/>
        <w:rPr>
          <w:bCs/>
          <w:color w:val="000000"/>
        </w:rPr>
      </w:pPr>
      <w:r>
        <w:rPr>
          <w:color w:val="000000"/>
        </w:rPr>
        <w:t>4.11.</w:t>
      </w:r>
      <w:r>
        <w:rPr>
          <w:color w:val="000000"/>
        </w:rPr>
        <w:tab/>
      </w:r>
      <w:r w:rsidRPr="00A47847">
        <w:rPr>
          <w:bCs/>
          <w:color w:val="000000"/>
        </w:rPr>
        <w:t xml:space="preserve">Отправка документов производится ежедневно </w:t>
      </w:r>
      <w:r w:rsidRPr="00E2055A">
        <w:rPr>
          <w:bCs/>
          <w:color w:val="000000"/>
        </w:rPr>
        <w:t xml:space="preserve">в часы работы </w:t>
      </w:r>
      <w:r>
        <w:rPr>
          <w:color w:val="000000"/>
        </w:rPr>
        <w:t>территориальной</w:t>
      </w:r>
      <w:r w:rsidRPr="00E2055A">
        <w:rPr>
          <w:bCs/>
          <w:color w:val="000000"/>
        </w:rPr>
        <w:t xml:space="preserve"> комиссии</w:t>
      </w:r>
      <w:r>
        <w:rPr>
          <w:bCs/>
          <w:color w:val="000000"/>
        </w:rPr>
        <w:t>,</w:t>
      </w:r>
      <w:r w:rsidRPr="00A47847">
        <w:rPr>
          <w:bCs/>
          <w:color w:val="000000"/>
        </w:rPr>
        <w:t xml:space="preserve"> кроме выходных и </w:t>
      </w:r>
      <w:r>
        <w:rPr>
          <w:bCs/>
          <w:color w:val="000000"/>
        </w:rPr>
        <w:t xml:space="preserve">нерабочих </w:t>
      </w:r>
      <w:r w:rsidRPr="00A47847">
        <w:rPr>
          <w:bCs/>
          <w:color w:val="000000"/>
        </w:rPr>
        <w:t>праздничных дней.</w:t>
      </w:r>
    </w:p>
    <w:p w:rsidR="00DC4B93" w:rsidRDefault="00DC4B93" w:rsidP="00DC4B93">
      <w:pPr>
        <w:autoSpaceDE w:val="0"/>
        <w:autoSpaceDN w:val="0"/>
        <w:adjustRightInd w:val="0"/>
        <w:spacing w:line="360" w:lineRule="auto"/>
        <w:ind w:firstLine="709"/>
        <w:jc w:val="both"/>
        <w:rPr>
          <w:bCs/>
          <w:color w:val="000000"/>
        </w:rPr>
      </w:pPr>
      <w:r>
        <w:rPr>
          <w:bCs/>
          <w:color w:val="000000"/>
        </w:rPr>
        <w:t>Порядок о</w:t>
      </w:r>
      <w:r w:rsidRPr="00A47847">
        <w:rPr>
          <w:bCs/>
          <w:color w:val="000000"/>
        </w:rPr>
        <w:t>тправк</w:t>
      </w:r>
      <w:r>
        <w:rPr>
          <w:bCs/>
          <w:color w:val="000000"/>
        </w:rPr>
        <w:t>и</w:t>
      </w:r>
      <w:r w:rsidRPr="00A47847">
        <w:rPr>
          <w:bCs/>
          <w:color w:val="000000"/>
        </w:rPr>
        <w:t xml:space="preserve"> исходящих документо</w:t>
      </w:r>
      <w:r>
        <w:rPr>
          <w:bCs/>
          <w:color w:val="000000"/>
        </w:rPr>
        <w:t xml:space="preserve">в после окончания рабочего дня, </w:t>
      </w:r>
      <w:r w:rsidRPr="00A47847">
        <w:rPr>
          <w:bCs/>
          <w:color w:val="000000"/>
        </w:rPr>
        <w:t xml:space="preserve">в выходные и </w:t>
      </w:r>
      <w:r>
        <w:rPr>
          <w:bCs/>
          <w:color w:val="000000"/>
        </w:rPr>
        <w:t xml:space="preserve">нерабочие </w:t>
      </w:r>
      <w:r w:rsidRPr="00A47847">
        <w:rPr>
          <w:bCs/>
          <w:color w:val="000000"/>
        </w:rPr>
        <w:t>праздничные дни</w:t>
      </w:r>
      <w:r>
        <w:rPr>
          <w:bCs/>
          <w:color w:val="000000"/>
        </w:rPr>
        <w:t>, в</w:t>
      </w:r>
      <w:r w:rsidRPr="00E2055A">
        <w:rPr>
          <w:b/>
          <w:bCs/>
          <w:color w:val="000000"/>
        </w:rPr>
        <w:t xml:space="preserve"> </w:t>
      </w:r>
      <w:r w:rsidRPr="00E2055A">
        <w:rPr>
          <w:bCs/>
          <w:color w:val="000000"/>
        </w:rPr>
        <w:t xml:space="preserve">период подготовки и проведения избирательных кампаний </w:t>
      </w:r>
      <w:r>
        <w:rPr>
          <w:bCs/>
          <w:color w:val="000000"/>
        </w:rPr>
        <w:t xml:space="preserve">устанавливается председателем </w:t>
      </w:r>
      <w:r>
        <w:rPr>
          <w:color w:val="000000"/>
        </w:rPr>
        <w:t>территориальной</w:t>
      </w:r>
      <w:r>
        <w:rPr>
          <w:bCs/>
          <w:color w:val="000000"/>
        </w:rPr>
        <w:t xml:space="preserve"> комиссии либо определяется решением территориальной комиссии</w:t>
      </w:r>
      <w:r w:rsidRPr="00A47847">
        <w:rPr>
          <w:bCs/>
          <w:color w:val="000000"/>
        </w:rPr>
        <w:t>.</w:t>
      </w:r>
    </w:p>
    <w:p w:rsidR="00DC4B93" w:rsidRDefault="00DC4B93" w:rsidP="00DC4B93">
      <w:pPr>
        <w:tabs>
          <w:tab w:val="left" w:pos="1680"/>
        </w:tabs>
        <w:autoSpaceDE w:val="0"/>
        <w:autoSpaceDN w:val="0"/>
        <w:adjustRightInd w:val="0"/>
        <w:spacing w:line="360" w:lineRule="auto"/>
        <w:ind w:firstLine="709"/>
        <w:jc w:val="both"/>
        <w:rPr>
          <w:bCs/>
          <w:color w:val="000000"/>
        </w:rPr>
      </w:pPr>
      <w:r>
        <w:rPr>
          <w:bCs/>
          <w:color w:val="000000"/>
        </w:rPr>
        <w:t>4.12.</w:t>
      </w:r>
      <w:r>
        <w:rPr>
          <w:bCs/>
          <w:color w:val="000000"/>
        </w:rPr>
        <w:tab/>
      </w:r>
      <w:r w:rsidRPr="00C446FA">
        <w:rPr>
          <w:bCs/>
          <w:color w:val="000000"/>
        </w:rPr>
        <w:t>Документы с отметкой о срочности доставки «Весьма срочно» и «Срочно» оформляются незамедлительно</w:t>
      </w:r>
      <w:r>
        <w:rPr>
          <w:bCs/>
          <w:color w:val="000000"/>
        </w:rPr>
        <w:t xml:space="preserve">, отправляются по каналам связи ГАС «Выборы» средствами электронной почты ПИ ДЕЛО, </w:t>
      </w:r>
      <w:r>
        <w:rPr>
          <w:color w:val="000000"/>
        </w:rPr>
        <w:t>каналам факсимильной связи, сети Интернет, нарочным</w:t>
      </w:r>
      <w:r w:rsidRPr="00C446FA">
        <w:rPr>
          <w:bCs/>
          <w:color w:val="000000"/>
        </w:rPr>
        <w:t xml:space="preserve"> и</w:t>
      </w:r>
      <w:r>
        <w:rPr>
          <w:bCs/>
          <w:color w:val="000000"/>
        </w:rPr>
        <w:t>ли</w:t>
      </w:r>
      <w:r w:rsidRPr="00C446FA">
        <w:rPr>
          <w:bCs/>
          <w:color w:val="000000"/>
        </w:rPr>
        <w:t xml:space="preserve"> передаются в отдел фельдъегерской</w:t>
      </w:r>
      <w:r>
        <w:rPr>
          <w:bCs/>
          <w:color w:val="000000"/>
        </w:rPr>
        <w:t xml:space="preserve"> или специальной</w:t>
      </w:r>
      <w:r w:rsidRPr="00C446FA">
        <w:rPr>
          <w:bCs/>
          <w:color w:val="000000"/>
        </w:rPr>
        <w:t xml:space="preserve"> связи для доставки.</w:t>
      </w:r>
    </w:p>
    <w:p w:rsidR="00DC4B93" w:rsidRDefault="00DC4B93" w:rsidP="00DC4B93">
      <w:pPr>
        <w:tabs>
          <w:tab w:val="left" w:pos="1680"/>
        </w:tabs>
        <w:autoSpaceDE w:val="0"/>
        <w:autoSpaceDN w:val="0"/>
        <w:adjustRightInd w:val="0"/>
        <w:spacing w:line="360" w:lineRule="auto"/>
        <w:ind w:firstLine="709"/>
        <w:jc w:val="both"/>
        <w:rPr>
          <w:bCs/>
          <w:color w:val="000000"/>
        </w:rPr>
      </w:pPr>
      <w:r>
        <w:rPr>
          <w:bCs/>
          <w:color w:val="000000"/>
        </w:rPr>
        <w:t>4.13.</w:t>
      </w:r>
      <w:r>
        <w:rPr>
          <w:bCs/>
          <w:color w:val="000000"/>
        </w:rPr>
        <w:tab/>
      </w:r>
      <w:r w:rsidRPr="00C446FA">
        <w:rPr>
          <w:bCs/>
          <w:color w:val="000000"/>
        </w:rPr>
        <w:t xml:space="preserve">Документы без отметок </w:t>
      </w:r>
      <w:r>
        <w:rPr>
          <w:bCs/>
          <w:color w:val="000000"/>
        </w:rPr>
        <w:t xml:space="preserve">оформляются по мере поступления </w:t>
      </w:r>
      <w:r w:rsidRPr="00C446FA">
        <w:rPr>
          <w:bCs/>
          <w:color w:val="000000"/>
        </w:rPr>
        <w:t xml:space="preserve">и </w:t>
      </w:r>
      <w:r>
        <w:rPr>
          <w:bCs/>
          <w:color w:val="000000"/>
        </w:rPr>
        <w:t xml:space="preserve">отправляются по каналам связи ГАС «Выборы» средствами электронной почты ПИ ДЕЛО или </w:t>
      </w:r>
      <w:r w:rsidRPr="00C446FA">
        <w:rPr>
          <w:bCs/>
          <w:color w:val="000000"/>
        </w:rPr>
        <w:t xml:space="preserve">передаются в отдел доставки фельдъегерской </w:t>
      </w:r>
      <w:r>
        <w:rPr>
          <w:bCs/>
          <w:color w:val="000000"/>
        </w:rPr>
        <w:t xml:space="preserve">или специальной </w:t>
      </w:r>
      <w:r w:rsidRPr="00C446FA">
        <w:rPr>
          <w:bCs/>
          <w:color w:val="000000"/>
        </w:rPr>
        <w:t>связи, где отправка осуществляется в соответствии с графиком выполнения маршрутов в оптимальные сроки.</w:t>
      </w:r>
    </w:p>
    <w:p w:rsidR="00DC4B93" w:rsidRDefault="00DC4B93" w:rsidP="00DC4B93">
      <w:pPr>
        <w:tabs>
          <w:tab w:val="left" w:pos="1680"/>
        </w:tabs>
        <w:autoSpaceDE w:val="0"/>
        <w:autoSpaceDN w:val="0"/>
        <w:adjustRightInd w:val="0"/>
        <w:spacing w:line="360" w:lineRule="auto"/>
        <w:ind w:firstLine="709"/>
        <w:jc w:val="both"/>
        <w:rPr>
          <w:bCs/>
          <w:color w:val="000000"/>
        </w:rPr>
      </w:pPr>
      <w:r>
        <w:rPr>
          <w:bCs/>
          <w:color w:val="000000"/>
        </w:rPr>
        <w:t>4.14.</w:t>
      </w:r>
      <w:r>
        <w:rPr>
          <w:bCs/>
          <w:color w:val="000000"/>
        </w:rPr>
        <w:tab/>
      </w:r>
      <w:r w:rsidRPr="00560AAE">
        <w:rPr>
          <w:bCs/>
          <w:color w:val="000000"/>
        </w:rPr>
        <w:t>Документы, направляемые гражданину по указанному им</w:t>
      </w:r>
      <w:r w:rsidRPr="00560AAE">
        <w:rPr>
          <w:b/>
          <w:bCs/>
          <w:i/>
          <w:color w:val="000000"/>
        </w:rPr>
        <w:t xml:space="preserve"> </w:t>
      </w:r>
      <w:r w:rsidRPr="00560AAE">
        <w:rPr>
          <w:bCs/>
          <w:color w:val="000000"/>
        </w:rPr>
        <w:t>почтовому адресу (адресу электронной почты), отправляются через почтовое отделение связи простыми почтовыми отправлениями или заказными письмами либо посредством электронной почты</w:t>
      </w:r>
      <w:r>
        <w:rPr>
          <w:bCs/>
          <w:color w:val="000000"/>
        </w:rPr>
        <w:t>.</w:t>
      </w:r>
    </w:p>
    <w:p w:rsidR="00DC4B93" w:rsidRDefault="00DC4B93" w:rsidP="00DC4B93">
      <w:pPr>
        <w:tabs>
          <w:tab w:val="left" w:pos="1800"/>
        </w:tabs>
        <w:autoSpaceDE w:val="0"/>
        <w:autoSpaceDN w:val="0"/>
        <w:adjustRightInd w:val="0"/>
        <w:spacing w:line="360" w:lineRule="auto"/>
        <w:ind w:firstLine="709"/>
        <w:jc w:val="both"/>
        <w:rPr>
          <w:bCs/>
          <w:color w:val="000000"/>
        </w:rPr>
      </w:pPr>
      <w:r>
        <w:rPr>
          <w:bCs/>
          <w:color w:val="000000"/>
        </w:rPr>
        <w:t>4.15.</w:t>
      </w:r>
      <w:r>
        <w:rPr>
          <w:bCs/>
          <w:color w:val="000000"/>
        </w:rPr>
        <w:tab/>
        <w:t>Документы, передаваемые по каналам факсимильной связи, регистрируются в порядке, установленном для исходящих документов.</w:t>
      </w:r>
    </w:p>
    <w:p w:rsidR="00DC4B93" w:rsidRDefault="00DC4B93" w:rsidP="00DC4B93">
      <w:pPr>
        <w:tabs>
          <w:tab w:val="left" w:pos="1680"/>
        </w:tabs>
        <w:autoSpaceDE w:val="0"/>
        <w:autoSpaceDN w:val="0"/>
        <w:adjustRightInd w:val="0"/>
        <w:spacing w:line="360" w:lineRule="auto"/>
        <w:ind w:firstLine="709"/>
        <w:jc w:val="both"/>
        <w:rPr>
          <w:bCs/>
          <w:color w:val="000000"/>
        </w:rPr>
      </w:pPr>
      <w:r>
        <w:rPr>
          <w:bCs/>
          <w:color w:val="000000"/>
        </w:rPr>
        <w:t>4.16.</w:t>
      </w:r>
      <w:r>
        <w:rPr>
          <w:bCs/>
          <w:color w:val="000000"/>
        </w:rPr>
        <w:tab/>
      </w:r>
      <w:r w:rsidRPr="006244C8">
        <w:rPr>
          <w:bCs/>
          <w:color w:val="000000"/>
        </w:rPr>
        <w:t>Исходящие документы, оформленные с нарушением требований Инстру</w:t>
      </w:r>
      <w:r>
        <w:rPr>
          <w:bCs/>
          <w:color w:val="000000"/>
        </w:rPr>
        <w:t xml:space="preserve">кции, к отправке не принимаются </w:t>
      </w:r>
      <w:r w:rsidRPr="006244C8">
        <w:rPr>
          <w:bCs/>
          <w:color w:val="000000"/>
        </w:rPr>
        <w:t>и возвращаются исполнителям на доработку. Корреспонденция неслужебного характера, в том числе личная корреспонденция, к отправке не принимается.</w:t>
      </w:r>
    </w:p>
    <w:p w:rsidR="00DC4B93" w:rsidRDefault="00DC4B93" w:rsidP="00DC4B93">
      <w:pPr>
        <w:tabs>
          <w:tab w:val="left" w:pos="1680"/>
        </w:tabs>
        <w:autoSpaceDE w:val="0"/>
        <w:autoSpaceDN w:val="0"/>
        <w:adjustRightInd w:val="0"/>
        <w:spacing w:line="360" w:lineRule="auto"/>
        <w:ind w:firstLine="709"/>
        <w:jc w:val="both"/>
        <w:rPr>
          <w:bCs/>
          <w:color w:val="000000"/>
        </w:rPr>
      </w:pPr>
      <w:r>
        <w:rPr>
          <w:bCs/>
          <w:color w:val="000000"/>
        </w:rPr>
        <w:t>4.17.</w:t>
      </w:r>
      <w:r>
        <w:rPr>
          <w:bCs/>
          <w:color w:val="000000"/>
        </w:rPr>
        <w:tab/>
        <w:t>Копии исходящих документов помещаются в дело в соответствии с номенклатурой дел территориальной комиссии.</w:t>
      </w:r>
    </w:p>
    <w:p w:rsidR="00DC4B93" w:rsidRDefault="00DC4B93" w:rsidP="00DC4B93">
      <w:pPr>
        <w:autoSpaceDE w:val="0"/>
        <w:autoSpaceDN w:val="0"/>
        <w:adjustRightInd w:val="0"/>
        <w:spacing w:before="240" w:after="320"/>
        <w:outlineLvl w:val="1"/>
        <w:rPr>
          <w:b/>
          <w:bCs/>
          <w:color w:val="000000"/>
        </w:rPr>
      </w:pPr>
      <w:r>
        <w:rPr>
          <w:b/>
          <w:bCs/>
          <w:color w:val="000000"/>
        </w:rPr>
        <w:t>5. Особенности работы с обращениями граждан</w:t>
      </w:r>
    </w:p>
    <w:p w:rsidR="00DC4B93" w:rsidRDefault="00DC4B93" w:rsidP="00DC4B93">
      <w:pPr>
        <w:tabs>
          <w:tab w:val="left" w:pos="1440"/>
        </w:tabs>
        <w:autoSpaceDE w:val="0"/>
        <w:autoSpaceDN w:val="0"/>
        <w:adjustRightInd w:val="0"/>
        <w:spacing w:line="360" w:lineRule="auto"/>
        <w:ind w:firstLine="709"/>
        <w:jc w:val="both"/>
        <w:rPr>
          <w:color w:val="000000"/>
        </w:rPr>
      </w:pPr>
      <w:r>
        <w:rPr>
          <w:color w:val="000000"/>
        </w:rPr>
        <w:t xml:space="preserve">5.1. </w:t>
      </w:r>
      <w:r>
        <w:rPr>
          <w:color w:val="000000"/>
        </w:rPr>
        <w:tab/>
        <w:t>Организация работы с обращениями граждан осуществляется</w:t>
      </w:r>
      <w:r>
        <w:rPr>
          <w:color w:val="000000"/>
        </w:rPr>
        <w:br/>
        <w:t>в соответствии с разделом 2 Инструкции с учетом особенностей, указанных в данном разделе.</w:t>
      </w:r>
    </w:p>
    <w:p w:rsidR="00DC4B93" w:rsidRPr="006F3A7A" w:rsidRDefault="00DC4B93" w:rsidP="00DC4B93">
      <w:pPr>
        <w:tabs>
          <w:tab w:val="left" w:pos="1440"/>
        </w:tabs>
        <w:autoSpaceDE w:val="0"/>
        <w:autoSpaceDN w:val="0"/>
        <w:adjustRightInd w:val="0"/>
        <w:spacing w:line="360" w:lineRule="auto"/>
        <w:ind w:firstLine="709"/>
        <w:jc w:val="both"/>
        <w:rPr>
          <w:color w:val="000000"/>
        </w:rPr>
      </w:pPr>
      <w:r>
        <w:rPr>
          <w:color w:val="000000"/>
        </w:rPr>
        <w:t>5.2.</w:t>
      </w:r>
      <w:r>
        <w:rPr>
          <w:color w:val="000000"/>
        </w:rPr>
        <w:tab/>
        <w:t xml:space="preserve">Письменные обращения граждан (далее – обращения), поступившие в территориальную комиссию, регистрируются с использованием </w:t>
      </w:r>
      <w:r>
        <w:rPr>
          <w:bCs/>
          <w:color w:val="000000"/>
        </w:rPr>
        <w:t xml:space="preserve">регистрационных форм </w:t>
      </w:r>
      <w:r>
        <w:rPr>
          <w:color w:val="000000"/>
        </w:rPr>
        <w:t>отдельно от других видов документов не позднее трех дней с момента поступления. Обращения, касающиеся нарушений избирательных прав граждан в период подготовки</w:t>
      </w:r>
      <w:r>
        <w:rPr>
          <w:color w:val="000000"/>
        </w:rPr>
        <w:br/>
        <w:t>и проведения выборов и референдумов, регистрируются в день поступления в территориальную комиссию</w:t>
      </w:r>
      <w:r w:rsidRPr="006F3A7A">
        <w:rPr>
          <w:color w:val="000000"/>
        </w:rPr>
        <w:t>.</w:t>
      </w:r>
    </w:p>
    <w:p w:rsidR="00DC4B93" w:rsidRDefault="00DC4B93" w:rsidP="00DC4B93">
      <w:pPr>
        <w:pStyle w:val="a6"/>
        <w:tabs>
          <w:tab w:val="clear" w:pos="4677"/>
          <w:tab w:val="clear" w:pos="9355"/>
          <w:tab w:val="left" w:pos="1440"/>
        </w:tabs>
        <w:autoSpaceDE w:val="0"/>
        <w:autoSpaceDN w:val="0"/>
        <w:adjustRightInd w:val="0"/>
        <w:spacing w:line="360" w:lineRule="auto"/>
        <w:ind w:firstLine="709"/>
        <w:jc w:val="both"/>
        <w:rPr>
          <w:color w:val="000000"/>
          <w:sz w:val="28"/>
        </w:rPr>
      </w:pPr>
      <w:r>
        <w:rPr>
          <w:color w:val="000000"/>
          <w:sz w:val="28"/>
        </w:rPr>
        <w:t xml:space="preserve">5.3. </w:t>
      </w:r>
      <w:r>
        <w:rPr>
          <w:color w:val="000000"/>
          <w:sz w:val="28"/>
        </w:rPr>
        <w:tab/>
        <w:t>При вскрытии конвертов проверяется наличие всех вложений. Конверт обязательно сохраняется.</w:t>
      </w:r>
    </w:p>
    <w:p w:rsidR="00DC4B93" w:rsidRPr="006F3A7A" w:rsidRDefault="00DC4B93" w:rsidP="00DC4B93">
      <w:pPr>
        <w:pStyle w:val="14-15"/>
        <w:autoSpaceDE w:val="0"/>
        <w:autoSpaceDN w:val="0"/>
        <w:adjustRightInd w:val="0"/>
        <w:rPr>
          <w:color w:val="000000"/>
        </w:rPr>
      </w:pPr>
      <w:r w:rsidRPr="006F3A7A">
        <w:rPr>
          <w:color w:val="000000"/>
        </w:rPr>
        <w:t xml:space="preserve">Обращения, содержащие в адресной части пометку </w:t>
      </w:r>
      <w:r>
        <w:rPr>
          <w:color w:val="000000"/>
        </w:rPr>
        <w:t>«</w:t>
      </w:r>
      <w:r w:rsidRPr="006F3A7A">
        <w:rPr>
          <w:color w:val="000000"/>
        </w:rPr>
        <w:t>Лично</w:t>
      </w:r>
      <w:r>
        <w:rPr>
          <w:color w:val="000000"/>
        </w:rPr>
        <w:t>»</w:t>
      </w:r>
      <w:r w:rsidRPr="006F3A7A">
        <w:rPr>
          <w:color w:val="000000"/>
        </w:rPr>
        <w:t>, рассматриваются в общем порядке в соответствии с Инструкцией.</w:t>
      </w:r>
    </w:p>
    <w:p w:rsidR="00DC4B93" w:rsidRDefault="00DC4B93" w:rsidP="00DC4B93">
      <w:pPr>
        <w:pStyle w:val="14-15"/>
        <w:autoSpaceDE w:val="0"/>
        <w:autoSpaceDN w:val="0"/>
        <w:adjustRightInd w:val="0"/>
        <w:rPr>
          <w:bCs/>
          <w:color w:val="000000"/>
        </w:rPr>
      </w:pPr>
      <w:r>
        <w:rPr>
          <w:bCs/>
          <w:color w:val="000000"/>
        </w:rPr>
        <w:t>При регистрации повторных обращений им присваивается</w:t>
      </w:r>
      <w:r>
        <w:rPr>
          <w:bCs/>
          <w:color w:val="000000"/>
        </w:rPr>
        <w:br/>
        <w:t>очередной регистрационный номер, в регистрационной форме делается отметка «Повторно»</w:t>
      </w:r>
      <w:r w:rsidRPr="006F3A7A">
        <w:rPr>
          <w:bCs/>
          <w:color w:val="000000"/>
        </w:rPr>
        <w:t>.</w:t>
      </w:r>
    </w:p>
    <w:p w:rsidR="00DC4B93" w:rsidRDefault="00DC4B93" w:rsidP="00DC4B93">
      <w:pPr>
        <w:autoSpaceDE w:val="0"/>
        <w:autoSpaceDN w:val="0"/>
        <w:adjustRightInd w:val="0"/>
        <w:spacing w:line="360" w:lineRule="auto"/>
        <w:ind w:firstLine="709"/>
        <w:jc w:val="both"/>
        <w:rPr>
          <w:color w:val="000000"/>
        </w:rPr>
      </w:pPr>
      <w:r>
        <w:rPr>
          <w:color w:val="000000"/>
        </w:rPr>
        <w:t>Если обращение поступило от коллектива граждан, то при регистрации в регистрационной форме ставится отметка «Коллективное».</w:t>
      </w:r>
    </w:p>
    <w:p w:rsidR="00DC4B93" w:rsidRDefault="00DC4B93" w:rsidP="00DC4B93">
      <w:pPr>
        <w:tabs>
          <w:tab w:val="left" w:pos="1440"/>
        </w:tabs>
        <w:autoSpaceDE w:val="0"/>
        <w:autoSpaceDN w:val="0"/>
        <w:adjustRightInd w:val="0"/>
        <w:spacing w:line="360" w:lineRule="auto"/>
        <w:ind w:firstLine="709"/>
        <w:jc w:val="both"/>
        <w:rPr>
          <w:color w:val="000000"/>
        </w:rPr>
      </w:pPr>
      <w:r>
        <w:rPr>
          <w:color w:val="000000"/>
        </w:rPr>
        <w:t xml:space="preserve">5.4. </w:t>
      </w:r>
      <w:r>
        <w:rPr>
          <w:color w:val="000000"/>
        </w:rPr>
        <w:tab/>
        <w:t>Регистрационный штамп, состоящий из порядкового номера обращения и даты регистрации, ставится, как правило, на первом листе обращения в правом нижнем углу или на свободном от текста месте.</w:t>
      </w:r>
    </w:p>
    <w:p w:rsidR="00DC4B93" w:rsidRDefault="00DC4B93" w:rsidP="00DC4B93">
      <w:pPr>
        <w:tabs>
          <w:tab w:val="left" w:pos="1440"/>
        </w:tabs>
        <w:autoSpaceDE w:val="0"/>
        <w:autoSpaceDN w:val="0"/>
        <w:adjustRightInd w:val="0"/>
        <w:spacing w:line="360" w:lineRule="auto"/>
        <w:ind w:firstLine="709"/>
        <w:jc w:val="both"/>
        <w:rPr>
          <w:color w:val="000000"/>
        </w:rPr>
      </w:pPr>
      <w:r>
        <w:rPr>
          <w:color w:val="000000"/>
        </w:rPr>
        <w:t>Нумерация поступивших обращений осуществляется в пределах календарного года.</w:t>
      </w:r>
    </w:p>
    <w:p w:rsidR="00DC4B93" w:rsidRDefault="00DC4B93" w:rsidP="00DC4B93">
      <w:pPr>
        <w:tabs>
          <w:tab w:val="left" w:pos="1440"/>
        </w:tabs>
        <w:autoSpaceDE w:val="0"/>
        <w:autoSpaceDN w:val="0"/>
        <w:adjustRightInd w:val="0"/>
        <w:spacing w:line="360" w:lineRule="auto"/>
        <w:ind w:firstLine="709"/>
        <w:jc w:val="both"/>
        <w:rPr>
          <w:color w:val="000000"/>
        </w:rPr>
      </w:pPr>
      <w:r>
        <w:rPr>
          <w:color w:val="000000"/>
        </w:rPr>
        <w:t xml:space="preserve">5.5. </w:t>
      </w:r>
      <w:r>
        <w:rPr>
          <w:color w:val="000000"/>
        </w:rPr>
        <w:tab/>
      </w:r>
      <w:r>
        <w:t xml:space="preserve">Зарегистрированные обращения рассматриваются председателем </w:t>
      </w:r>
      <w:r>
        <w:rPr>
          <w:bCs/>
          <w:color w:val="000000"/>
        </w:rPr>
        <w:t>территориальной</w:t>
      </w:r>
      <w:r>
        <w:t xml:space="preserve"> комиссии, затем после перенесения указания по исполнению документа (резолюции) в регистрационные формы передаются исполнителям под подпись. </w:t>
      </w:r>
    </w:p>
    <w:p w:rsidR="00DC4B93" w:rsidRPr="00B86019" w:rsidRDefault="00DC4B93" w:rsidP="00DC4B93">
      <w:pPr>
        <w:tabs>
          <w:tab w:val="left" w:pos="1440"/>
        </w:tabs>
        <w:autoSpaceDE w:val="0"/>
        <w:autoSpaceDN w:val="0"/>
        <w:adjustRightInd w:val="0"/>
        <w:spacing w:line="360" w:lineRule="auto"/>
        <w:ind w:firstLine="709"/>
        <w:jc w:val="both"/>
        <w:rPr>
          <w:color w:val="000000"/>
        </w:rPr>
      </w:pPr>
      <w:r>
        <w:rPr>
          <w:color w:val="000000"/>
        </w:rPr>
        <w:t xml:space="preserve">5.6. </w:t>
      </w:r>
      <w:r>
        <w:rPr>
          <w:color w:val="000000"/>
        </w:rPr>
        <w:tab/>
      </w:r>
      <w:r w:rsidRPr="00B86019">
        <w:rPr>
          <w:color w:val="000000"/>
        </w:rPr>
        <w:t>Обращения, адресованные чл</w:t>
      </w:r>
      <w:r>
        <w:rPr>
          <w:color w:val="000000"/>
        </w:rPr>
        <w:t xml:space="preserve">енам территориальной комиссии, регистрируются </w:t>
      </w:r>
      <w:r w:rsidRPr="00B86019">
        <w:rPr>
          <w:color w:val="000000"/>
        </w:rPr>
        <w:t xml:space="preserve">в установленном порядке, докладываются </w:t>
      </w:r>
      <w:r>
        <w:rPr>
          <w:color w:val="000000"/>
        </w:rPr>
        <w:t>п</w:t>
      </w:r>
      <w:r w:rsidRPr="00B86019">
        <w:rPr>
          <w:color w:val="000000"/>
        </w:rPr>
        <w:t xml:space="preserve">редседателю </w:t>
      </w:r>
      <w:r>
        <w:rPr>
          <w:color w:val="000000"/>
        </w:rPr>
        <w:t>территориальной комиссии</w:t>
      </w:r>
      <w:r w:rsidRPr="00B86019">
        <w:rPr>
          <w:color w:val="000000"/>
        </w:rPr>
        <w:t xml:space="preserve">, </w:t>
      </w:r>
      <w:r>
        <w:t xml:space="preserve">затем после перенесения указания по исполнению документа (резолюции) в регистрационные формы передаются исполнителям под подпись. </w:t>
      </w:r>
    </w:p>
    <w:p w:rsidR="00DC4B93" w:rsidRDefault="00DC4B93" w:rsidP="00DC4B93">
      <w:pPr>
        <w:autoSpaceDE w:val="0"/>
        <w:autoSpaceDN w:val="0"/>
        <w:adjustRightInd w:val="0"/>
        <w:spacing w:line="360" w:lineRule="auto"/>
        <w:ind w:firstLine="709"/>
        <w:jc w:val="both"/>
        <w:rPr>
          <w:color w:val="000000"/>
        </w:rPr>
      </w:pPr>
      <w:r w:rsidRPr="003369EE">
        <w:rPr>
          <w:color w:val="000000"/>
        </w:rPr>
        <w:t xml:space="preserve">Обращения рассматриваются в соответствии с </w:t>
      </w:r>
      <w:r>
        <w:rPr>
          <w:color w:val="000000"/>
        </w:rPr>
        <w:t>указаниями по исполнению документа</w:t>
      </w:r>
      <w:r w:rsidRPr="003369EE">
        <w:rPr>
          <w:color w:val="000000"/>
        </w:rPr>
        <w:t xml:space="preserve"> </w:t>
      </w:r>
      <w:r>
        <w:rPr>
          <w:color w:val="000000"/>
        </w:rPr>
        <w:t>п</w:t>
      </w:r>
      <w:r w:rsidRPr="003369EE">
        <w:rPr>
          <w:color w:val="000000"/>
        </w:rPr>
        <w:t xml:space="preserve">редседателя </w:t>
      </w:r>
      <w:r>
        <w:rPr>
          <w:color w:val="000000"/>
        </w:rPr>
        <w:t xml:space="preserve">территориальной комиссии </w:t>
      </w:r>
      <w:r w:rsidRPr="003369EE">
        <w:rPr>
          <w:color w:val="000000"/>
        </w:rPr>
        <w:t>в порядке, установленном законодательством Российской Федера</w:t>
      </w:r>
      <w:r>
        <w:rPr>
          <w:color w:val="000000"/>
        </w:rPr>
        <w:t>ции.</w:t>
      </w:r>
    </w:p>
    <w:p w:rsidR="00DC4B93" w:rsidRPr="00F7094D" w:rsidRDefault="00DC4B93" w:rsidP="00DC4B93">
      <w:pPr>
        <w:tabs>
          <w:tab w:val="left" w:pos="1440"/>
        </w:tabs>
        <w:autoSpaceDE w:val="0"/>
        <w:autoSpaceDN w:val="0"/>
        <w:adjustRightInd w:val="0"/>
        <w:spacing w:line="360" w:lineRule="auto"/>
        <w:ind w:firstLine="709"/>
        <w:jc w:val="both"/>
      </w:pPr>
      <w:r>
        <w:t>5.7.  </w:t>
      </w:r>
      <w:r>
        <w:tab/>
      </w:r>
      <w:r w:rsidRPr="00F7094D">
        <w:t xml:space="preserve">Обращения, содержащие вопросы, решение которых не относится к компетенции </w:t>
      </w:r>
      <w:r>
        <w:t xml:space="preserve">территориальной комиссии, </w:t>
      </w:r>
      <w:r w:rsidRPr="00F7094D">
        <w:t xml:space="preserve">докладываются </w:t>
      </w:r>
      <w:r>
        <w:t xml:space="preserve">председателю территориальной комиссии </w:t>
      </w:r>
      <w:r w:rsidRPr="00F7094D">
        <w:t xml:space="preserve">и по его </w:t>
      </w:r>
      <w:r>
        <w:t>указанию по исполнению документа</w:t>
      </w:r>
      <w:r w:rsidRPr="00F7094D">
        <w:t xml:space="preserve"> в течение семи календарных дней со дня регистрации направляются с сопроводительным письмом за </w:t>
      </w:r>
      <w:r>
        <w:t xml:space="preserve">его </w:t>
      </w:r>
      <w:r w:rsidRPr="00F7094D">
        <w:t>подписью в соответствующий орган или соответствующему должностному лицу, к компетенции которых относится решение поставленных в обращении вопросов, с уведомлением граждан, направивших обращения, о переадресации обращений. В сопроводительном письме оговаривается порядок направления ответа автору обращения.</w:t>
      </w:r>
    </w:p>
    <w:p w:rsidR="00DC4B93" w:rsidRPr="00F7094D" w:rsidRDefault="00DC4B93" w:rsidP="00DC4B93">
      <w:pPr>
        <w:autoSpaceDE w:val="0"/>
        <w:autoSpaceDN w:val="0"/>
        <w:adjustRightInd w:val="0"/>
        <w:spacing w:line="360" w:lineRule="auto"/>
        <w:ind w:firstLine="709"/>
        <w:jc w:val="both"/>
        <w:rPr>
          <w:color w:val="000000"/>
        </w:rPr>
      </w:pPr>
      <w:r>
        <w:rPr>
          <w:color w:val="000000"/>
        </w:rPr>
        <w:t>Е</w:t>
      </w:r>
      <w:r w:rsidRPr="00F7094D">
        <w:rPr>
          <w:color w:val="000000"/>
        </w:rPr>
        <w:t>сли решение поставленных в обращениях вопросов относится к компетенции нескольких государственных органов или должностных лиц, копия обращения в течение семи календарных дней со дня регистрации направляется в соответствующие органы или соответствующим должностным лицам.</w:t>
      </w:r>
    </w:p>
    <w:p w:rsidR="00DC4B93" w:rsidRDefault="00DC4B93" w:rsidP="00DC4B93">
      <w:pPr>
        <w:tabs>
          <w:tab w:val="left" w:pos="1440"/>
        </w:tabs>
        <w:autoSpaceDE w:val="0"/>
        <w:autoSpaceDN w:val="0"/>
        <w:adjustRightInd w:val="0"/>
        <w:spacing w:line="360" w:lineRule="auto"/>
        <w:ind w:firstLine="709"/>
        <w:jc w:val="both"/>
        <w:rPr>
          <w:color w:val="000000"/>
        </w:rPr>
      </w:pPr>
      <w:r>
        <w:rPr>
          <w:color w:val="000000"/>
        </w:rPr>
        <w:t>5.8.</w:t>
      </w:r>
      <w:r>
        <w:rPr>
          <w:color w:val="000000"/>
        </w:rPr>
        <w:tab/>
        <w:t xml:space="preserve">Запрещается </w:t>
      </w:r>
      <w:r w:rsidRPr="00B86019">
        <w:rPr>
          <w:color w:val="000000"/>
        </w:rPr>
        <w:t xml:space="preserve">направлять </w:t>
      </w:r>
      <w:r w:rsidRPr="007744A1">
        <w:rPr>
          <w:color w:val="000000"/>
        </w:rPr>
        <w:t>обращение</w:t>
      </w:r>
      <w:r w:rsidRPr="00B86019">
        <w:rPr>
          <w:color w:val="000000"/>
        </w:rPr>
        <w:t xml:space="preserve"> </w:t>
      </w:r>
      <w:r>
        <w:rPr>
          <w:color w:val="000000"/>
        </w:rPr>
        <w:t>на рассмотрение</w:t>
      </w:r>
      <w:r>
        <w:rPr>
          <w:color w:val="000000"/>
        </w:rPr>
        <w:br/>
        <w:t xml:space="preserve">в государственный орган, орган местного самоуправления или должностному лицу, решение или действие (бездействие) которых обжалуется, за исключением случаев, указанных в пункте 6 статьи 75 Федерального закона </w:t>
      </w:r>
      <w:r w:rsidRPr="00F2014D">
        <w:t>от 12.06.2002 № 67-ФЗ «Об основных гарантиях избирательных прав и права</w:t>
      </w:r>
      <w:r>
        <w:rPr>
          <w:color w:val="000000"/>
        </w:rPr>
        <w:t xml:space="preserve"> на участие в референдуме граждан Российской Федерации».</w:t>
      </w:r>
    </w:p>
    <w:p w:rsidR="00DC4B93" w:rsidRDefault="00DC4B93" w:rsidP="00DC4B93">
      <w:pPr>
        <w:tabs>
          <w:tab w:val="left" w:pos="1440"/>
        </w:tabs>
        <w:autoSpaceDE w:val="0"/>
        <w:autoSpaceDN w:val="0"/>
        <w:adjustRightInd w:val="0"/>
        <w:spacing w:line="360" w:lineRule="auto"/>
        <w:ind w:firstLine="709"/>
        <w:jc w:val="both"/>
        <w:rPr>
          <w:color w:val="000000"/>
        </w:rPr>
      </w:pPr>
      <w:r>
        <w:rPr>
          <w:color w:val="000000"/>
        </w:rPr>
        <w:t>5.9.  </w:t>
      </w:r>
      <w:r>
        <w:rPr>
          <w:color w:val="000000"/>
        </w:rPr>
        <w:tab/>
        <w:t>Е</w:t>
      </w:r>
      <w:r w:rsidRPr="00471266">
        <w:rPr>
          <w:color w:val="000000"/>
        </w:rPr>
        <w:t>сли в соответствии с зап</w:t>
      </w:r>
      <w:r>
        <w:rPr>
          <w:color w:val="000000"/>
        </w:rPr>
        <w:t>ретом, указанным в подразделе 5</w:t>
      </w:r>
      <w:r w:rsidRPr="00471266">
        <w:rPr>
          <w:color w:val="000000"/>
        </w:rPr>
        <w:t>.</w:t>
      </w:r>
      <w:r>
        <w:rPr>
          <w:color w:val="000000"/>
        </w:rPr>
        <w:t>8</w:t>
      </w:r>
      <w:r w:rsidRPr="00471266">
        <w:rPr>
          <w:color w:val="000000"/>
        </w:rPr>
        <w:t xml:space="preserve"> Инструкции, невозможно направить </w:t>
      </w:r>
      <w:r w:rsidRPr="007744A1">
        <w:rPr>
          <w:color w:val="000000"/>
        </w:rPr>
        <w:t xml:space="preserve">обращение </w:t>
      </w:r>
      <w:r>
        <w:rPr>
          <w:color w:val="000000"/>
        </w:rPr>
        <w:t>на рассмотрение</w:t>
      </w:r>
      <w:r>
        <w:rPr>
          <w:color w:val="000000"/>
        </w:rPr>
        <w:br/>
      </w:r>
      <w:r w:rsidRPr="00471266">
        <w:rPr>
          <w:color w:val="000000"/>
        </w:rPr>
        <w:t>в государственный</w:t>
      </w:r>
      <w:r>
        <w:rPr>
          <w:color w:val="000000"/>
        </w:rPr>
        <w:t xml:space="preserve"> орган, орган местного самоуправления или должностному лицу, в компетенцию которых входит решение поставленных в обращении </w:t>
      </w:r>
      <w:r w:rsidRPr="00471266">
        <w:rPr>
          <w:color w:val="000000"/>
        </w:rPr>
        <w:t xml:space="preserve">вопросов, </w:t>
      </w:r>
      <w:r w:rsidRPr="007744A1">
        <w:rPr>
          <w:color w:val="000000"/>
        </w:rPr>
        <w:t>обращение</w:t>
      </w:r>
      <w:r w:rsidRPr="00471266">
        <w:rPr>
          <w:color w:val="000000"/>
        </w:rPr>
        <w:t xml:space="preserve"> возвращается гражданину с разъяснением его права обжаловать</w:t>
      </w:r>
      <w:r>
        <w:rPr>
          <w:color w:val="000000"/>
        </w:rPr>
        <w:t xml:space="preserve"> соответствующее решение или действие в установленном порядке в суде.</w:t>
      </w:r>
    </w:p>
    <w:p w:rsidR="00DC4B93" w:rsidRDefault="00DC4B93" w:rsidP="00DC4B93">
      <w:pPr>
        <w:tabs>
          <w:tab w:val="left" w:pos="1620"/>
        </w:tabs>
        <w:autoSpaceDE w:val="0"/>
        <w:autoSpaceDN w:val="0"/>
        <w:adjustRightInd w:val="0"/>
        <w:spacing w:line="360" w:lineRule="auto"/>
        <w:ind w:firstLine="709"/>
        <w:jc w:val="both"/>
      </w:pPr>
      <w:r>
        <w:rPr>
          <w:bCs/>
        </w:rPr>
        <w:t xml:space="preserve">5.10. </w:t>
      </w:r>
      <w:r>
        <w:rPr>
          <w:bCs/>
        </w:rPr>
        <w:tab/>
      </w:r>
      <w:r w:rsidRPr="00471266">
        <w:rPr>
          <w:bCs/>
        </w:rPr>
        <w:t>Обращения, поступивши</w:t>
      </w:r>
      <w:r>
        <w:rPr>
          <w:bCs/>
        </w:rPr>
        <w:t xml:space="preserve">е в территориальную комиссию, рассматриваются </w:t>
      </w:r>
      <w:r w:rsidRPr="00471266">
        <w:rPr>
          <w:bCs/>
        </w:rPr>
        <w:t xml:space="preserve">в </w:t>
      </w:r>
      <w:r>
        <w:rPr>
          <w:bCs/>
        </w:rPr>
        <w:t xml:space="preserve">сроки, установленные </w:t>
      </w:r>
      <w:r w:rsidRPr="005056E9">
        <w:rPr>
          <w:bCs/>
        </w:rPr>
        <w:t xml:space="preserve">подразделами </w:t>
      </w:r>
      <w:r>
        <w:rPr>
          <w:bCs/>
        </w:rPr>
        <w:t>7</w:t>
      </w:r>
      <w:r w:rsidRPr="005056E9">
        <w:rPr>
          <w:bCs/>
        </w:rPr>
        <w:t>.</w:t>
      </w:r>
      <w:r>
        <w:rPr>
          <w:bCs/>
        </w:rPr>
        <w:t>4</w:t>
      </w:r>
      <w:r w:rsidRPr="005056E9">
        <w:rPr>
          <w:bCs/>
        </w:rPr>
        <w:t xml:space="preserve"> и </w:t>
      </w:r>
      <w:r>
        <w:rPr>
          <w:bCs/>
        </w:rPr>
        <w:t>7</w:t>
      </w:r>
      <w:r w:rsidRPr="005056E9">
        <w:rPr>
          <w:bCs/>
        </w:rPr>
        <w:t>.</w:t>
      </w:r>
      <w:r>
        <w:rPr>
          <w:bCs/>
        </w:rPr>
        <w:t>5 Инструкции.</w:t>
      </w:r>
    </w:p>
    <w:p w:rsidR="00DC4B93" w:rsidRPr="007744A1" w:rsidRDefault="00DC4B93" w:rsidP="00DC4B93">
      <w:pPr>
        <w:autoSpaceDE w:val="0"/>
        <w:autoSpaceDN w:val="0"/>
        <w:adjustRightInd w:val="0"/>
        <w:spacing w:line="360" w:lineRule="auto"/>
        <w:ind w:firstLine="709"/>
        <w:jc w:val="both"/>
        <w:rPr>
          <w:bCs/>
          <w:color w:val="000000"/>
        </w:rPr>
      </w:pPr>
      <w:r w:rsidRPr="007744A1">
        <w:rPr>
          <w:bCs/>
          <w:color w:val="000000"/>
        </w:rPr>
        <w:t>В период подготовки и проведения выборов и референдумов сроки исполнения обращений устанавливаются в соответствии с законодательством</w:t>
      </w:r>
      <w:r>
        <w:rPr>
          <w:bCs/>
          <w:color w:val="000000"/>
        </w:rPr>
        <w:t xml:space="preserve"> Российской Федерации о выборах и референдумах</w:t>
      </w:r>
      <w:r w:rsidRPr="007744A1">
        <w:rPr>
          <w:bCs/>
          <w:color w:val="000000"/>
        </w:rPr>
        <w:t>.</w:t>
      </w:r>
    </w:p>
    <w:p w:rsidR="00DC4B93" w:rsidRDefault="00DC4B93" w:rsidP="00DC4B93">
      <w:pPr>
        <w:autoSpaceDE w:val="0"/>
        <w:autoSpaceDN w:val="0"/>
        <w:adjustRightInd w:val="0"/>
        <w:spacing w:line="360" w:lineRule="auto"/>
        <w:ind w:firstLine="709"/>
        <w:jc w:val="both"/>
        <w:rPr>
          <w:color w:val="000000"/>
        </w:rPr>
      </w:pPr>
      <w:r w:rsidRPr="009F1B6D">
        <w:rPr>
          <w:color w:val="000000"/>
        </w:rPr>
        <w:t>Если</w:t>
      </w:r>
      <w:r>
        <w:rPr>
          <w:color w:val="000000"/>
        </w:rPr>
        <w:t xml:space="preserve"> необходимо продлить срок рассмотрения </w:t>
      </w:r>
      <w:r w:rsidRPr="00C81D0C">
        <w:rPr>
          <w:color w:val="000000"/>
        </w:rPr>
        <w:t>обращения</w:t>
      </w:r>
      <w:r>
        <w:rPr>
          <w:color w:val="000000"/>
        </w:rPr>
        <w:t>,</w:t>
      </w:r>
      <w:r w:rsidRPr="00C81D0C">
        <w:rPr>
          <w:color w:val="000000"/>
        </w:rPr>
        <w:t xml:space="preserve"> исполнитель не позднее чем за три дня до истечения срока подготовки ответа представляет на имя </w:t>
      </w:r>
      <w:r>
        <w:rPr>
          <w:color w:val="000000"/>
        </w:rPr>
        <w:t>председателя территориальной комиссии</w:t>
      </w:r>
      <w:r w:rsidRPr="00C81D0C">
        <w:rPr>
          <w:color w:val="000000"/>
        </w:rPr>
        <w:t xml:space="preserve"> докладную записку с объяснением, по како</w:t>
      </w:r>
      <w:r>
        <w:rPr>
          <w:color w:val="000000"/>
        </w:rPr>
        <w:t>й причине невозможно дать ответ</w:t>
      </w:r>
      <w:r>
        <w:rPr>
          <w:color w:val="000000"/>
        </w:rPr>
        <w:br/>
      </w:r>
      <w:r w:rsidRPr="00C81D0C">
        <w:rPr>
          <w:color w:val="000000"/>
        </w:rPr>
        <w:t>в установленный срок. Максим</w:t>
      </w:r>
      <w:r>
        <w:rPr>
          <w:color w:val="000000"/>
        </w:rPr>
        <w:t>альное продление срока исполнения обращения составляет 30 календарных дней.</w:t>
      </w:r>
    </w:p>
    <w:p w:rsidR="00DC4B93" w:rsidRDefault="00DC4B93" w:rsidP="00DC4B93">
      <w:pPr>
        <w:autoSpaceDE w:val="0"/>
        <w:autoSpaceDN w:val="0"/>
        <w:adjustRightInd w:val="0"/>
        <w:spacing w:line="360" w:lineRule="auto"/>
        <w:ind w:firstLine="709"/>
        <w:jc w:val="both"/>
        <w:rPr>
          <w:color w:val="000000"/>
        </w:rPr>
      </w:pPr>
      <w:r>
        <w:rPr>
          <w:color w:val="000000"/>
        </w:rPr>
        <w:t>Заявителю направляется уведомление о продлении срока рассмотрения его обращения.</w:t>
      </w:r>
    </w:p>
    <w:p w:rsidR="00DC4B93" w:rsidRDefault="00DC4B93" w:rsidP="00DC4B93">
      <w:pPr>
        <w:autoSpaceDE w:val="0"/>
        <w:autoSpaceDN w:val="0"/>
        <w:adjustRightInd w:val="0"/>
        <w:spacing w:line="360" w:lineRule="auto"/>
        <w:ind w:firstLine="709"/>
        <w:jc w:val="both"/>
        <w:rPr>
          <w:color w:val="000000"/>
        </w:rPr>
      </w:pPr>
      <w:r w:rsidRPr="00C81D0C">
        <w:rPr>
          <w:color w:val="000000"/>
        </w:rPr>
        <w:t>Обращения,</w:t>
      </w:r>
      <w:r>
        <w:rPr>
          <w:color w:val="000000"/>
        </w:rPr>
        <w:t xml:space="preserve"> на которые даются промежуточные ответы, с контроля не снимаются.</w:t>
      </w:r>
    </w:p>
    <w:p w:rsidR="00DC4B93" w:rsidRDefault="00DC4B93" w:rsidP="00DC4B93">
      <w:pPr>
        <w:tabs>
          <w:tab w:val="left" w:pos="1620"/>
        </w:tabs>
        <w:autoSpaceDE w:val="0"/>
        <w:autoSpaceDN w:val="0"/>
        <w:adjustRightInd w:val="0"/>
        <w:spacing w:line="360" w:lineRule="auto"/>
        <w:ind w:firstLine="709"/>
        <w:jc w:val="both"/>
        <w:rPr>
          <w:color w:val="000000"/>
        </w:rPr>
      </w:pPr>
      <w:r>
        <w:rPr>
          <w:color w:val="000000"/>
        </w:rPr>
        <w:t>5.11.</w:t>
      </w:r>
      <w:r>
        <w:rPr>
          <w:color w:val="000000"/>
        </w:rPr>
        <w:tab/>
        <w:t>В случае поступления в территориальную комиссию в установленном порядке запроса государственного органа, органа местного самоуправления или должностного лица, рассматривающих обращение, документы и материалы, необходимые для рассмотрения обращения, представляются в течение 15 календарных дней.</w:t>
      </w:r>
    </w:p>
    <w:p w:rsidR="00DC4B93" w:rsidRPr="008C2132" w:rsidRDefault="00DC4B93" w:rsidP="00DC4B93">
      <w:pPr>
        <w:tabs>
          <w:tab w:val="left" w:pos="1620"/>
        </w:tabs>
        <w:autoSpaceDE w:val="0"/>
        <w:autoSpaceDN w:val="0"/>
        <w:adjustRightInd w:val="0"/>
        <w:spacing w:line="360" w:lineRule="auto"/>
        <w:ind w:firstLine="709"/>
        <w:jc w:val="both"/>
      </w:pPr>
      <w:r>
        <w:t xml:space="preserve">5.12. </w:t>
      </w:r>
      <w:r>
        <w:tab/>
        <w:t>Ответ на обращение, в котором не указаны фамилия гражданина и его почтовый адрес или адрес электронной почты, по которому должен быть направлен ответ, не дается. Такое обращение списывается  в дело</w:t>
      </w:r>
      <w:r w:rsidRPr="00C81D0C">
        <w:t xml:space="preserve"> </w:t>
      </w:r>
      <w:r>
        <w:t xml:space="preserve">председателем территориальной комиссии. В случае если в </w:t>
      </w:r>
      <w:r w:rsidRPr="008C2132">
        <w:t>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w:t>
      </w:r>
      <w:r>
        <w:t xml:space="preserve"> обращение подлежит направлению </w:t>
      </w:r>
      <w:r w:rsidRPr="008C2132">
        <w:t>в государственный орган в соответствии с его компетенцией.</w:t>
      </w:r>
    </w:p>
    <w:p w:rsidR="00DC4B93" w:rsidRDefault="00DC4B93" w:rsidP="00DC4B93">
      <w:pPr>
        <w:autoSpaceDE w:val="0"/>
        <w:autoSpaceDN w:val="0"/>
        <w:adjustRightInd w:val="0"/>
        <w:spacing w:line="360" w:lineRule="auto"/>
        <w:ind w:firstLine="709"/>
        <w:jc w:val="both"/>
        <w:rPr>
          <w:color w:val="000000"/>
        </w:rPr>
      </w:pPr>
      <w:r>
        <w:rPr>
          <w:color w:val="000000"/>
        </w:rPr>
        <w:t>Если текст обращения не поддается прочтению, ответ на обращение не дается и оно не подлежит направлению на рассмотрение</w:t>
      </w:r>
      <w:r>
        <w:rPr>
          <w:color w:val="000000"/>
        </w:rPr>
        <w:br/>
        <w:t>в государственный орган, орган местного самоуправления или должностному лицу в соответствии с их компетенцией, о чем в течение семи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DC4B93" w:rsidRDefault="00DC4B93" w:rsidP="00DC4B93">
      <w:pPr>
        <w:tabs>
          <w:tab w:val="left" w:pos="1620"/>
        </w:tabs>
        <w:autoSpaceDE w:val="0"/>
        <w:autoSpaceDN w:val="0"/>
        <w:adjustRightInd w:val="0"/>
        <w:spacing w:line="360" w:lineRule="auto"/>
        <w:ind w:firstLine="709"/>
        <w:jc w:val="both"/>
      </w:pPr>
      <w:r>
        <w:t xml:space="preserve">5.13. </w:t>
      </w:r>
      <w:r>
        <w:tab/>
      </w:r>
      <w:r w:rsidRPr="008C2132">
        <w:t>Обращения, в которых содержатся нецензурные либо оскорбительные выражения, угрозы жизни, здоровью и имуществу должностного лица, а также членов его семьи, остаются без ответа по существу поставленных в нем во</w:t>
      </w:r>
      <w:r>
        <w:t>просов, а заявителям сообщается</w:t>
      </w:r>
      <w:r>
        <w:br/>
      </w:r>
      <w:r w:rsidRPr="008C2132">
        <w:t xml:space="preserve">о недопустимости злоупотребления правом. </w:t>
      </w:r>
    </w:p>
    <w:p w:rsidR="00DC4B93" w:rsidRDefault="00DC4B93" w:rsidP="00DC4B93">
      <w:pPr>
        <w:tabs>
          <w:tab w:val="left" w:pos="1620"/>
        </w:tabs>
        <w:autoSpaceDE w:val="0"/>
        <w:autoSpaceDN w:val="0"/>
        <w:adjustRightInd w:val="0"/>
        <w:spacing w:line="360" w:lineRule="auto"/>
        <w:ind w:firstLine="709"/>
        <w:jc w:val="both"/>
        <w:rPr>
          <w:color w:val="000000"/>
        </w:rPr>
      </w:pPr>
      <w:r>
        <w:rPr>
          <w:color w:val="000000"/>
        </w:rPr>
        <w:t xml:space="preserve">5.14. </w:t>
      </w:r>
      <w:r>
        <w:rPr>
          <w:color w:val="000000"/>
        </w:rPr>
        <w:tab/>
        <w:t>Обращение, в котором обжалуется судебное решение, в течение семи календарных дней со дня регистрации возвращается гражданину, направившему обращение, с разъяснением порядка обжалования данного судебного решения.</w:t>
      </w:r>
    </w:p>
    <w:p w:rsidR="00DC4B93" w:rsidRDefault="00DC4B93" w:rsidP="00DC4B93">
      <w:pPr>
        <w:tabs>
          <w:tab w:val="left" w:pos="1620"/>
        </w:tabs>
        <w:autoSpaceDE w:val="0"/>
        <w:autoSpaceDN w:val="0"/>
        <w:adjustRightInd w:val="0"/>
        <w:spacing w:line="360" w:lineRule="auto"/>
        <w:ind w:firstLine="709"/>
        <w:jc w:val="both"/>
      </w:pPr>
      <w:r>
        <w:t xml:space="preserve">5.15. </w:t>
      </w:r>
      <w:r>
        <w:tab/>
        <w:t>Если в обращении содержится вопрос, на который гражданину неоднократно (два раза и более) давались письменные ответы по существу в связи с ранее направленными обращениями, и при этом в обращении не приводятся новые доводы и обстоятельства, то переписка по данному вопросу с гражданином прекращается, о чем ему направляется уведомление.</w:t>
      </w:r>
    </w:p>
    <w:p w:rsidR="00DC4B93" w:rsidRDefault="00DC4B93" w:rsidP="00DC4B93">
      <w:pPr>
        <w:tabs>
          <w:tab w:val="left" w:pos="1620"/>
        </w:tabs>
        <w:autoSpaceDE w:val="0"/>
        <w:autoSpaceDN w:val="0"/>
        <w:adjustRightInd w:val="0"/>
        <w:spacing w:line="360" w:lineRule="auto"/>
        <w:ind w:firstLine="709"/>
        <w:jc w:val="both"/>
        <w:rPr>
          <w:bCs/>
        </w:rPr>
      </w:pPr>
      <w:r>
        <w:rPr>
          <w:bCs/>
        </w:rPr>
        <w:t xml:space="preserve">5.16. </w:t>
      </w:r>
      <w:r>
        <w:rPr>
          <w:bCs/>
        </w:rPr>
        <w:tab/>
      </w:r>
      <w:r w:rsidRPr="008C2132">
        <w:rPr>
          <w:bCs/>
        </w:rPr>
        <w:t>Обращения</w:t>
      </w:r>
      <w:r>
        <w:rPr>
          <w:bCs/>
        </w:rPr>
        <w:t>,</w:t>
      </w:r>
      <w:r w:rsidRPr="008C2132">
        <w:rPr>
          <w:bCs/>
        </w:rPr>
        <w:t xml:space="preserve"> поступившие </w:t>
      </w:r>
      <w:r w:rsidRPr="00621DFB">
        <w:t>на официальный почтовый ящик</w:t>
      </w:r>
      <w:r w:rsidRPr="008C2132">
        <w:rPr>
          <w:b/>
        </w:rPr>
        <w:t xml:space="preserve"> </w:t>
      </w:r>
      <w:r>
        <w:t>территориальной</w:t>
      </w:r>
      <w:r w:rsidRPr="00977E13">
        <w:t xml:space="preserve"> комиссии</w:t>
      </w:r>
      <w:r>
        <w:rPr>
          <w:b/>
        </w:rPr>
        <w:t xml:space="preserve"> </w:t>
      </w:r>
      <w:r w:rsidRPr="00621DFB">
        <w:t>в сети Интернет</w:t>
      </w:r>
      <w:r w:rsidRPr="008C2132">
        <w:rPr>
          <w:bCs/>
        </w:rPr>
        <w:t xml:space="preserve">, регистрируются с использованием </w:t>
      </w:r>
      <w:r>
        <w:rPr>
          <w:bCs/>
        </w:rPr>
        <w:t>регистрационных форм и рассматриваются в установленном порядке.</w:t>
      </w:r>
      <w:r>
        <w:t xml:space="preserve"> </w:t>
      </w:r>
      <w:r w:rsidRPr="008C2132">
        <w:rPr>
          <w:bCs/>
        </w:rPr>
        <w:t>Ответы на такие обращения направляются</w:t>
      </w:r>
      <w:r>
        <w:rPr>
          <w:bCs/>
        </w:rPr>
        <w:t xml:space="preserve"> по почтовым или электронным адресам, указанным в обращениях. </w:t>
      </w:r>
    </w:p>
    <w:p w:rsidR="00DC4B93" w:rsidRDefault="00DC4B93" w:rsidP="00DC4B93">
      <w:pPr>
        <w:tabs>
          <w:tab w:val="left" w:pos="1620"/>
        </w:tabs>
        <w:autoSpaceDE w:val="0"/>
        <w:autoSpaceDN w:val="0"/>
        <w:adjustRightInd w:val="0"/>
        <w:spacing w:line="360" w:lineRule="auto"/>
        <w:ind w:firstLine="709"/>
        <w:jc w:val="both"/>
        <w:rPr>
          <w:color w:val="000000"/>
        </w:rPr>
      </w:pPr>
      <w:r>
        <w:rPr>
          <w:color w:val="000000"/>
        </w:rPr>
        <w:t xml:space="preserve">5.17. </w:t>
      </w:r>
      <w:r>
        <w:rPr>
          <w:color w:val="000000"/>
        </w:rPr>
        <w:tab/>
        <w:t>Личный прием граждан ведется председателем (заместителем председателя, секретарем, членами) территориальной комиссии по предварительной записи по графику, утвержденному председателем территориальной комиссии.</w:t>
      </w:r>
    </w:p>
    <w:p w:rsidR="00DC4B93" w:rsidRDefault="00DC4B93" w:rsidP="00DC4B93">
      <w:pPr>
        <w:autoSpaceDE w:val="0"/>
        <w:autoSpaceDN w:val="0"/>
        <w:adjustRightInd w:val="0"/>
        <w:spacing w:line="360" w:lineRule="auto"/>
        <w:ind w:firstLine="709"/>
        <w:jc w:val="both"/>
        <w:rPr>
          <w:color w:val="000000"/>
        </w:rPr>
      </w:pPr>
      <w:r w:rsidRPr="006902F1">
        <w:rPr>
          <w:color w:val="000000"/>
        </w:rPr>
        <w:t>Информация о порядке приема граждан размещается на</w:t>
      </w:r>
      <w:r>
        <w:rPr>
          <w:color w:val="000000"/>
        </w:rPr>
        <w:t xml:space="preserve"> информационном стенде территориальной комиссии.</w:t>
      </w:r>
    </w:p>
    <w:p w:rsidR="00DC4B93" w:rsidRDefault="00DC4B93" w:rsidP="00DC4B93">
      <w:pPr>
        <w:autoSpaceDE w:val="0"/>
        <w:autoSpaceDN w:val="0"/>
        <w:adjustRightInd w:val="0"/>
        <w:spacing w:line="360" w:lineRule="auto"/>
        <w:ind w:firstLine="709"/>
        <w:jc w:val="both"/>
        <w:rPr>
          <w:color w:val="000000"/>
        </w:rPr>
      </w:pPr>
      <w:r>
        <w:rPr>
          <w:color w:val="000000"/>
        </w:rPr>
        <w:t>При личном приеме гражданин предъявляет документ, удостоверяющий его личность.</w:t>
      </w:r>
    </w:p>
    <w:p w:rsidR="00DC4B93" w:rsidRDefault="00DC4B93" w:rsidP="00DC4B93">
      <w:pPr>
        <w:autoSpaceDE w:val="0"/>
        <w:autoSpaceDN w:val="0"/>
        <w:adjustRightInd w:val="0"/>
        <w:spacing w:line="360" w:lineRule="auto"/>
        <w:ind w:firstLine="709"/>
        <w:jc w:val="both"/>
        <w:rPr>
          <w:color w:val="000000"/>
        </w:rPr>
      </w:pPr>
      <w:r>
        <w:rPr>
          <w:color w:val="000000"/>
        </w:rPr>
        <w:t>Ведение личного приема граждан может сопровождаться аудио- и видеозаписью, о чем граждане уведомляются до начала приема.</w:t>
      </w:r>
    </w:p>
    <w:p w:rsidR="00DC4B93" w:rsidRDefault="00DC4B93" w:rsidP="00DC4B93">
      <w:pPr>
        <w:tabs>
          <w:tab w:val="left" w:pos="1620"/>
        </w:tabs>
        <w:autoSpaceDE w:val="0"/>
        <w:autoSpaceDN w:val="0"/>
        <w:adjustRightInd w:val="0"/>
        <w:spacing w:line="360" w:lineRule="auto"/>
        <w:ind w:firstLine="709"/>
        <w:jc w:val="both"/>
        <w:rPr>
          <w:color w:val="000000"/>
        </w:rPr>
      </w:pPr>
      <w:r>
        <w:rPr>
          <w:color w:val="000000"/>
        </w:rPr>
        <w:t xml:space="preserve">5.18. </w:t>
      </w:r>
      <w:r>
        <w:rPr>
          <w:color w:val="000000"/>
        </w:rPr>
        <w:tab/>
        <w:t>Во время приема граждан ведется журнал учета, в который вносятся данные о гражданине, краткое содержание обращения, результат его рассмотрения, а также должность и фамилия лица, проводящего прием.</w:t>
      </w:r>
    </w:p>
    <w:p w:rsidR="00DC4B93" w:rsidRDefault="00DC4B93" w:rsidP="00DC4B93">
      <w:pPr>
        <w:autoSpaceDE w:val="0"/>
        <w:autoSpaceDN w:val="0"/>
        <w:adjustRightInd w:val="0"/>
        <w:spacing w:line="360" w:lineRule="auto"/>
        <w:ind w:firstLine="709"/>
        <w:jc w:val="both"/>
        <w:rPr>
          <w:color w:val="000000"/>
        </w:rPr>
      </w:pPr>
      <w:r>
        <w:rPr>
          <w:color w:val="000000"/>
        </w:rPr>
        <w:t>Если изложенные в устном обращении факты не требуют дополнительной проверки, ответ на обращение с согласия гражданина может быть дан устно в ходе личного приема, о чем делается запись в журнале учета. В остальных случаях дается письменный ответ по существу поставленных в обращении вопросов.</w:t>
      </w:r>
    </w:p>
    <w:p w:rsidR="00DC4B93" w:rsidRDefault="00DC4B93" w:rsidP="00DC4B93">
      <w:pPr>
        <w:autoSpaceDE w:val="0"/>
        <w:autoSpaceDN w:val="0"/>
        <w:adjustRightInd w:val="0"/>
        <w:spacing w:line="360" w:lineRule="auto"/>
        <w:ind w:firstLine="709"/>
        <w:jc w:val="both"/>
        <w:rPr>
          <w:color w:val="000000"/>
        </w:rPr>
      </w:pPr>
      <w:r>
        <w:rPr>
          <w:color w:val="000000"/>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DC4B93" w:rsidRDefault="00DC4B93" w:rsidP="00DC4B93">
      <w:pPr>
        <w:autoSpaceDE w:val="0"/>
        <w:autoSpaceDN w:val="0"/>
        <w:adjustRightInd w:val="0"/>
        <w:spacing w:line="360" w:lineRule="auto"/>
        <w:ind w:firstLine="709"/>
        <w:jc w:val="both"/>
        <w:rPr>
          <w:color w:val="000000"/>
        </w:rPr>
      </w:pPr>
      <w:r>
        <w:rPr>
          <w:color w:val="000000"/>
        </w:rPr>
        <w:t>В случае грубого, агрессивного поведения гражданина прием может быть прекращен. При необходимости может быть вызван сотрудник охраны. Информация о поведении гражданина отражается в журнале учета.</w:t>
      </w:r>
    </w:p>
    <w:p w:rsidR="00DC4B93" w:rsidRDefault="00DC4B93" w:rsidP="00DC4B93">
      <w:pPr>
        <w:tabs>
          <w:tab w:val="left" w:pos="1620"/>
        </w:tabs>
        <w:autoSpaceDE w:val="0"/>
        <w:autoSpaceDN w:val="0"/>
        <w:adjustRightInd w:val="0"/>
        <w:spacing w:line="360" w:lineRule="auto"/>
        <w:ind w:firstLine="709"/>
        <w:jc w:val="both"/>
        <w:rPr>
          <w:color w:val="000000"/>
        </w:rPr>
      </w:pPr>
      <w:r>
        <w:rPr>
          <w:color w:val="000000"/>
        </w:rPr>
        <w:t xml:space="preserve">5.19. </w:t>
      </w:r>
      <w:r>
        <w:rPr>
          <w:color w:val="000000"/>
        </w:rPr>
        <w:tab/>
        <w:t>Переданные на приеме обращения регистрируются</w:t>
      </w:r>
      <w:r>
        <w:rPr>
          <w:color w:val="000000"/>
        </w:rPr>
        <w:br/>
        <w:t>с использованием регистрационных форм и рассматриваются в порядке, установленном настоящим разделом.</w:t>
      </w:r>
    </w:p>
    <w:p w:rsidR="00DC4B93" w:rsidRDefault="00DC4B93" w:rsidP="00DC4B93">
      <w:pPr>
        <w:tabs>
          <w:tab w:val="left" w:pos="1440"/>
        </w:tabs>
        <w:autoSpaceDE w:val="0"/>
        <w:autoSpaceDN w:val="0"/>
        <w:adjustRightInd w:val="0"/>
        <w:spacing w:before="360" w:after="360"/>
        <w:rPr>
          <w:b/>
          <w:bCs/>
          <w:color w:val="000000"/>
        </w:rPr>
      </w:pPr>
      <w:r>
        <w:rPr>
          <w:b/>
          <w:bCs/>
          <w:color w:val="000000"/>
        </w:rPr>
        <w:t>6.</w:t>
      </w:r>
      <w:r>
        <w:t> </w:t>
      </w:r>
      <w:r>
        <w:rPr>
          <w:b/>
          <w:bCs/>
          <w:color w:val="000000"/>
        </w:rPr>
        <w:t xml:space="preserve">Подготовка, оформление, выпуск, учет документов, </w:t>
      </w:r>
      <w:r>
        <w:rPr>
          <w:b/>
          <w:bCs/>
          <w:color w:val="000000"/>
        </w:rPr>
        <w:br/>
        <w:t>рассматриваемых на заседаниях территориальной комиссии</w:t>
      </w:r>
    </w:p>
    <w:p w:rsidR="00DC4B93" w:rsidRDefault="00DC4B93" w:rsidP="00DC4B93">
      <w:pPr>
        <w:pStyle w:val="14-15"/>
        <w:tabs>
          <w:tab w:val="left" w:pos="1440"/>
        </w:tabs>
        <w:autoSpaceDE w:val="0"/>
        <w:autoSpaceDN w:val="0"/>
        <w:adjustRightInd w:val="0"/>
        <w:outlineLvl w:val="2"/>
        <w:rPr>
          <w:bCs/>
          <w:color w:val="000000"/>
        </w:rPr>
      </w:pPr>
      <w:r>
        <w:rPr>
          <w:bCs/>
          <w:color w:val="000000"/>
        </w:rPr>
        <w:t>6.1.</w:t>
      </w:r>
      <w:r>
        <w:rPr>
          <w:bCs/>
          <w:color w:val="000000"/>
        </w:rPr>
        <w:tab/>
        <w:t>Формирование проекта повестки дня заседания территориальной комиссии.</w:t>
      </w:r>
      <w:bookmarkStart w:id="4" w:name="OLE_LINK1"/>
    </w:p>
    <w:p w:rsidR="00DC4B93" w:rsidRDefault="00DC4B93" w:rsidP="00DC4B93">
      <w:pPr>
        <w:pStyle w:val="14-15"/>
        <w:tabs>
          <w:tab w:val="left" w:pos="1680"/>
        </w:tabs>
        <w:autoSpaceDE w:val="0"/>
        <w:autoSpaceDN w:val="0"/>
        <w:adjustRightInd w:val="0"/>
        <w:outlineLvl w:val="2"/>
        <w:rPr>
          <w:bCs/>
          <w:color w:val="000000"/>
        </w:rPr>
      </w:pPr>
      <w:r>
        <w:rPr>
          <w:bCs/>
          <w:color w:val="000000"/>
        </w:rPr>
        <w:t>6.1.1.</w:t>
      </w:r>
      <w:r>
        <w:rPr>
          <w:bCs/>
          <w:color w:val="000000"/>
        </w:rPr>
        <w:tab/>
        <w:t>Проект повестки дня заседания территориальной комиссии формируется председателем (секретарем) территориальной комиссии в сроки</w:t>
      </w:r>
      <w:r w:rsidRPr="003F2FD2">
        <w:rPr>
          <w:bCs/>
          <w:color w:val="000000"/>
        </w:rPr>
        <w:t>, установленные регламентом территориальной комиссии,</w:t>
      </w:r>
      <w:r>
        <w:rPr>
          <w:bCs/>
          <w:color w:val="000000"/>
        </w:rPr>
        <w:t xml:space="preserve"> на основании планов работы и решений территориальной комиссии, поручений председателя территориальной комиссии, поступивших документов и, после согласования с председателем</w:t>
      </w:r>
      <w:r w:rsidRPr="00FB7852">
        <w:rPr>
          <w:bCs/>
          <w:color w:val="000000"/>
        </w:rPr>
        <w:t xml:space="preserve"> </w:t>
      </w:r>
      <w:r>
        <w:rPr>
          <w:bCs/>
          <w:color w:val="000000"/>
        </w:rPr>
        <w:t xml:space="preserve">территориальной комиссии, подписывается секретарем территориальной комиссии. </w:t>
      </w:r>
      <w:bookmarkEnd w:id="4"/>
    </w:p>
    <w:p w:rsidR="00DC4B93" w:rsidRDefault="00DC4B93" w:rsidP="00DC4B93">
      <w:pPr>
        <w:pStyle w:val="14-15"/>
        <w:tabs>
          <w:tab w:val="left" w:pos="1680"/>
        </w:tabs>
        <w:autoSpaceDE w:val="0"/>
        <w:autoSpaceDN w:val="0"/>
        <w:adjustRightInd w:val="0"/>
        <w:outlineLvl w:val="2"/>
        <w:rPr>
          <w:bCs/>
          <w:color w:val="000000"/>
        </w:rPr>
      </w:pPr>
      <w:r>
        <w:rPr>
          <w:bCs/>
          <w:color w:val="000000"/>
        </w:rPr>
        <w:t>6.1.2.</w:t>
      </w:r>
      <w:r>
        <w:rPr>
          <w:bCs/>
          <w:color w:val="000000"/>
        </w:rPr>
        <w:tab/>
        <w:t>Члены территориальной комиссии вправе предложить внести в повестку дня заседания вопросы, не предусмотренные планами работы и решениями территориальной комиссии, при условии наличия подготовленных по этому вопросу документов.</w:t>
      </w:r>
    </w:p>
    <w:p w:rsidR="00DC4B93" w:rsidRDefault="00DC4B93" w:rsidP="00DC4B93">
      <w:pPr>
        <w:pStyle w:val="14-15"/>
        <w:tabs>
          <w:tab w:val="left" w:pos="1680"/>
        </w:tabs>
        <w:autoSpaceDE w:val="0"/>
        <w:autoSpaceDN w:val="0"/>
        <w:adjustRightInd w:val="0"/>
        <w:outlineLvl w:val="2"/>
        <w:rPr>
          <w:bCs/>
          <w:color w:val="000000"/>
        </w:rPr>
      </w:pPr>
      <w:r>
        <w:rPr>
          <w:bCs/>
          <w:color w:val="000000"/>
        </w:rPr>
        <w:t>Данные вопросы включаются в проект повестки дня заседания территориальной комиссии при письменном обращении члена территориальной комиссии, по инициативе которого вопрос выносится на заседание, на имя председателя территориальной комиссии, в котором указывается название вопроса, докладчик и дата передачи согласованного проекта решения и материалов к нему секретарю территориальной комиссии.</w:t>
      </w:r>
    </w:p>
    <w:p w:rsidR="00DC4B93" w:rsidRDefault="00DC4B93" w:rsidP="00DC4B93">
      <w:pPr>
        <w:pStyle w:val="14-15"/>
        <w:tabs>
          <w:tab w:val="left" w:pos="1620"/>
        </w:tabs>
        <w:autoSpaceDE w:val="0"/>
        <w:autoSpaceDN w:val="0"/>
        <w:adjustRightInd w:val="0"/>
        <w:outlineLvl w:val="2"/>
      </w:pPr>
      <w:r>
        <w:t>6.1.3.</w:t>
      </w:r>
      <w:r>
        <w:tab/>
        <w:t xml:space="preserve">Согласованный с председателем </w:t>
      </w:r>
      <w:r>
        <w:rPr>
          <w:bCs/>
          <w:color w:val="000000"/>
        </w:rPr>
        <w:t>территориальной</w:t>
      </w:r>
      <w:r>
        <w:t xml:space="preserve"> комиссии и подписанный секретарем </w:t>
      </w:r>
      <w:r>
        <w:rPr>
          <w:bCs/>
          <w:color w:val="000000"/>
        </w:rPr>
        <w:t>территориальной</w:t>
      </w:r>
      <w:r>
        <w:t xml:space="preserve"> комиссии проект повестки дня заседания </w:t>
      </w:r>
      <w:r>
        <w:rPr>
          <w:bCs/>
          <w:color w:val="000000"/>
        </w:rPr>
        <w:t>территориальной</w:t>
      </w:r>
      <w:r>
        <w:t xml:space="preserve"> комиссии тиражируется для рассылки членам </w:t>
      </w:r>
      <w:r>
        <w:rPr>
          <w:bCs/>
          <w:color w:val="000000"/>
        </w:rPr>
        <w:t>территориальной</w:t>
      </w:r>
      <w:r>
        <w:t xml:space="preserve"> комиссии</w:t>
      </w:r>
      <w:r w:rsidRPr="00BE26A5">
        <w:t>.</w:t>
      </w:r>
    </w:p>
    <w:p w:rsidR="00DC4B93" w:rsidRDefault="00DC4B93" w:rsidP="00DC4B93">
      <w:pPr>
        <w:pStyle w:val="14-15"/>
        <w:tabs>
          <w:tab w:val="left" w:pos="1620"/>
        </w:tabs>
        <w:autoSpaceDE w:val="0"/>
        <w:autoSpaceDN w:val="0"/>
        <w:adjustRightInd w:val="0"/>
        <w:outlineLvl w:val="2"/>
      </w:pPr>
      <w:r>
        <w:t>6.1.4.</w:t>
      </w:r>
      <w:r>
        <w:tab/>
      </w:r>
      <w:r w:rsidRPr="00F560E0">
        <w:t xml:space="preserve">Членам </w:t>
      </w:r>
      <w:r>
        <w:rPr>
          <w:bCs/>
          <w:color w:val="000000"/>
        </w:rPr>
        <w:t>территориальной</w:t>
      </w:r>
      <w:r>
        <w:t xml:space="preserve"> комиссии с правом решающего голоса, членам территориальной комиссии с правом совещательного голоса </w:t>
      </w:r>
      <w:r w:rsidRPr="00F560E0">
        <w:t xml:space="preserve">и представителям политических партий </w:t>
      </w:r>
      <w:r>
        <w:t>проект повестки дня заседания</w:t>
      </w:r>
      <w:r w:rsidRPr="00F560E0">
        <w:t xml:space="preserve"> </w:t>
      </w:r>
      <w:r>
        <w:rPr>
          <w:bCs/>
          <w:color w:val="000000"/>
        </w:rPr>
        <w:t>территориальной</w:t>
      </w:r>
      <w:r>
        <w:t xml:space="preserve"> комиссии может быть разослан</w:t>
      </w:r>
      <w:r w:rsidRPr="00F560E0">
        <w:t xml:space="preserve"> на указанные ими электронные почтов</w:t>
      </w:r>
      <w:r>
        <w:t>ы</w:t>
      </w:r>
      <w:r w:rsidRPr="00F560E0">
        <w:t xml:space="preserve">е </w:t>
      </w:r>
      <w:r>
        <w:t>адреса в сети Интернет либо доведен до их сведения иным способом.</w:t>
      </w:r>
    </w:p>
    <w:p w:rsidR="00DC4B93" w:rsidRDefault="00DC4B93" w:rsidP="00DC4B93">
      <w:pPr>
        <w:pStyle w:val="14-15"/>
        <w:tabs>
          <w:tab w:val="left" w:pos="1620"/>
        </w:tabs>
        <w:autoSpaceDE w:val="0"/>
        <w:autoSpaceDN w:val="0"/>
        <w:adjustRightInd w:val="0"/>
        <w:outlineLvl w:val="2"/>
      </w:pPr>
      <w:r>
        <w:t>Проект повестки дня заседания территориальной комиссии может быть размещен на официальном сайте территориальной комиссии.</w:t>
      </w:r>
    </w:p>
    <w:p w:rsidR="00DC4B93" w:rsidRDefault="00DC4B93" w:rsidP="00DC4B93">
      <w:pPr>
        <w:pStyle w:val="14-15"/>
        <w:tabs>
          <w:tab w:val="left" w:pos="1620"/>
        </w:tabs>
        <w:autoSpaceDE w:val="0"/>
        <w:autoSpaceDN w:val="0"/>
        <w:adjustRightInd w:val="0"/>
        <w:outlineLvl w:val="2"/>
      </w:pPr>
      <w:r>
        <w:t>6.2.</w:t>
      </w:r>
      <w:r>
        <w:tab/>
        <w:t xml:space="preserve">Подготовка документов по вопросам, включенным в проект повестки дня заседания </w:t>
      </w:r>
      <w:r>
        <w:rPr>
          <w:bCs/>
          <w:color w:val="000000"/>
        </w:rPr>
        <w:t>территориальной</w:t>
      </w:r>
      <w:r>
        <w:t xml:space="preserve"> комиссии.</w:t>
      </w:r>
    </w:p>
    <w:p w:rsidR="00DC4B93" w:rsidRDefault="00DC4B93" w:rsidP="00DC4B93">
      <w:pPr>
        <w:pStyle w:val="14-15"/>
        <w:tabs>
          <w:tab w:val="left" w:pos="1680"/>
        </w:tabs>
        <w:autoSpaceDE w:val="0"/>
        <w:autoSpaceDN w:val="0"/>
        <w:adjustRightInd w:val="0"/>
        <w:outlineLvl w:val="2"/>
        <w:rPr>
          <w:bCs/>
          <w:color w:val="000000"/>
        </w:rPr>
      </w:pPr>
      <w:r>
        <w:t>6.2.1.</w:t>
      </w:r>
      <w:r>
        <w:tab/>
      </w:r>
      <w:r>
        <w:rPr>
          <w:color w:val="000000"/>
        </w:rPr>
        <w:t xml:space="preserve">Документы по вопросам, включенным в проект повестки дня заседания </w:t>
      </w:r>
      <w:r>
        <w:rPr>
          <w:bCs/>
          <w:color w:val="000000"/>
        </w:rPr>
        <w:t>территориальной</w:t>
      </w:r>
      <w:r>
        <w:rPr>
          <w:color w:val="000000"/>
        </w:rPr>
        <w:t xml:space="preserve"> комиссии, готовятся председателем (секретарем) территориальной комиссии или членами </w:t>
      </w:r>
      <w:r>
        <w:rPr>
          <w:bCs/>
          <w:color w:val="000000"/>
        </w:rPr>
        <w:t>территориальной</w:t>
      </w:r>
      <w:r>
        <w:rPr>
          <w:color w:val="000000"/>
        </w:rPr>
        <w:t xml:space="preserve"> комиссии, за которыми закреплены соответствующие направления деятельности, с привлечением, в случае необходимости, других специалистов. </w:t>
      </w:r>
    </w:p>
    <w:p w:rsidR="00DC4B93" w:rsidRDefault="00DC4B93" w:rsidP="00DC4B93">
      <w:pPr>
        <w:pStyle w:val="14-15"/>
        <w:tabs>
          <w:tab w:val="left" w:pos="1680"/>
        </w:tabs>
        <w:autoSpaceDE w:val="0"/>
        <w:autoSpaceDN w:val="0"/>
        <w:adjustRightInd w:val="0"/>
        <w:outlineLvl w:val="2"/>
        <w:rPr>
          <w:color w:val="000000"/>
        </w:rPr>
      </w:pPr>
      <w:r>
        <w:rPr>
          <w:color w:val="000000"/>
        </w:rPr>
        <w:t>6.2.2.</w:t>
      </w:r>
      <w:r>
        <w:rPr>
          <w:color w:val="000000"/>
        </w:rPr>
        <w:tab/>
        <w:t xml:space="preserve">Представляемые к рассмотрению документы должны включать озаглавленный проект решения с приобщенными к нему подлинниками документов, послуживших основанием для рассмотрения вопроса на заседании </w:t>
      </w:r>
      <w:r>
        <w:rPr>
          <w:bCs/>
          <w:color w:val="000000"/>
        </w:rPr>
        <w:t>территориальной</w:t>
      </w:r>
      <w:r>
        <w:rPr>
          <w:color w:val="000000"/>
        </w:rPr>
        <w:t xml:space="preserve"> комиссии, либо проект письма, подлежащего согласованию на заседании </w:t>
      </w:r>
      <w:r>
        <w:rPr>
          <w:bCs/>
          <w:color w:val="000000"/>
        </w:rPr>
        <w:t>территориальной</w:t>
      </w:r>
      <w:r>
        <w:rPr>
          <w:color w:val="000000"/>
        </w:rPr>
        <w:t xml:space="preserve"> комиссии, при необходимости – пояснительную записку по рассматриваемому вопросу.</w:t>
      </w:r>
    </w:p>
    <w:p w:rsidR="00DC4B93" w:rsidRDefault="00DC4B93" w:rsidP="00DC4B93">
      <w:pPr>
        <w:pStyle w:val="14-15"/>
        <w:tabs>
          <w:tab w:val="left" w:pos="1620"/>
        </w:tabs>
        <w:autoSpaceDE w:val="0"/>
        <w:autoSpaceDN w:val="0"/>
        <w:adjustRightInd w:val="0"/>
        <w:outlineLvl w:val="2"/>
        <w:rPr>
          <w:color w:val="000000"/>
        </w:rPr>
      </w:pPr>
      <w:r>
        <w:rPr>
          <w:color w:val="000000"/>
        </w:rPr>
        <w:t>6.2.3.</w:t>
      </w:r>
      <w:r>
        <w:rPr>
          <w:color w:val="000000"/>
        </w:rPr>
        <w:tab/>
        <w:t xml:space="preserve">Проекты документов </w:t>
      </w:r>
      <w:r w:rsidRPr="00F70621">
        <w:rPr>
          <w:bCs/>
          <w:color w:val="000000"/>
        </w:rPr>
        <w:t>(включая приложения)</w:t>
      </w:r>
      <w:r w:rsidRPr="00F70621">
        <w:rPr>
          <w:color w:val="000000"/>
        </w:rPr>
        <w:t>,</w:t>
      </w:r>
      <w:r>
        <w:rPr>
          <w:color w:val="000000"/>
        </w:rPr>
        <w:t xml:space="preserve"> представляемые для рассмотрения на заседании </w:t>
      </w:r>
      <w:r>
        <w:rPr>
          <w:bCs/>
          <w:color w:val="000000"/>
        </w:rPr>
        <w:t>территориальной</w:t>
      </w:r>
      <w:r>
        <w:rPr>
          <w:color w:val="000000"/>
        </w:rPr>
        <w:t xml:space="preserve"> комиссии, визируются исполнителем и </w:t>
      </w:r>
      <w:r>
        <w:rPr>
          <w:bCs/>
          <w:color w:val="000000"/>
        </w:rPr>
        <w:t>членом территориальной комиссии,</w:t>
      </w:r>
      <w:r>
        <w:rPr>
          <w:color w:val="000000"/>
        </w:rPr>
        <w:t xml:space="preserve"> ответственными за подготовку документа.</w:t>
      </w:r>
    </w:p>
    <w:p w:rsidR="00DC4B93" w:rsidRDefault="00DC4B93" w:rsidP="00DC4B93">
      <w:pPr>
        <w:pStyle w:val="14-15"/>
        <w:tabs>
          <w:tab w:val="left" w:pos="1680"/>
        </w:tabs>
        <w:rPr>
          <w:color w:val="000000"/>
        </w:rPr>
      </w:pPr>
      <w:r>
        <w:rPr>
          <w:color w:val="000000"/>
        </w:rPr>
        <w:t>6.2.4.</w:t>
      </w:r>
      <w:r>
        <w:rPr>
          <w:color w:val="000000"/>
        </w:rPr>
        <w:tab/>
        <w:t>Исполнитель обеспечивает комплектность всех документов, обозначенных как в проекте решения, так и в приложениях к нему.</w:t>
      </w:r>
    </w:p>
    <w:p w:rsidR="00DC4B93" w:rsidRDefault="00DC4B93" w:rsidP="00DC4B93">
      <w:pPr>
        <w:pStyle w:val="14-15"/>
        <w:tabs>
          <w:tab w:val="left" w:pos="1680"/>
        </w:tabs>
        <w:rPr>
          <w:color w:val="000000"/>
        </w:rPr>
      </w:pPr>
      <w:r>
        <w:rPr>
          <w:color w:val="000000"/>
        </w:rPr>
        <w:t>6.2.5.</w:t>
      </w:r>
      <w:r>
        <w:rPr>
          <w:color w:val="000000"/>
        </w:rPr>
        <w:tab/>
        <w:t xml:space="preserve">После просмотра, а в необходимых случаях – внесения поправок, секретарь </w:t>
      </w:r>
      <w:r>
        <w:rPr>
          <w:bCs/>
          <w:color w:val="000000"/>
        </w:rPr>
        <w:t>территориальной</w:t>
      </w:r>
      <w:r>
        <w:rPr>
          <w:color w:val="000000"/>
        </w:rPr>
        <w:t xml:space="preserve"> комиссии на подготовленных и оформленных для рассмотрения на заседании проектах документов делает отметку «На заседание», ставит подпись и дату и передает весь комплект документов для тиражирования ответственному за подготовку заседания.</w:t>
      </w:r>
    </w:p>
    <w:p w:rsidR="00DC4B93" w:rsidRPr="0035585A" w:rsidRDefault="00DC4B93" w:rsidP="00DC4B93">
      <w:pPr>
        <w:pStyle w:val="14-15"/>
        <w:tabs>
          <w:tab w:val="left" w:pos="1680"/>
        </w:tabs>
        <w:rPr>
          <w:color w:val="000000"/>
        </w:rPr>
      </w:pPr>
      <w:r>
        <w:rPr>
          <w:color w:val="000000"/>
        </w:rPr>
        <w:t>6.2.6.</w:t>
      </w:r>
      <w:r>
        <w:rPr>
          <w:color w:val="000000"/>
        </w:rPr>
        <w:tab/>
        <w:t xml:space="preserve">Ответственный за подготовку заседания комплектует папки с документами, подлежащими рассмотрению, в соответствии с проектом повестки дня заседания </w:t>
      </w:r>
      <w:r>
        <w:rPr>
          <w:bCs/>
          <w:color w:val="000000"/>
        </w:rPr>
        <w:t>территориальной</w:t>
      </w:r>
      <w:r>
        <w:rPr>
          <w:color w:val="000000"/>
        </w:rPr>
        <w:t xml:space="preserve"> комиссии и раздает их членам </w:t>
      </w:r>
      <w:r>
        <w:rPr>
          <w:bCs/>
          <w:color w:val="000000"/>
        </w:rPr>
        <w:t>территориальной</w:t>
      </w:r>
      <w:r>
        <w:rPr>
          <w:color w:val="000000"/>
        </w:rPr>
        <w:t xml:space="preserve"> комиссии </w:t>
      </w:r>
      <w:r w:rsidRPr="003F2FD2">
        <w:rPr>
          <w:color w:val="000000"/>
        </w:rPr>
        <w:t xml:space="preserve">в срок, установленный регламентом </w:t>
      </w:r>
      <w:r w:rsidRPr="003F2FD2">
        <w:rPr>
          <w:bCs/>
          <w:color w:val="000000"/>
        </w:rPr>
        <w:t>территориальной</w:t>
      </w:r>
      <w:r w:rsidRPr="003F2FD2">
        <w:rPr>
          <w:color w:val="000000"/>
        </w:rPr>
        <w:t xml:space="preserve"> комиссии.</w:t>
      </w:r>
      <w:r w:rsidRPr="0035585A">
        <w:rPr>
          <w:color w:val="000000"/>
        </w:rPr>
        <w:t xml:space="preserve"> </w:t>
      </w:r>
    </w:p>
    <w:p w:rsidR="00DC4B93" w:rsidRPr="0035585A" w:rsidRDefault="00DC4B93" w:rsidP="00DC4B93">
      <w:pPr>
        <w:pStyle w:val="14-15"/>
        <w:rPr>
          <w:color w:val="000000"/>
        </w:rPr>
      </w:pPr>
      <w:r>
        <w:rPr>
          <w:color w:val="000000"/>
        </w:rPr>
        <w:t xml:space="preserve">Если член </w:t>
      </w:r>
      <w:r>
        <w:rPr>
          <w:bCs/>
          <w:color w:val="000000"/>
        </w:rPr>
        <w:t>территориальной</w:t>
      </w:r>
      <w:r>
        <w:rPr>
          <w:color w:val="000000"/>
        </w:rPr>
        <w:t xml:space="preserve"> комиссии находится в отпуске, командировке или отсутствует по болезни, предназначенная для него папка с документами может по его просьбе </w:t>
      </w:r>
      <w:r w:rsidRPr="0035585A">
        <w:rPr>
          <w:bCs/>
          <w:color w:val="000000"/>
        </w:rPr>
        <w:t>оста</w:t>
      </w:r>
      <w:r>
        <w:rPr>
          <w:bCs/>
          <w:color w:val="000000"/>
        </w:rPr>
        <w:t>ваться</w:t>
      </w:r>
      <w:r w:rsidRPr="0035585A">
        <w:rPr>
          <w:bCs/>
          <w:color w:val="000000"/>
        </w:rPr>
        <w:t xml:space="preserve"> </w:t>
      </w:r>
      <w:r>
        <w:rPr>
          <w:bCs/>
          <w:color w:val="000000"/>
        </w:rPr>
        <w:t xml:space="preserve">до его возвращения у ответственного за подготовку заседания. </w:t>
      </w:r>
    </w:p>
    <w:p w:rsidR="00DC4B93" w:rsidRDefault="00DC4B93" w:rsidP="00DC4B93">
      <w:pPr>
        <w:pStyle w:val="14-15"/>
      </w:pPr>
      <w:r w:rsidRPr="0035585A">
        <w:t xml:space="preserve">Членам </w:t>
      </w:r>
      <w:r>
        <w:rPr>
          <w:bCs/>
          <w:color w:val="000000"/>
        </w:rPr>
        <w:t>территориальной</w:t>
      </w:r>
      <w:r>
        <w:t xml:space="preserve"> комиссии с правом совещательного голоса</w:t>
      </w:r>
      <w:r w:rsidRPr="0035585A">
        <w:t xml:space="preserve"> материалы </w:t>
      </w:r>
      <w:r>
        <w:t xml:space="preserve">могут передаваться </w:t>
      </w:r>
      <w:r w:rsidRPr="0035585A">
        <w:t xml:space="preserve">на указанные ими </w:t>
      </w:r>
      <w:r w:rsidRPr="0035585A">
        <w:rPr>
          <w:szCs w:val="28"/>
        </w:rPr>
        <w:t>электронные</w:t>
      </w:r>
      <w:r w:rsidRPr="0035585A">
        <w:t xml:space="preserve"> почтовые</w:t>
      </w:r>
      <w:r>
        <w:t xml:space="preserve"> адреса </w:t>
      </w:r>
      <w:r w:rsidRPr="00560AAE">
        <w:t>в информационно-телекоммуникационной сети Интернет</w:t>
      </w:r>
      <w:r w:rsidRPr="0035585A">
        <w:t xml:space="preserve"> </w:t>
      </w:r>
      <w:r>
        <w:t>либо доводиться до их сведения иным способом</w:t>
      </w:r>
      <w:r w:rsidRPr="0035585A">
        <w:t xml:space="preserve"> перед началом заседания, а лицам, приглашенным на заседание, материалы по вопросу, на который они приглашены, передаются перед началом заседания</w:t>
      </w:r>
      <w:r>
        <w:t>.</w:t>
      </w:r>
    </w:p>
    <w:p w:rsidR="00DC4B93" w:rsidRDefault="00DC4B93" w:rsidP="00DC4B93">
      <w:pPr>
        <w:pStyle w:val="14-15"/>
        <w:tabs>
          <w:tab w:val="left" w:pos="1800"/>
        </w:tabs>
        <w:rPr>
          <w:color w:val="000000"/>
          <w:spacing w:val="-2"/>
          <w:szCs w:val="28"/>
        </w:rPr>
      </w:pPr>
      <w:r>
        <w:rPr>
          <w:color w:val="000000"/>
        </w:rPr>
        <w:t>6.2.7.</w:t>
      </w:r>
      <w:r>
        <w:rPr>
          <w:color w:val="000000"/>
        </w:rPr>
        <w:tab/>
        <w:t xml:space="preserve">Перед началом заседания ответственный </w:t>
      </w:r>
      <w:r>
        <w:rPr>
          <w:color w:val="000000"/>
          <w:szCs w:val="28"/>
        </w:rPr>
        <w:t xml:space="preserve">за подготовку заседания </w:t>
      </w:r>
      <w:r w:rsidRPr="00BF4985">
        <w:rPr>
          <w:color w:val="000000"/>
          <w:szCs w:val="28"/>
        </w:rPr>
        <w:t>регистрирует приглашенных на заседание лиц, список</w:t>
      </w:r>
      <w:r>
        <w:rPr>
          <w:color w:val="000000"/>
        </w:rPr>
        <w:t xml:space="preserve"> </w:t>
      </w:r>
      <w:r w:rsidRPr="00BF4985">
        <w:rPr>
          <w:color w:val="000000"/>
          <w:spacing w:val="-2"/>
          <w:szCs w:val="28"/>
        </w:rPr>
        <w:t xml:space="preserve">которых представляется </w:t>
      </w:r>
      <w:r>
        <w:rPr>
          <w:color w:val="000000"/>
          <w:spacing w:val="-2"/>
          <w:szCs w:val="28"/>
        </w:rPr>
        <w:t>п</w:t>
      </w:r>
      <w:r w:rsidRPr="00BF4985">
        <w:rPr>
          <w:color w:val="000000"/>
          <w:spacing w:val="-2"/>
          <w:szCs w:val="28"/>
        </w:rPr>
        <w:t xml:space="preserve">редседателю </w:t>
      </w:r>
      <w:r>
        <w:rPr>
          <w:color w:val="000000"/>
          <w:spacing w:val="-2"/>
          <w:szCs w:val="28"/>
        </w:rPr>
        <w:t xml:space="preserve">и (или) секретарю </w:t>
      </w:r>
      <w:r>
        <w:rPr>
          <w:bCs/>
          <w:color w:val="000000"/>
        </w:rPr>
        <w:t>территориальной</w:t>
      </w:r>
      <w:r>
        <w:rPr>
          <w:color w:val="000000"/>
          <w:spacing w:val="-2"/>
          <w:szCs w:val="28"/>
        </w:rPr>
        <w:t xml:space="preserve"> комиссии. </w:t>
      </w:r>
    </w:p>
    <w:p w:rsidR="00DC4B93" w:rsidRDefault="00DC4B93" w:rsidP="00DC4B93">
      <w:pPr>
        <w:pStyle w:val="14-15"/>
        <w:tabs>
          <w:tab w:val="left" w:pos="0"/>
          <w:tab w:val="left" w:pos="1800"/>
        </w:tabs>
        <w:rPr>
          <w:color w:val="000000"/>
          <w:szCs w:val="28"/>
        </w:rPr>
      </w:pPr>
      <w:r>
        <w:rPr>
          <w:color w:val="000000"/>
        </w:rPr>
        <w:t>6.2.8.</w:t>
      </w:r>
      <w:r>
        <w:rPr>
          <w:color w:val="000000"/>
        </w:rPr>
        <w:tab/>
      </w:r>
      <w:r w:rsidRPr="00BF4985">
        <w:rPr>
          <w:color w:val="000000"/>
          <w:szCs w:val="28"/>
        </w:rPr>
        <w:t xml:space="preserve">На заседании </w:t>
      </w:r>
      <w:r>
        <w:rPr>
          <w:bCs/>
          <w:color w:val="000000"/>
        </w:rPr>
        <w:t>территориальной</w:t>
      </w:r>
      <w:r>
        <w:rPr>
          <w:color w:val="000000"/>
          <w:szCs w:val="28"/>
        </w:rPr>
        <w:t xml:space="preserve"> комиссии</w:t>
      </w:r>
      <w:r w:rsidRPr="00BF4985">
        <w:rPr>
          <w:color w:val="000000"/>
          <w:szCs w:val="28"/>
        </w:rPr>
        <w:t xml:space="preserve"> ведется протокол</w:t>
      </w:r>
      <w:r>
        <w:rPr>
          <w:color w:val="000000"/>
          <w:szCs w:val="28"/>
        </w:rPr>
        <w:t xml:space="preserve"> и может производиться аудиозапись (видеозапись)</w:t>
      </w:r>
      <w:r w:rsidRPr="00BF4985">
        <w:rPr>
          <w:color w:val="000000"/>
          <w:szCs w:val="28"/>
        </w:rPr>
        <w:t>.</w:t>
      </w:r>
      <w:r>
        <w:rPr>
          <w:color w:val="000000"/>
          <w:szCs w:val="28"/>
        </w:rPr>
        <w:t xml:space="preserve"> В случае производства аудио- или (видео) записи члены территориальной комиссии и приглашенные уведомляются об этом до объявления повестки дня заседания.</w:t>
      </w:r>
    </w:p>
    <w:p w:rsidR="00DC4B93" w:rsidRDefault="00DC4B93" w:rsidP="00DC4B93">
      <w:pPr>
        <w:pStyle w:val="14-15"/>
        <w:tabs>
          <w:tab w:val="left" w:pos="0"/>
          <w:tab w:val="left" w:pos="1440"/>
        </w:tabs>
        <w:rPr>
          <w:bCs/>
          <w:color w:val="000000"/>
        </w:rPr>
      </w:pPr>
      <w:r>
        <w:rPr>
          <w:color w:val="000000"/>
          <w:szCs w:val="28"/>
        </w:rPr>
        <w:t>6.3.</w:t>
      </w:r>
      <w:r>
        <w:rPr>
          <w:color w:val="000000"/>
          <w:szCs w:val="28"/>
        </w:rPr>
        <w:tab/>
      </w:r>
      <w:r>
        <w:rPr>
          <w:bCs/>
          <w:color w:val="000000"/>
        </w:rPr>
        <w:t>Выпуск документов, рассмотренных на заседании территориальной комиссии.</w:t>
      </w:r>
    </w:p>
    <w:p w:rsidR="00DC4B93" w:rsidRDefault="00DC4B93" w:rsidP="00DC4B93">
      <w:pPr>
        <w:pStyle w:val="14-15"/>
        <w:tabs>
          <w:tab w:val="left" w:pos="0"/>
          <w:tab w:val="left" w:pos="1680"/>
        </w:tabs>
        <w:rPr>
          <w:bCs/>
          <w:color w:val="000000"/>
        </w:rPr>
      </w:pPr>
      <w:r>
        <w:rPr>
          <w:bCs/>
          <w:color w:val="000000"/>
        </w:rPr>
        <w:t>6.3.1.</w:t>
      </w:r>
      <w:r>
        <w:rPr>
          <w:bCs/>
          <w:color w:val="000000"/>
        </w:rPr>
        <w:tab/>
        <w:t>Документы, рассмотренные на заседании территориальной комиссии, в случае, если в ходе заседания вносились изменения, должны быть доработаны, а затем подписаны, зарегистрированы и разосланы.</w:t>
      </w:r>
    </w:p>
    <w:p w:rsidR="00DC4B93" w:rsidRDefault="00DC4B93" w:rsidP="00DC4B93">
      <w:pPr>
        <w:pStyle w:val="14-15"/>
        <w:tabs>
          <w:tab w:val="left" w:pos="0"/>
          <w:tab w:val="left" w:pos="1680"/>
        </w:tabs>
        <w:rPr>
          <w:bCs/>
          <w:color w:val="000000"/>
        </w:rPr>
      </w:pPr>
      <w:r>
        <w:rPr>
          <w:bCs/>
          <w:color w:val="000000"/>
        </w:rPr>
        <w:t>6.3.2.</w:t>
      </w:r>
      <w:r>
        <w:rPr>
          <w:bCs/>
          <w:color w:val="000000"/>
        </w:rPr>
        <w:tab/>
        <w:t xml:space="preserve">Срок доработки документов не должен превышать трех рабочих дней после дня заседания, если иной срок не определен федеральным законом и (или) законом Алтайского края, </w:t>
      </w:r>
      <w:r w:rsidRPr="003F2FD2">
        <w:rPr>
          <w:bCs/>
          <w:color w:val="000000"/>
        </w:rPr>
        <w:t>регламентом территориальной комиссии</w:t>
      </w:r>
      <w:r>
        <w:rPr>
          <w:bCs/>
          <w:color w:val="000000"/>
        </w:rPr>
        <w:t xml:space="preserve"> или не оговорен на заседании.</w:t>
      </w:r>
    </w:p>
    <w:p w:rsidR="00DC4B93" w:rsidRDefault="00DC4B93" w:rsidP="00DC4B93">
      <w:pPr>
        <w:pStyle w:val="14-15"/>
        <w:tabs>
          <w:tab w:val="left" w:pos="1680"/>
        </w:tabs>
      </w:pPr>
      <w:r>
        <w:t>6.3.3.</w:t>
      </w:r>
      <w:r>
        <w:tab/>
        <w:t xml:space="preserve">При доработке документа исполнитель вносит в текст согласованные в ходе заседания изменения. В случае принятия </w:t>
      </w:r>
      <w:r>
        <w:rPr>
          <w:bCs/>
          <w:color w:val="000000"/>
        </w:rPr>
        <w:t>территориальной</w:t>
      </w:r>
      <w:r>
        <w:t xml:space="preserve"> комиссией решения о необходимости контроля за выполнением решения его текст дополняется пунктом, в котором назначаются лица, ответственные за исполнение, и определяется срок исполнения. </w:t>
      </w:r>
    </w:p>
    <w:p w:rsidR="00DC4B93" w:rsidRPr="00A66EB4" w:rsidRDefault="00DC4B93" w:rsidP="00DC4B93">
      <w:pPr>
        <w:tabs>
          <w:tab w:val="left" w:pos="1680"/>
        </w:tabs>
        <w:autoSpaceDE w:val="0"/>
        <w:autoSpaceDN w:val="0"/>
        <w:adjustRightInd w:val="0"/>
        <w:spacing w:line="360" w:lineRule="auto"/>
        <w:ind w:firstLine="709"/>
        <w:jc w:val="both"/>
        <w:rPr>
          <w:bCs/>
        </w:rPr>
      </w:pPr>
      <w:r>
        <w:rPr>
          <w:color w:val="000000"/>
        </w:rPr>
        <w:t>6.3.4.</w:t>
      </w:r>
      <w:r>
        <w:rPr>
          <w:color w:val="000000"/>
        </w:rPr>
        <w:tab/>
        <w:t>Д</w:t>
      </w:r>
      <w:r w:rsidRPr="00A66EB4">
        <w:rPr>
          <w:bCs/>
        </w:rPr>
        <w:t xml:space="preserve">окумент, подлежащий подписанию (включая приложения), визируется </w:t>
      </w:r>
      <w:r>
        <w:rPr>
          <w:bCs/>
        </w:rPr>
        <w:t xml:space="preserve">членом </w:t>
      </w:r>
      <w:r>
        <w:rPr>
          <w:bCs/>
          <w:color w:val="000000"/>
        </w:rPr>
        <w:t>территориальной</w:t>
      </w:r>
      <w:r>
        <w:rPr>
          <w:bCs/>
        </w:rPr>
        <w:t xml:space="preserve"> комиссии, ответственным за его подготовку.</w:t>
      </w:r>
    </w:p>
    <w:p w:rsidR="00DC4B93" w:rsidRPr="00A66EB4" w:rsidRDefault="00DC4B93" w:rsidP="00DC4B93">
      <w:pPr>
        <w:autoSpaceDE w:val="0"/>
        <w:autoSpaceDN w:val="0"/>
        <w:adjustRightInd w:val="0"/>
        <w:spacing w:line="360" w:lineRule="auto"/>
        <w:ind w:firstLine="709"/>
        <w:jc w:val="both"/>
        <w:rPr>
          <w:bCs/>
          <w:color w:val="000000"/>
        </w:rPr>
      </w:pPr>
      <w:r w:rsidRPr="00A66EB4">
        <w:rPr>
          <w:bCs/>
          <w:color w:val="000000"/>
        </w:rPr>
        <w:t xml:space="preserve">При необходимости, в случае внесения в документ согласованных на заседании изменений, он визируется у членов </w:t>
      </w:r>
      <w:r>
        <w:rPr>
          <w:bCs/>
          <w:color w:val="000000"/>
        </w:rPr>
        <w:t>территориальной комиссии</w:t>
      </w:r>
      <w:r w:rsidRPr="00A66EB4">
        <w:rPr>
          <w:bCs/>
          <w:color w:val="000000"/>
        </w:rPr>
        <w:t>, внесших на заседании соответствующие предложения.</w:t>
      </w:r>
    </w:p>
    <w:p w:rsidR="00DC4B93" w:rsidRDefault="00DC4B93" w:rsidP="00DC4B93">
      <w:pPr>
        <w:pStyle w:val="14-15"/>
        <w:autoSpaceDE w:val="0"/>
        <w:autoSpaceDN w:val="0"/>
        <w:adjustRightInd w:val="0"/>
        <w:rPr>
          <w:color w:val="000000"/>
        </w:rPr>
      </w:pPr>
      <w:r w:rsidRPr="00A66EB4">
        <w:rPr>
          <w:color w:val="000000"/>
        </w:rPr>
        <w:t>Визы проставляются на оборотной стороне последнего листа документа</w:t>
      </w:r>
      <w:r>
        <w:rPr>
          <w:color w:val="000000"/>
        </w:rPr>
        <w:t>.</w:t>
      </w:r>
    </w:p>
    <w:p w:rsidR="00DC4B93" w:rsidRDefault="00DC4B93" w:rsidP="00DC4B93">
      <w:pPr>
        <w:pStyle w:val="14-15"/>
        <w:tabs>
          <w:tab w:val="left" w:pos="1680"/>
        </w:tabs>
        <w:autoSpaceDE w:val="0"/>
        <w:autoSpaceDN w:val="0"/>
        <w:adjustRightInd w:val="0"/>
      </w:pPr>
      <w:r>
        <w:rPr>
          <w:color w:val="000000"/>
        </w:rPr>
        <w:t>6.3.5.</w:t>
      </w:r>
      <w:r>
        <w:rPr>
          <w:color w:val="000000"/>
        </w:rPr>
        <w:tab/>
      </w:r>
      <w:r>
        <w:t>Исполнитель следит за комплектностью прилагаемых</w:t>
      </w:r>
      <w:r>
        <w:br/>
        <w:t>к решению документов и располагает их в той последовательности, в которой они упоминаются в тексте, а также проставляет визу на оборотной стороне каждого листа решения и приложений к нему.</w:t>
      </w:r>
    </w:p>
    <w:p w:rsidR="00DC4B93" w:rsidRDefault="00DC4B93" w:rsidP="00DC4B93">
      <w:pPr>
        <w:pStyle w:val="14-15"/>
        <w:tabs>
          <w:tab w:val="left" w:pos="1680"/>
        </w:tabs>
        <w:autoSpaceDE w:val="0"/>
        <w:autoSpaceDN w:val="0"/>
        <w:adjustRightInd w:val="0"/>
      </w:pPr>
      <w:r>
        <w:t xml:space="preserve">6.3.6. Если вопросы, содержащиеся в решении </w:t>
      </w:r>
      <w:r>
        <w:rPr>
          <w:bCs/>
          <w:color w:val="000000"/>
        </w:rPr>
        <w:t>территориальной</w:t>
      </w:r>
      <w:r>
        <w:t xml:space="preserve"> комиссии, касаются деятельности одной или нескольких сторонних организаций, к документу прилагается лист согласования, в котором указывается наименование организации, должность, инициалы и фамилия должностного лица, с которым этот документ согласован, и ставится его личная подпись.</w:t>
      </w:r>
    </w:p>
    <w:p w:rsidR="00DC4B93" w:rsidRDefault="00DC4B93" w:rsidP="00DC4B93">
      <w:pPr>
        <w:pStyle w:val="14-15"/>
        <w:tabs>
          <w:tab w:val="left" w:pos="1680"/>
        </w:tabs>
        <w:autoSpaceDE w:val="0"/>
        <w:autoSpaceDN w:val="0"/>
        <w:adjustRightInd w:val="0"/>
      </w:pPr>
      <w:r>
        <w:t xml:space="preserve">Согласование может оформляться на последнем листе решения </w:t>
      </w:r>
      <w:r>
        <w:rPr>
          <w:bCs/>
          <w:color w:val="000000"/>
        </w:rPr>
        <w:t>территориальной</w:t>
      </w:r>
      <w:r>
        <w:t xml:space="preserve"> комиссии.</w:t>
      </w:r>
    </w:p>
    <w:p w:rsidR="00DC4B93" w:rsidRDefault="00DC4B93" w:rsidP="00DC4B93">
      <w:pPr>
        <w:pStyle w:val="14-15"/>
        <w:tabs>
          <w:tab w:val="left" w:pos="1680"/>
        </w:tabs>
        <w:autoSpaceDE w:val="0"/>
        <w:autoSpaceDN w:val="0"/>
        <w:adjustRightInd w:val="0"/>
      </w:pPr>
      <w:r>
        <w:t>6.3.7.</w:t>
      </w:r>
      <w:r>
        <w:tab/>
        <w:t xml:space="preserve">К оформленному для подписания решению исполнитель прилагает список должностных лиц (организаций), которым направляется решение </w:t>
      </w:r>
      <w:r>
        <w:rPr>
          <w:bCs/>
          <w:color w:val="000000"/>
        </w:rPr>
        <w:t>территориальной</w:t>
      </w:r>
      <w:r>
        <w:t xml:space="preserve"> </w:t>
      </w:r>
      <w:r w:rsidRPr="00C347DF">
        <w:t>комиссии (приложение № 8).</w:t>
      </w:r>
    </w:p>
    <w:p w:rsidR="00DC4B93" w:rsidRDefault="00DC4B93" w:rsidP="00DC4B93">
      <w:pPr>
        <w:pStyle w:val="14-15"/>
        <w:tabs>
          <w:tab w:val="left" w:pos="1680"/>
        </w:tabs>
        <w:autoSpaceDE w:val="0"/>
        <w:autoSpaceDN w:val="0"/>
        <w:adjustRightInd w:val="0"/>
      </w:pPr>
      <w:r>
        <w:t>В список включаются лица, которые будут задействованы в реализации принятого документа или должны быть проинформированы о его содержании и которым этот документ должен быть разослан.</w:t>
      </w:r>
    </w:p>
    <w:p w:rsidR="00DC4B93" w:rsidRDefault="00DC4B93" w:rsidP="00DC4B93">
      <w:pPr>
        <w:autoSpaceDE w:val="0"/>
        <w:autoSpaceDN w:val="0"/>
        <w:adjustRightInd w:val="0"/>
        <w:spacing w:line="360" w:lineRule="auto"/>
        <w:ind w:firstLine="709"/>
        <w:jc w:val="both"/>
        <w:rPr>
          <w:color w:val="000000"/>
        </w:rPr>
      </w:pPr>
      <w:r>
        <w:rPr>
          <w:color w:val="000000"/>
        </w:rPr>
        <w:t xml:space="preserve">Список рассылки документов подписывается исполнителем и утверждается председателем </w:t>
      </w:r>
      <w:r>
        <w:rPr>
          <w:bCs/>
          <w:color w:val="000000"/>
        </w:rPr>
        <w:t>территориальной</w:t>
      </w:r>
      <w:r>
        <w:rPr>
          <w:color w:val="000000"/>
        </w:rPr>
        <w:t xml:space="preserve"> комиссии.</w:t>
      </w:r>
    </w:p>
    <w:p w:rsidR="00DC4B93" w:rsidRDefault="00DC4B93" w:rsidP="00DC4B93">
      <w:pPr>
        <w:tabs>
          <w:tab w:val="left" w:pos="1680"/>
        </w:tabs>
        <w:autoSpaceDE w:val="0"/>
        <w:autoSpaceDN w:val="0"/>
        <w:adjustRightInd w:val="0"/>
        <w:spacing w:line="360" w:lineRule="auto"/>
        <w:ind w:firstLine="709"/>
        <w:jc w:val="both"/>
      </w:pPr>
      <w:r>
        <w:rPr>
          <w:bCs/>
          <w:color w:val="000000"/>
        </w:rPr>
        <w:t>6.3.8.</w:t>
      </w:r>
      <w:r>
        <w:rPr>
          <w:bCs/>
          <w:color w:val="000000"/>
        </w:rPr>
        <w:tab/>
      </w:r>
      <w:r>
        <w:t xml:space="preserve">Оформленный комплект документов (решение, обозначенные в его тексте приложения, список рассылки) исполнитель передает ответственному за подготовку заседания для проверки правильности оформления документов и последующего их представления на подпись председателю и (или) секретарю </w:t>
      </w:r>
      <w:r>
        <w:rPr>
          <w:bCs/>
          <w:color w:val="000000"/>
        </w:rPr>
        <w:t>территориальной</w:t>
      </w:r>
      <w:r>
        <w:t xml:space="preserve"> комиссии. </w:t>
      </w:r>
    </w:p>
    <w:p w:rsidR="00DC4B93" w:rsidRDefault="00DC4B93" w:rsidP="00DC4B93">
      <w:pPr>
        <w:tabs>
          <w:tab w:val="left" w:pos="1800"/>
        </w:tabs>
        <w:autoSpaceDE w:val="0"/>
        <w:autoSpaceDN w:val="0"/>
        <w:adjustRightInd w:val="0"/>
        <w:spacing w:line="360" w:lineRule="auto"/>
        <w:ind w:firstLine="709"/>
        <w:jc w:val="both"/>
      </w:pPr>
      <w:r>
        <w:t>6.3.9.</w:t>
      </w:r>
      <w:r>
        <w:tab/>
        <w:t xml:space="preserve">Решение подписывается председателем и секретарем </w:t>
      </w:r>
      <w:r>
        <w:rPr>
          <w:bCs/>
          <w:color w:val="000000"/>
        </w:rPr>
        <w:t>территориальной</w:t>
      </w:r>
      <w:r>
        <w:t xml:space="preserve"> комиссии.</w:t>
      </w:r>
    </w:p>
    <w:p w:rsidR="00DC4B93" w:rsidRDefault="00DC4B93" w:rsidP="00DC4B93">
      <w:pPr>
        <w:tabs>
          <w:tab w:val="left" w:pos="1800"/>
        </w:tabs>
        <w:autoSpaceDE w:val="0"/>
        <w:autoSpaceDN w:val="0"/>
        <w:adjustRightInd w:val="0"/>
        <w:spacing w:line="360" w:lineRule="auto"/>
        <w:ind w:firstLine="709"/>
        <w:jc w:val="both"/>
        <w:rPr>
          <w:color w:val="000000"/>
        </w:rPr>
      </w:pPr>
      <w:r>
        <w:rPr>
          <w:color w:val="000000"/>
        </w:rPr>
        <w:t xml:space="preserve">Если на заседании </w:t>
      </w:r>
      <w:r>
        <w:rPr>
          <w:bCs/>
          <w:color w:val="000000"/>
        </w:rPr>
        <w:t>территориальной</w:t>
      </w:r>
      <w:r>
        <w:rPr>
          <w:color w:val="000000"/>
        </w:rPr>
        <w:t xml:space="preserve"> комиссии председательствовал заместитель председателя </w:t>
      </w:r>
      <w:r>
        <w:rPr>
          <w:bCs/>
          <w:color w:val="000000"/>
        </w:rPr>
        <w:t>территориальной</w:t>
      </w:r>
      <w:r>
        <w:rPr>
          <w:color w:val="000000"/>
        </w:rPr>
        <w:t xml:space="preserve"> комиссии, секретарь </w:t>
      </w:r>
      <w:r>
        <w:rPr>
          <w:bCs/>
          <w:color w:val="000000"/>
        </w:rPr>
        <w:t>территориальной</w:t>
      </w:r>
      <w:r>
        <w:rPr>
          <w:color w:val="000000"/>
        </w:rPr>
        <w:t xml:space="preserve"> комиссии или один из членов </w:t>
      </w:r>
      <w:r>
        <w:rPr>
          <w:bCs/>
          <w:color w:val="000000"/>
        </w:rPr>
        <w:t>территориальной</w:t>
      </w:r>
      <w:r>
        <w:rPr>
          <w:color w:val="000000"/>
        </w:rPr>
        <w:t xml:space="preserve"> комиссии с правом решающего голоса, а также если полномочия секретаря </w:t>
      </w:r>
      <w:r>
        <w:rPr>
          <w:bCs/>
          <w:color w:val="000000"/>
        </w:rPr>
        <w:t>территориальной</w:t>
      </w:r>
      <w:r>
        <w:rPr>
          <w:color w:val="000000"/>
        </w:rPr>
        <w:t xml:space="preserve"> комиссии осуществлял один из членов </w:t>
      </w:r>
      <w:r>
        <w:rPr>
          <w:bCs/>
          <w:color w:val="000000"/>
        </w:rPr>
        <w:t>территориальной</w:t>
      </w:r>
      <w:r>
        <w:rPr>
          <w:color w:val="000000"/>
        </w:rPr>
        <w:t xml:space="preserve"> комиссии с правом решающего голоса, то подписи в протоколе, на решении оформляются следующим образом:</w:t>
      </w:r>
    </w:p>
    <w:p w:rsidR="00DC4B93" w:rsidRDefault="00DC4B93" w:rsidP="00DC4B93">
      <w:pPr>
        <w:autoSpaceDE w:val="0"/>
        <w:autoSpaceDN w:val="0"/>
        <w:adjustRightInd w:val="0"/>
        <w:spacing w:line="360" w:lineRule="auto"/>
        <w:ind w:firstLine="709"/>
        <w:jc w:val="both"/>
        <w:rPr>
          <w:color w:val="000000"/>
        </w:rPr>
      </w:pPr>
      <w:r>
        <w:rPr>
          <w:color w:val="000000"/>
        </w:rPr>
        <w:t xml:space="preserve">«Заместитель председателя </w:t>
      </w:r>
      <w:r>
        <w:rPr>
          <w:bCs/>
          <w:color w:val="000000"/>
        </w:rPr>
        <w:t>территориальной</w:t>
      </w:r>
      <w:r>
        <w:rPr>
          <w:color w:val="000000"/>
        </w:rPr>
        <w:t xml:space="preserve"> комиссии» – в случае временного отсутствия председателя </w:t>
      </w:r>
      <w:r>
        <w:rPr>
          <w:bCs/>
          <w:color w:val="000000"/>
        </w:rPr>
        <w:t>территориальной</w:t>
      </w:r>
      <w:r>
        <w:rPr>
          <w:color w:val="000000"/>
        </w:rPr>
        <w:t xml:space="preserve"> комиссии;</w:t>
      </w:r>
    </w:p>
    <w:p w:rsidR="00DC4B93" w:rsidRDefault="00DC4B93" w:rsidP="00DC4B93">
      <w:pPr>
        <w:autoSpaceDE w:val="0"/>
        <w:autoSpaceDN w:val="0"/>
        <w:adjustRightInd w:val="0"/>
        <w:spacing w:line="360" w:lineRule="auto"/>
        <w:ind w:firstLine="709"/>
        <w:jc w:val="both"/>
        <w:rPr>
          <w:color w:val="000000"/>
        </w:rPr>
      </w:pPr>
      <w:r w:rsidRPr="00442B39">
        <w:rPr>
          <w:color w:val="000000"/>
          <w:spacing w:val="-6"/>
        </w:rPr>
        <w:t xml:space="preserve">«Исполняющий обязанности председателя </w:t>
      </w:r>
      <w:r w:rsidRPr="00442B39">
        <w:rPr>
          <w:bCs/>
          <w:color w:val="000000"/>
          <w:spacing w:val="-6"/>
        </w:rPr>
        <w:t>территориальной</w:t>
      </w:r>
      <w:r w:rsidRPr="00442B39">
        <w:rPr>
          <w:color w:val="000000"/>
          <w:spacing w:val="-6"/>
        </w:rPr>
        <w:t xml:space="preserve"> комиссии»</w:t>
      </w:r>
      <w:r>
        <w:rPr>
          <w:color w:val="000000"/>
        </w:rPr>
        <w:t xml:space="preserve"> – в случае временного отсутствия заместителя председателя </w:t>
      </w:r>
      <w:r>
        <w:rPr>
          <w:bCs/>
          <w:color w:val="000000"/>
        </w:rPr>
        <w:t>территориальной</w:t>
      </w:r>
      <w:r>
        <w:rPr>
          <w:color w:val="000000"/>
        </w:rPr>
        <w:t xml:space="preserve"> комиссии при наличии решения </w:t>
      </w:r>
      <w:r>
        <w:rPr>
          <w:bCs/>
          <w:color w:val="000000"/>
        </w:rPr>
        <w:t>территориальной</w:t>
      </w:r>
      <w:r>
        <w:rPr>
          <w:color w:val="000000"/>
        </w:rPr>
        <w:t xml:space="preserve"> комиссии о возложении на секретаря </w:t>
      </w:r>
      <w:r>
        <w:rPr>
          <w:bCs/>
          <w:color w:val="000000"/>
        </w:rPr>
        <w:t>территориальной</w:t>
      </w:r>
      <w:r>
        <w:rPr>
          <w:color w:val="000000"/>
        </w:rPr>
        <w:t xml:space="preserve"> комиссии либо одного из членов </w:t>
      </w:r>
      <w:r>
        <w:rPr>
          <w:bCs/>
          <w:color w:val="000000"/>
        </w:rPr>
        <w:t>территориальной</w:t>
      </w:r>
      <w:r>
        <w:rPr>
          <w:color w:val="000000"/>
        </w:rPr>
        <w:t xml:space="preserve"> комиссии с правом решающего голоса полномочий председателя </w:t>
      </w:r>
      <w:r>
        <w:rPr>
          <w:bCs/>
          <w:color w:val="000000"/>
        </w:rPr>
        <w:t>территориальной</w:t>
      </w:r>
      <w:r>
        <w:rPr>
          <w:color w:val="000000"/>
        </w:rPr>
        <w:t xml:space="preserve"> комиссии;</w:t>
      </w:r>
    </w:p>
    <w:p w:rsidR="00DC4B93" w:rsidRPr="002E4E79" w:rsidRDefault="00DC4B93" w:rsidP="00DC4B93">
      <w:pPr>
        <w:autoSpaceDE w:val="0"/>
        <w:autoSpaceDN w:val="0"/>
        <w:adjustRightInd w:val="0"/>
        <w:spacing w:line="360" w:lineRule="auto"/>
        <w:ind w:firstLine="709"/>
        <w:jc w:val="both"/>
        <w:rPr>
          <w:color w:val="000000"/>
        </w:rPr>
      </w:pPr>
      <w:r>
        <w:rPr>
          <w:color w:val="000000"/>
        </w:rPr>
        <w:t xml:space="preserve">«Исполняющий обязанности секретаря </w:t>
      </w:r>
      <w:r>
        <w:rPr>
          <w:bCs/>
          <w:color w:val="000000"/>
        </w:rPr>
        <w:t>территориальной</w:t>
      </w:r>
      <w:r>
        <w:rPr>
          <w:color w:val="000000"/>
        </w:rPr>
        <w:t xml:space="preserve"> комиссии» – в случае наличия решения </w:t>
      </w:r>
      <w:r>
        <w:rPr>
          <w:bCs/>
          <w:color w:val="000000"/>
        </w:rPr>
        <w:t>территориальной</w:t>
      </w:r>
      <w:r>
        <w:rPr>
          <w:color w:val="000000"/>
        </w:rPr>
        <w:t xml:space="preserve"> комиссии о возложении на одного из членов </w:t>
      </w:r>
      <w:r>
        <w:rPr>
          <w:bCs/>
          <w:color w:val="000000"/>
        </w:rPr>
        <w:t>территориальной</w:t>
      </w:r>
      <w:r>
        <w:rPr>
          <w:color w:val="000000"/>
        </w:rPr>
        <w:t xml:space="preserve"> комиссии с правом решающего голоса полномочий секретаря </w:t>
      </w:r>
      <w:r>
        <w:rPr>
          <w:bCs/>
          <w:color w:val="000000"/>
        </w:rPr>
        <w:t>территориальной</w:t>
      </w:r>
      <w:r>
        <w:rPr>
          <w:color w:val="000000"/>
        </w:rPr>
        <w:t xml:space="preserve"> комиссии.</w:t>
      </w:r>
      <w:r w:rsidRPr="002E4E79">
        <w:rPr>
          <w:color w:val="000000"/>
        </w:rPr>
        <w:t xml:space="preserve"> </w:t>
      </w:r>
    </w:p>
    <w:p w:rsidR="00DC4B93" w:rsidRDefault="00DC4B93" w:rsidP="00DC4B93">
      <w:pPr>
        <w:tabs>
          <w:tab w:val="left" w:pos="1800"/>
        </w:tabs>
        <w:autoSpaceDE w:val="0"/>
        <w:autoSpaceDN w:val="0"/>
        <w:adjustRightInd w:val="0"/>
        <w:spacing w:line="360" w:lineRule="auto"/>
        <w:ind w:firstLine="709"/>
        <w:jc w:val="both"/>
      </w:pPr>
      <w:r>
        <w:rPr>
          <w:color w:val="000000"/>
        </w:rPr>
        <w:t>6.3.10.</w:t>
      </w:r>
      <w:r>
        <w:rPr>
          <w:color w:val="000000"/>
        </w:rPr>
        <w:tab/>
      </w:r>
      <w:r>
        <w:t>После подписания решения регистрируются председателем либо  секретарем территориальной комиссии с использованием регистрационной формы. На документах и списках рассылки проставляется регистрационный номер.</w:t>
      </w:r>
    </w:p>
    <w:p w:rsidR="00DC4B93" w:rsidRDefault="00DC4B93" w:rsidP="00DC4B93">
      <w:pPr>
        <w:tabs>
          <w:tab w:val="left" w:pos="1800"/>
        </w:tabs>
        <w:autoSpaceDE w:val="0"/>
        <w:autoSpaceDN w:val="0"/>
        <w:adjustRightInd w:val="0"/>
        <w:spacing w:line="360" w:lineRule="auto"/>
        <w:ind w:firstLine="709"/>
        <w:jc w:val="both"/>
      </w:pPr>
      <w:r>
        <w:t>6.3.11.</w:t>
      </w:r>
      <w:r>
        <w:tab/>
        <w:t>Решения</w:t>
      </w:r>
      <w:r w:rsidRPr="006517BE">
        <w:t xml:space="preserve"> нумеруются в хронологической последовательности</w:t>
      </w:r>
      <w:r>
        <w:t xml:space="preserve"> в пределах срока полномочий территориальной комиссии.</w:t>
      </w:r>
    </w:p>
    <w:p w:rsidR="00DC4B93" w:rsidRPr="003D0B48" w:rsidRDefault="00DC4B93" w:rsidP="00DC4B93">
      <w:pPr>
        <w:tabs>
          <w:tab w:val="left" w:pos="1800"/>
        </w:tabs>
        <w:autoSpaceDE w:val="0"/>
        <w:autoSpaceDN w:val="0"/>
        <w:adjustRightInd w:val="0"/>
        <w:spacing w:line="360" w:lineRule="auto"/>
        <w:ind w:firstLine="709"/>
        <w:jc w:val="both"/>
      </w:pPr>
      <w:r w:rsidRPr="007E49FE">
        <w:rPr>
          <w:color w:val="000000"/>
        </w:rPr>
        <w:t>Номер решения состоит из номера протокола заседания и порядкового номера решения, разделенных косой чертой (например: 1/8, где 1-это номер протокола, 8-номер решения).</w:t>
      </w:r>
    </w:p>
    <w:p w:rsidR="00DC4B93" w:rsidRDefault="00DC4B93" w:rsidP="00DC4B93">
      <w:pPr>
        <w:pStyle w:val="14-15"/>
        <w:tabs>
          <w:tab w:val="left" w:pos="1800"/>
        </w:tabs>
        <w:autoSpaceDE w:val="0"/>
        <w:autoSpaceDN w:val="0"/>
        <w:adjustRightInd w:val="0"/>
        <w:rPr>
          <w:color w:val="000000"/>
        </w:rPr>
      </w:pPr>
      <w:r>
        <w:t>6.3.12.</w:t>
      </w:r>
      <w:r>
        <w:tab/>
      </w:r>
      <w:r w:rsidRPr="00F724F4">
        <w:rPr>
          <w:color w:val="000000"/>
        </w:rPr>
        <w:t xml:space="preserve">Указанные выше реквизиты вносятся в </w:t>
      </w:r>
      <w:r>
        <w:rPr>
          <w:color w:val="000000"/>
        </w:rPr>
        <w:t xml:space="preserve">регистрационную форму. </w:t>
      </w:r>
      <w:r w:rsidRPr="000F2F27">
        <w:rPr>
          <w:color w:val="000000"/>
        </w:rPr>
        <w:t xml:space="preserve">В случае использования ПИ ДЕЛО к регистрационной карточке прикрепляется текст документа в формате </w:t>
      </w:r>
      <w:r w:rsidRPr="000F2F27">
        <w:rPr>
          <w:color w:val="000000"/>
          <w:lang w:val="en-US"/>
        </w:rPr>
        <w:t>MS</w:t>
      </w:r>
      <w:r w:rsidRPr="000F2F27">
        <w:rPr>
          <w:color w:val="000000"/>
        </w:rPr>
        <w:t> </w:t>
      </w:r>
      <w:r w:rsidRPr="000F2F27">
        <w:rPr>
          <w:color w:val="000000"/>
          <w:lang w:val="en-US"/>
        </w:rPr>
        <w:t>Word</w:t>
      </w:r>
      <w:r w:rsidRPr="000F2F27">
        <w:rPr>
          <w:color w:val="000000"/>
          <w:szCs w:val="28"/>
          <w:vertAlign w:val="superscript"/>
        </w:rPr>
        <w:t>®</w:t>
      </w:r>
      <w:r w:rsidRPr="000F2F27">
        <w:rPr>
          <w:color w:val="000000"/>
        </w:rPr>
        <w:t xml:space="preserve"> и электронный образ документа в формате </w:t>
      </w:r>
      <w:r w:rsidRPr="000F2F27">
        <w:rPr>
          <w:color w:val="000000"/>
          <w:lang w:val="en-US"/>
        </w:rPr>
        <w:t>Adobe PDF</w:t>
      </w:r>
      <w:r w:rsidRPr="000F2F27">
        <w:rPr>
          <w:color w:val="000000"/>
        </w:rPr>
        <w:t xml:space="preserve"> (при необходимости), а также делается связка с документами, послужившими основанием для рассмотрения вопроса на заседании </w:t>
      </w:r>
      <w:r w:rsidRPr="000F2F27">
        <w:t>территориальной</w:t>
      </w:r>
      <w:r w:rsidRPr="000F2F27">
        <w:rPr>
          <w:color w:val="000000"/>
        </w:rPr>
        <w:t xml:space="preserve"> комиссии.</w:t>
      </w:r>
    </w:p>
    <w:p w:rsidR="00DC4B93" w:rsidRDefault="00DC4B93" w:rsidP="00DC4B93">
      <w:pPr>
        <w:pStyle w:val="14-15"/>
        <w:tabs>
          <w:tab w:val="left" w:pos="1800"/>
        </w:tabs>
        <w:autoSpaceDE w:val="0"/>
        <w:autoSpaceDN w:val="0"/>
        <w:adjustRightInd w:val="0"/>
        <w:rPr>
          <w:color w:val="000000"/>
        </w:rPr>
      </w:pPr>
      <w:r>
        <w:rPr>
          <w:color w:val="000000"/>
        </w:rPr>
        <w:t>6.3.13.</w:t>
      </w:r>
      <w:r>
        <w:rPr>
          <w:color w:val="000000"/>
        </w:rPr>
        <w:tab/>
        <w:t xml:space="preserve">Разрешение на тиражирование документов в необходимом количестве дает председатель </w:t>
      </w:r>
      <w:r>
        <w:t>территориальной</w:t>
      </w:r>
      <w:r>
        <w:rPr>
          <w:color w:val="000000"/>
        </w:rPr>
        <w:t xml:space="preserve"> комиссии. Документы тиражируются ответственным за подготовку заседания в соответствии со списком рассылки, на каждой копии документа проставляется печать, удостоверяющая подписи председателя </w:t>
      </w:r>
      <w:r>
        <w:t>территориальной</w:t>
      </w:r>
      <w:r>
        <w:rPr>
          <w:color w:val="000000"/>
        </w:rPr>
        <w:t xml:space="preserve"> комиссии и секретаря </w:t>
      </w:r>
      <w:r>
        <w:t>территориальной</w:t>
      </w:r>
      <w:r>
        <w:rPr>
          <w:color w:val="000000"/>
        </w:rPr>
        <w:t xml:space="preserve"> комиссии (без воспроизведения подписей).</w:t>
      </w:r>
    </w:p>
    <w:p w:rsidR="00DC4B93" w:rsidRDefault="00DC4B93" w:rsidP="00DC4B93">
      <w:pPr>
        <w:pStyle w:val="14-15"/>
        <w:tabs>
          <w:tab w:val="left" w:pos="1800"/>
        </w:tabs>
        <w:autoSpaceDE w:val="0"/>
        <w:autoSpaceDN w:val="0"/>
        <w:adjustRightInd w:val="0"/>
      </w:pPr>
      <w:r>
        <w:rPr>
          <w:bCs/>
          <w:color w:val="000000"/>
        </w:rPr>
        <w:t>6.3.14.</w:t>
      </w:r>
      <w:r>
        <w:rPr>
          <w:bCs/>
          <w:color w:val="000000"/>
        </w:rPr>
        <w:tab/>
      </w:r>
      <w:r>
        <w:t>Копия решения территориальной комиссии направляется гражданину в случае, если его обращение в территориальную комиссию послужило основанием для рассмотрения вопроса на заседании территориальной комиссии.</w:t>
      </w:r>
    </w:p>
    <w:p w:rsidR="00DC4B93" w:rsidRDefault="00DC4B93" w:rsidP="00DC4B93">
      <w:pPr>
        <w:pStyle w:val="14-15"/>
        <w:tabs>
          <w:tab w:val="left" w:pos="1440"/>
        </w:tabs>
        <w:autoSpaceDE w:val="0"/>
        <w:autoSpaceDN w:val="0"/>
        <w:adjustRightInd w:val="0"/>
        <w:rPr>
          <w:bCs/>
          <w:color w:val="000000"/>
        </w:rPr>
      </w:pPr>
      <w:r>
        <w:rPr>
          <w:color w:val="000000"/>
        </w:rPr>
        <w:t>6.4.</w:t>
      </w:r>
      <w:r>
        <w:rPr>
          <w:color w:val="000000"/>
        </w:rPr>
        <w:tab/>
        <w:t>Оформление п</w:t>
      </w:r>
      <w:r>
        <w:rPr>
          <w:bCs/>
          <w:color w:val="000000"/>
        </w:rPr>
        <w:t xml:space="preserve">ротокола заседания </w:t>
      </w:r>
      <w:r>
        <w:t>территориальной</w:t>
      </w:r>
      <w:r>
        <w:rPr>
          <w:bCs/>
          <w:color w:val="000000"/>
        </w:rPr>
        <w:t xml:space="preserve"> комиссии.</w:t>
      </w:r>
    </w:p>
    <w:p w:rsidR="00DC4B93" w:rsidRDefault="00DC4B93" w:rsidP="00DC4B93">
      <w:pPr>
        <w:pStyle w:val="14-15"/>
        <w:tabs>
          <w:tab w:val="left" w:pos="1680"/>
        </w:tabs>
        <w:autoSpaceDE w:val="0"/>
        <w:autoSpaceDN w:val="0"/>
        <w:adjustRightInd w:val="0"/>
      </w:pPr>
      <w:r>
        <w:rPr>
          <w:bCs/>
          <w:color w:val="000000"/>
        </w:rPr>
        <w:t>6.4.1.</w:t>
      </w:r>
      <w:r>
        <w:rPr>
          <w:bCs/>
          <w:color w:val="000000"/>
        </w:rPr>
        <w:tab/>
      </w:r>
      <w:r>
        <w:t xml:space="preserve">Протокол заседания территориальной комиссии оформляется на </w:t>
      </w:r>
      <w:r w:rsidRPr="008E393C">
        <w:t>бланке в срок, установленный регламентом территориальной комиссии.</w:t>
      </w:r>
    </w:p>
    <w:p w:rsidR="00DC4B93" w:rsidRDefault="00DC4B93" w:rsidP="00DC4B93">
      <w:pPr>
        <w:pStyle w:val="14-15"/>
        <w:tabs>
          <w:tab w:val="left" w:pos="1680"/>
        </w:tabs>
        <w:autoSpaceDE w:val="0"/>
        <w:autoSpaceDN w:val="0"/>
        <w:adjustRightInd w:val="0"/>
      </w:pPr>
      <w:r>
        <w:t>6.4.2.</w:t>
      </w:r>
      <w:r>
        <w:tab/>
        <w:t>Протокол заседания может оформляться в полной или краткой форме.</w:t>
      </w:r>
    </w:p>
    <w:p w:rsidR="00DC4B93" w:rsidRDefault="00DC4B93" w:rsidP="00DC4B93">
      <w:pPr>
        <w:pStyle w:val="14-15"/>
        <w:tabs>
          <w:tab w:val="left" w:pos="1680"/>
        </w:tabs>
        <w:autoSpaceDE w:val="0"/>
        <w:autoSpaceDN w:val="0"/>
        <w:adjustRightInd w:val="0"/>
      </w:pPr>
      <w:r>
        <w:t>6.4.3.</w:t>
      </w:r>
      <w:r>
        <w:tab/>
        <w:t>Текст протокола заседания территориальной комиссии состоит из двух частей – вводной и основной.</w:t>
      </w:r>
    </w:p>
    <w:p w:rsidR="00DC4B93" w:rsidRDefault="00DC4B93" w:rsidP="00DC4B93">
      <w:pPr>
        <w:pStyle w:val="14-15"/>
        <w:tabs>
          <w:tab w:val="left" w:pos="1800"/>
        </w:tabs>
        <w:autoSpaceDE w:val="0"/>
        <w:autoSpaceDN w:val="0"/>
        <w:adjustRightInd w:val="0"/>
      </w:pPr>
      <w:r>
        <w:t>6.4.4.</w:t>
      </w:r>
      <w:r>
        <w:tab/>
        <w:t>В вводной части протокола указываются фамилия и инициалы председателя территориальной комиссии (председательствующего), а также присутствующих заместителя председателя территориальной комиссии, секретаря территориальной комиссии и членов территориальной комиссии, в том числе с правом совещательного голоса и лиц, приглашенных на заседание, в алфавитном порядке.</w:t>
      </w:r>
    </w:p>
    <w:p w:rsidR="00DC4B93" w:rsidRDefault="00DC4B93" w:rsidP="00DC4B93">
      <w:pPr>
        <w:autoSpaceDE w:val="0"/>
        <w:autoSpaceDN w:val="0"/>
        <w:adjustRightInd w:val="0"/>
        <w:spacing w:line="360" w:lineRule="auto"/>
        <w:ind w:firstLine="709"/>
        <w:jc w:val="both"/>
        <w:rPr>
          <w:bCs/>
          <w:color w:val="000000"/>
        </w:rPr>
      </w:pPr>
      <w:r>
        <w:rPr>
          <w:bCs/>
          <w:color w:val="000000"/>
        </w:rPr>
        <w:t>Допускается оформление присутствующих отдельным списком с указанием инициалов, фамилий и должностей. Список прилагается к протоколу заседания.</w:t>
      </w:r>
    </w:p>
    <w:p w:rsidR="00DC4B93" w:rsidRDefault="00DC4B93" w:rsidP="00DC4B93">
      <w:pPr>
        <w:pStyle w:val="14-151"/>
        <w:tabs>
          <w:tab w:val="left" w:pos="1620"/>
        </w:tabs>
        <w:ind w:firstLine="709"/>
        <w:rPr>
          <w:color w:val="000000"/>
        </w:rPr>
      </w:pPr>
      <w:r>
        <w:rPr>
          <w:bCs/>
          <w:color w:val="000000"/>
        </w:rPr>
        <w:t>6.4.5.</w:t>
      </w:r>
      <w:r>
        <w:rPr>
          <w:bCs/>
          <w:color w:val="000000"/>
        </w:rPr>
        <w:tab/>
      </w:r>
      <w:r>
        <w:rPr>
          <w:color w:val="000000"/>
        </w:rPr>
        <w:t>Повестка дня включается в вводную часть протокола. Она состоит из перечисления вопросов, которые обсуждаются на заседании,</w:t>
      </w:r>
      <w:r>
        <w:rPr>
          <w:color w:val="000000"/>
        </w:rPr>
        <w:br/>
        <w:t>и закрепляет последовательность их обсуждения и фамилии докладчиков (выступающих).</w:t>
      </w:r>
    </w:p>
    <w:p w:rsidR="00DC4B93" w:rsidRDefault="00DC4B93" w:rsidP="00DC4B93">
      <w:pPr>
        <w:pStyle w:val="14-151"/>
        <w:ind w:firstLine="709"/>
        <w:rPr>
          <w:bCs/>
        </w:rPr>
      </w:pPr>
      <w:r>
        <w:t>Каждый вопрос повестки дня заседания нумеруется арабской цифрой, его наименование формулируют с предлога «О» или «Об». По каждому пункту указывается докладчик и форма представления вопроса (доклад, отчет, сообщение, информация).</w:t>
      </w:r>
    </w:p>
    <w:p w:rsidR="00DC4B93" w:rsidRDefault="00DC4B93" w:rsidP="00DC4B93">
      <w:pPr>
        <w:tabs>
          <w:tab w:val="left" w:pos="1620"/>
        </w:tabs>
        <w:autoSpaceDE w:val="0"/>
        <w:autoSpaceDN w:val="0"/>
        <w:adjustRightInd w:val="0"/>
        <w:spacing w:line="360" w:lineRule="auto"/>
        <w:ind w:firstLine="709"/>
        <w:jc w:val="both"/>
      </w:pPr>
      <w:r>
        <w:rPr>
          <w:bCs/>
          <w:color w:val="000000"/>
        </w:rPr>
        <w:t>6.4.6.</w:t>
      </w:r>
      <w:r>
        <w:rPr>
          <w:bCs/>
          <w:color w:val="000000"/>
        </w:rPr>
        <w:tab/>
        <w:t xml:space="preserve">Основная часть </w:t>
      </w:r>
      <w:r>
        <w:t xml:space="preserve">протокола содержит столько разделов, сколько пунктов включено в повестку дня. В соответствии с ней разделы нумеруются. </w:t>
      </w:r>
    </w:p>
    <w:p w:rsidR="00DC4B93" w:rsidRDefault="00DC4B93" w:rsidP="00DC4B93">
      <w:pPr>
        <w:pStyle w:val="14-151"/>
        <w:tabs>
          <w:tab w:val="left" w:pos="1440"/>
        </w:tabs>
        <w:ind w:firstLine="709"/>
        <w:rPr>
          <w:color w:val="000000"/>
        </w:rPr>
      </w:pPr>
      <w:r>
        <w:rPr>
          <w:color w:val="000000"/>
        </w:rPr>
        <w:t>Каждый раздел состоит из трех частей: «СЛУШАЛИ», «ВЫСТУПИЛИ», «РЕШИЛИ», которые печатаются от границы левого поля прописными буквами.</w:t>
      </w:r>
    </w:p>
    <w:p w:rsidR="00DC4B93" w:rsidRDefault="00DC4B93" w:rsidP="00DC4B93">
      <w:pPr>
        <w:pStyle w:val="14-151"/>
        <w:tabs>
          <w:tab w:val="left" w:pos="1440"/>
        </w:tabs>
        <w:ind w:firstLine="709"/>
        <w:rPr>
          <w:color w:val="000000"/>
        </w:rPr>
      </w:pPr>
      <w:r>
        <w:rPr>
          <w:color w:val="000000"/>
        </w:rPr>
        <w:t>В части «СЛУШАЛИ» кратко излагается текст выступления докладчика. Инициалы и фамилия докладчика печатаются с красной строки</w:t>
      </w:r>
      <w:r>
        <w:rPr>
          <w:color w:val="000000"/>
        </w:rPr>
        <w:br/>
        <w:t xml:space="preserve">в именительном падеже. Запись доклада излагается от третьего лица единственного числа и отделяется от фамилии тире. </w:t>
      </w:r>
    </w:p>
    <w:p w:rsidR="00DC4B93" w:rsidRDefault="00DC4B93" w:rsidP="00DC4B93">
      <w:pPr>
        <w:pStyle w:val="14-151"/>
        <w:tabs>
          <w:tab w:val="left" w:pos="1440"/>
        </w:tabs>
        <w:ind w:firstLine="709"/>
        <w:rPr>
          <w:color w:val="000000"/>
        </w:rPr>
      </w:pPr>
      <w:r>
        <w:rPr>
          <w:color w:val="000000"/>
        </w:rPr>
        <w:t>Если текст доклада прилагается к протоколу, то используется ссылка «Текст доклада прилагается».</w:t>
      </w:r>
    </w:p>
    <w:p w:rsidR="00DC4B93" w:rsidRDefault="00DC4B93" w:rsidP="00DC4B93">
      <w:pPr>
        <w:pStyle w:val="14-151"/>
        <w:ind w:firstLine="709"/>
        <w:rPr>
          <w:color w:val="000000"/>
        </w:rPr>
      </w:pPr>
      <w:r>
        <w:rPr>
          <w:color w:val="000000"/>
        </w:rPr>
        <w:t xml:space="preserve">В части «ВЫСТУПИЛИ» перечисляются выступающие и авторы вопросов. Инициалы и фамилия выступающего печатаются с красной строки в именительном падеже. Краткая запись выступления по существу рассматриваемого вопроса (по решению председательствующего) излагается от третьего лица единственного числа. </w:t>
      </w:r>
    </w:p>
    <w:p w:rsidR="00DC4B93" w:rsidRDefault="00DC4B93" w:rsidP="00DC4B93">
      <w:pPr>
        <w:pStyle w:val="14-151"/>
        <w:ind w:firstLine="709"/>
        <w:rPr>
          <w:color w:val="000000"/>
        </w:rPr>
      </w:pPr>
      <w:r>
        <w:rPr>
          <w:color w:val="000000"/>
        </w:rPr>
        <w:t>Если текст выступления прилагается к протоколу, то используется ссылка «Текст выступления прилагается».</w:t>
      </w:r>
    </w:p>
    <w:p w:rsidR="00DC4B93" w:rsidRDefault="00DC4B93" w:rsidP="00DC4B93">
      <w:pPr>
        <w:pStyle w:val="14-151"/>
        <w:ind w:firstLine="709"/>
        <w:rPr>
          <w:color w:val="000000"/>
        </w:rPr>
      </w:pPr>
      <w:r>
        <w:rPr>
          <w:color w:val="000000"/>
        </w:rPr>
        <w:t xml:space="preserve">В части «РЕШИЛИ» отражается принятое решение по обсуждаемому вопросу. </w:t>
      </w:r>
    </w:p>
    <w:p w:rsidR="00DC4B93" w:rsidRDefault="00DC4B93" w:rsidP="00DC4B93">
      <w:pPr>
        <w:pStyle w:val="14-151"/>
        <w:ind w:firstLine="709"/>
      </w:pPr>
      <w:r w:rsidRPr="00D57E9F">
        <w:t>Содержание особого мнения, высказанного во время обсуждения, записывается в тексте протокола после соответствующего решения</w:t>
      </w:r>
      <w:r>
        <w:t xml:space="preserve"> или оформляется на отдельном листе и помещается после соответствующего решения.</w:t>
      </w:r>
    </w:p>
    <w:p w:rsidR="00DC4B93" w:rsidRDefault="00DC4B93" w:rsidP="00DC4B93">
      <w:pPr>
        <w:tabs>
          <w:tab w:val="left" w:pos="1680"/>
        </w:tabs>
        <w:autoSpaceDE w:val="0"/>
        <w:autoSpaceDN w:val="0"/>
        <w:adjustRightInd w:val="0"/>
        <w:spacing w:line="360" w:lineRule="auto"/>
        <w:ind w:firstLine="709"/>
        <w:jc w:val="both"/>
        <w:rPr>
          <w:bCs/>
          <w:color w:val="000000"/>
        </w:rPr>
      </w:pPr>
      <w:r>
        <w:t>6.4.7.</w:t>
      </w:r>
      <w:r>
        <w:tab/>
      </w:r>
      <w:r>
        <w:rPr>
          <w:bCs/>
          <w:color w:val="000000"/>
        </w:rPr>
        <w:t>П</w:t>
      </w:r>
      <w:r>
        <w:rPr>
          <w:color w:val="000000"/>
        </w:rPr>
        <w:t xml:space="preserve">ротокол заседания подписывается председательствовавшим на заседании и секретарем </w:t>
      </w:r>
      <w:r>
        <w:t>территориальной</w:t>
      </w:r>
      <w:r>
        <w:rPr>
          <w:color w:val="000000"/>
        </w:rPr>
        <w:t xml:space="preserve"> комиссии (</w:t>
      </w:r>
      <w:r w:rsidRPr="00060D2D">
        <w:rPr>
          <w:bCs/>
          <w:color w:val="000000"/>
        </w:rPr>
        <w:t>или член</w:t>
      </w:r>
      <w:r>
        <w:rPr>
          <w:bCs/>
          <w:color w:val="000000"/>
        </w:rPr>
        <w:t>ом</w:t>
      </w:r>
      <w:r w:rsidRPr="00060D2D">
        <w:rPr>
          <w:bCs/>
          <w:color w:val="000000"/>
        </w:rPr>
        <w:t xml:space="preserve"> </w:t>
      </w:r>
      <w:r>
        <w:t>территориальной</w:t>
      </w:r>
      <w:r>
        <w:rPr>
          <w:bCs/>
          <w:color w:val="000000"/>
        </w:rPr>
        <w:t xml:space="preserve"> комиссии</w:t>
      </w:r>
      <w:r w:rsidRPr="00060D2D">
        <w:rPr>
          <w:bCs/>
          <w:color w:val="000000"/>
        </w:rPr>
        <w:t>, исполня</w:t>
      </w:r>
      <w:r>
        <w:rPr>
          <w:bCs/>
          <w:color w:val="000000"/>
        </w:rPr>
        <w:t>вшим</w:t>
      </w:r>
      <w:r w:rsidRPr="00060D2D">
        <w:rPr>
          <w:bCs/>
          <w:color w:val="000000"/>
        </w:rPr>
        <w:t xml:space="preserve"> обязанности секретаря </w:t>
      </w:r>
      <w:r>
        <w:t>территориальной</w:t>
      </w:r>
      <w:r>
        <w:rPr>
          <w:bCs/>
          <w:color w:val="000000"/>
        </w:rPr>
        <w:t xml:space="preserve"> комиссии</w:t>
      </w:r>
      <w:r w:rsidRPr="00060D2D">
        <w:rPr>
          <w:bCs/>
          <w:color w:val="000000"/>
        </w:rPr>
        <w:t>).</w:t>
      </w:r>
    </w:p>
    <w:p w:rsidR="00DC4B93" w:rsidRDefault="00DC4B93" w:rsidP="00DC4B93">
      <w:pPr>
        <w:tabs>
          <w:tab w:val="left" w:pos="1680"/>
        </w:tabs>
        <w:autoSpaceDE w:val="0"/>
        <w:autoSpaceDN w:val="0"/>
        <w:adjustRightInd w:val="0"/>
        <w:spacing w:line="360" w:lineRule="auto"/>
        <w:ind w:firstLine="709"/>
        <w:jc w:val="both"/>
        <w:rPr>
          <w:color w:val="000000"/>
        </w:rPr>
      </w:pPr>
      <w:r>
        <w:rPr>
          <w:bCs/>
          <w:color w:val="000000"/>
        </w:rPr>
        <w:t>6.4.8.</w:t>
      </w:r>
      <w:r>
        <w:rPr>
          <w:bCs/>
          <w:color w:val="000000"/>
        </w:rPr>
        <w:tab/>
      </w:r>
      <w:r w:rsidRPr="00060D2D">
        <w:rPr>
          <w:bCs/>
          <w:color w:val="000000"/>
        </w:rPr>
        <w:t xml:space="preserve">После подписания протоколы регистрируются с использованием </w:t>
      </w:r>
      <w:r>
        <w:rPr>
          <w:bCs/>
          <w:color w:val="000000"/>
        </w:rPr>
        <w:t>регистрационных форм</w:t>
      </w:r>
      <w:r w:rsidRPr="00060D2D">
        <w:rPr>
          <w:bCs/>
          <w:color w:val="000000"/>
        </w:rPr>
        <w:t>.</w:t>
      </w:r>
      <w:r>
        <w:rPr>
          <w:b/>
          <w:bCs/>
          <w:color w:val="000000"/>
        </w:rPr>
        <w:t xml:space="preserve"> </w:t>
      </w:r>
      <w:r>
        <w:rPr>
          <w:color w:val="000000"/>
        </w:rPr>
        <w:t xml:space="preserve">Протоколы заседаний нумеруются в хронологической последовательности в пределах срока полномочий </w:t>
      </w:r>
      <w:r>
        <w:t>территориальной</w:t>
      </w:r>
      <w:r>
        <w:rPr>
          <w:color w:val="000000"/>
        </w:rPr>
        <w:t xml:space="preserve"> комиссии.</w:t>
      </w:r>
    </w:p>
    <w:p w:rsidR="00DC4B93" w:rsidRDefault="00DC4B93" w:rsidP="00DC4B93">
      <w:pPr>
        <w:tabs>
          <w:tab w:val="left" w:pos="1680"/>
        </w:tabs>
        <w:autoSpaceDE w:val="0"/>
        <w:autoSpaceDN w:val="0"/>
        <w:adjustRightInd w:val="0"/>
        <w:spacing w:line="360" w:lineRule="auto"/>
        <w:ind w:firstLine="709"/>
        <w:jc w:val="both"/>
      </w:pPr>
      <w:r>
        <w:rPr>
          <w:color w:val="000000"/>
        </w:rPr>
        <w:t>6.4.9.</w:t>
      </w:r>
      <w:r>
        <w:rPr>
          <w:color w:val="000000"/>
        </w:rPr>
        <w:tab/>
        <w:t>П</w:t>
      </w:r>
      <w:r w:rsidRPr="005C015E">
        <w:t>ротокол</w:t>
      </w:r>
      <w:r>
        <w:t>ы</w:t>
      </w:r>
      <w:r w:rsidRPr="005C015E">
        <w:t xml:space="preserve"> заседаний </w:t>
      </w:r>
      <w:r>
        <w:t>территориальной комиссии</w:t>
      </w:r>
      <w:r w:rsidRPr="005C015E">
        <w:t xml:space="preserve">, </w:t>
      </w:r>
      <w:r w:rsidRPr="00060D2D">
        <w:t xml:space="preserve">приобщенные к ним </w:t>
      </w:r>
      <w:r>
        <w:t xml:space="preserve">решения </w:t>
      </w:r>
      <w:r w:rsidRPr="00060D2D">
        <w:t>вместе с материалами,</w:t>
      </w:r>
      <w:r w:rsidRPr="005C015E">
        <w:rPr>
          <w:b/>
        </w:rPr>
        <w:t xml:space="preserve"> </w:t>
      </w:r>
      <w:r w:rsidRPr="00060D2D">
        <w:t>послужившими основа</w:t>
      </w:r>
      <w:r>
        <w:t>нием для их принятия</w:t>
      </w:r>
      <w:r w:rsidRPr="00601C5A">
        <w:t xml:space="preserve">, особыми мнениями членов территориальной комиссии хранятся у </w:t>
      </w:r>
      <w:r>
        <w:t>председателя (секретаря) территориальной комиссии</w:t>
      </w:r>
      <w:r w:rsidRPr="005C015E">
        <w:t>, а затем, оформленные в соответствии с требованиями</w:t>
      </w:r>
      <w:r>
        <w:t xml:space="preserve"> Инструкции, передаются в архив.</w:t>
      </w:r>
    </w:p>
    <w:p w:rsidR="00DC4B93" w:rsidRDefault="00DC4B93" w:rsidP="00DC4B93">
      <w:pPr>
        <w:tabs>
          <w:tab w:val="left" w:pos="600"/>
        </w:tabs>
        <w:autoSpaceDE w:val="0"/>
        <w:autoSpaceDN w:val="0"/>
        <w:adjustRightInd w:val="0"/>
        <w:spacing w:before="240" w:after="360"/>
        <w:outlineLvl w:val="1"/>
        <w:rPr>
          <w:b/>
          <w:bCs/>
          <w:color w:val="000000"/>
        </w:rPr>
      </w:pPr>
      <w:r>
        <w:rPr>
          <w:b/>
          <w:bCs/>
          <w:color w:val="000000"/>
        </w:rPr>
        <w:t>7. Контроль исполнения документов и поручений</w:t>
      </w:r>
    </w:p>
    <w:p w:rsidR="00DC4B93" w:rsidRDefault="00DC4B93" w:rsidP="00DC4B93">
      <w:pPr>
        <w:tabs>
          <w:tab w:val="left" w:pos="1440"/>
        </w:tabs>
        <w:autoSpaceDE w:val="0"/>
        <w:autoSpaceDN w:val="0"/>
        <w:adjustRightInd w:val="0"/>
        <w:spacing w:line="360" w:lineRule="auto"/>
        <w:ind w:firstLine="709"/>
        <w:jc w:val="both"/>
        <w:rPr>
          <w:color w:val="000000"/>
        </w:rPr>
      </w:pPr>
      <w:r>
        <w:rPr>
          <w:color w:val="000000"/>
        </w:rPr>
        <w:t>7.1.</w:t>
      </w:r>
      <w:r>
        <w:rPr>
          <w:color w:val="000000"/>
        </w:rPr>
        <w:tab/>
        <w:t>Контролю исполнения подлежат:</w:t>
      </w:r>
    </w:p>
    <w:p w:rsidR="00DC4B93" w:rsidRDefault="00DC4B93" w:rsidP="00DC4B93">
      <w:pPr>
        <w:tabs>
          <w:tab w:val="left" w:pos="1680"/>
        </w:tabs>
        <w:autoSpaceDE w:val="0"/>
        <w:autoSpaceDN w:val="0"/>
        <w:adjustRightInd w:val="0"/>
        <w:spacing w:line="360" w:lineRule="auto"/>
        <w:ind w:firstLine="709"/>
        <w:jc w:val="both"/>
        <w:rPr>
          <w:color w:val="000000"/>
        </w:rPr>
      </w:pPr>
      <w:r w:rsidRPr="007B0576">
        <w:rPr>
          <w:color w:val="000000"/>
        </w:rPr>
        <w:t>поручения, содержащиеся в постановлениях и других документах ЦИК России</w:t>
      </w:r>
      <w:r>
        <w:rPr>
          <w:color w:val="000000"/>
        </w:rPr>
        <w:t xml:space="preserve">, в решениях Избирательной комиссии Алтайского края, </w:t>
      </w:r>
      <w:r>
        <w:t>территориальной</w:t>
      </w:r>
      <w:r>
        <w:rPr>
          <w:color w:val="000000"/>
        </w:rPr>
        <w:t xml:space="preserve"> комиссии;</w:t>
      </w:r>
    </w:p>
    <w:p w:rsidR="00DC4B93" w:rsidRPr="00067323" w:rsidRDefault="00DC4B93" w:rsidP="00DC4B93">
      <w:pPr>
        <w:autoSpaceDE w:val="0"/>
        <w:autoSpaceDN w:val="0"/>
        <w:adjustRightInd w:val="0"/>
        <w:spacing w:line="360" w:lineRule="auto"/>
        <w:ind w:firstLine="709"/>
        <w:jc w:val="both"/>
        <w:rPr>
          <w:color w:val="000000"/>
        </w:rPr>
      </w:pPr>
      <w:r>
        <w:rPr>
          <w:bCs/>
          <w:color w:val="000000"/>
        </w:rPr>
        <w:t xml:space="preserve">письменные поручения председателя (заместителя председателя, секретаря) </w:t>
      </w:r>
      <w:r>
        <w:t>территориальной</w:t>
      </w:r>
      <w:r>
        <w:rPr>
          <w:bCs/>
          <w:color w:val="000000"/>
        </w:rPr>
        <w:t xml:space="preserve"> комиссии;</w:t>
      </w:r>
    </w:p>
    <w:p w:rsidR="00DC4B93" w:rsidRDefault="00DC4B93" w:rsidP="00DC4B93">
      <w:pPr>
        <w:autoSpaceDE w:val="0"/>
        <w:autoSpaceDN w:val="0"/>
        <w:adjustRightInd w:val="0"/>
        <w:spacing w:line="360" w:lineRule="auto"/>
        <w:ind w:firstLine="709"/>
        <w:jc w:val="both"/>
        <w:rPr>
          <w:color w:val="000000"/>
        </w:rPr>
      </w:pPr>
      <w:r>
        <w:rPr>
          <w:color w:val="000000"/>
        </w:rPr>
        <w:t xml:space="preserve">входящие документы, в том числе письменные обращения граждан, указанные в Перечне подлежащих контролю документов с указанием сроков исполнения </w:t>
      </w:r>
      <w:r w:rsidRPr="00C347DF">
        <w:rPr>
          <w:color w:val="000000"/>
        </w:rPr>
        <w:t>(приложение № 9),</w:t>
      </w:r>
      <w:r>
        <w:rPr>
          <w:color w:val="000000"/>
        </w:rPr>
        <w:t xml:space="preserve"> в соответствии с указаниями по исполнению документа председателя </w:t>
      </w:r>
      <w:r>
        <w:rPr>
          <w:bCs/>
          <w:color w:val="000000"/>
        </w:rPr>
        <w:t xml:space="preserve">(заместителя председателя, секретаря) </w:t>
      </w:r>
      <w:r>
        <w:t>территориальной</w:t>
      </w:r>
      <w:r>
        <w:rPr>
          <w:color w:val="000000"/>
        </w:rPr>
        <w:t xml:space="preserve"> комиссии;</w:t>
      </w:r>
    </w:p>
    <w:p w:rsidR="00DC4B93" w:rsidRDefault="00DC4B93" w:rsidP="00DC4B93">
      <w:pPr>
        <w:pStyle w:val="14-15"/>
        <w:autoSpaceDE w:val="0"/>
        <w:autoSpaceDN w:val="0"/>
        <w:adjustRightInd w:val="0"/>
        <w:rPr>
          <w:bCs/>
          <w:color w:val="000000"/>
        </w:rPr>
      </w:pPr>
      <w:r>
        <w:rPr>
          <w:bCs/>
          <w:color w:val="000000"/>
        </w:rPr>
        <w:t>исходящие документы, требующие ответа;</w:t>
      </w:r>
    </w:p>
    <w:p w:rsidR="00DC4B93" w:rsidRDefault="00DC4B93" w:rsidP="00DC4B93">
      <w:pPr>
        <w:pStyle w:val="14-15"/>
        <w:autoSpaceDE w:val="0"/>
        <w:autoSpaceDN w:val="0"/>
        <w:adjustRightInd w:val="0"/>
        <w:rPr>
          <w:bCs/>
          <w:color w:val="000000"/>
        </w:rPr>
      </w:pPr>
      <w:r>
        <w:rPr>
          <w:bCs/>
          <w:color w:val="000000"/>
        </w:rPr>
        <w:t xml:space="preserve">поручения, содержащиеся в протоколах заседаний </w:t>
      </w:r>
      <w:r>
        <w:t>территориальной</w:t>
      </w:r>
      <w:r>
        <w:rPr>
          <w:bCs/>
          <w:color w:val="000000"/>
        </w:rPr>
        <w:t xml:space="preserve"> комиссии;</w:t>
      </w:r>
    </w:p>
    <w:p w:rsidR="00DC4B93" w:rsidRDefault="00DC4B93" w:rsidP="00DC4B93">
      <w:pPr>
        <w:pStyle w:val="14-15"/>
        <w:autoSpaceDE w:val="0"/>
        <w:autoSpaceDN w:val="0"/>
        <w:adjustRightInd w:val="0"/>
        <w:rPr>
          <w:color w:val="000000"/>
        </w:rPr>
      </w:pPr>
      <w:r>
        <w:rPr>
          <w:color w:val="000000"/>
        </w:rPr>
        <w:t>планы мероприятий</w:t>
      </w:r>
      <w:r w:rsidRPr="00067323">
        <w:rPr>
          <w:color w:val="000000"/>
        </w:rPr>
        <w:t>.</w:t>
      </w:r>
    </w:p>
    <w:p w:rsidR="00DC4B93" w:rsidRDefault="00DC4B93" w:rsidP="00DC4B93">
      <w:pPr>
        <w:pStyle w:val="14-15"/>
        <w:tabs>
          <w:tab w:val="left" w:pos="1440"/>
        </w:tabs>
        <w:autoSpaceDE w:val="0"/>
        <w:autoSpaceDN w:val="0"/>
        <w:adjustRightInd w:val="0"/>
        <w:rPr>
          <w:bCs/>
          <w:color w:val="000000"/>
        </w:rPr>
      </w:pPr>
      <w:r>
        <w:rPr>
          <w:bCs/>
          <w:color w:val="000000"/>
        </w:rPr>
        <w:t>7.2.</w:t>
      </w:r>
      <w:r>
        <w:rPr>
          <w:bCs/>
          <w:color w:val="000000"/>
        </w:rPr>
        <w:tab/>
        <w:t xml:space="preserve">Контроль исполнения документов, указанных в подразделе 7.1 Инструкции, по существу затронутых в них вопросов осуществляет председатель (секретарь) </w:t>
      </w:r>
      <w:r>
        <w:t>территориальной</w:t>
      </w:r>
      <w:r>
        <w:rPr>
          <w:bCs/>
          <w:color w:val="000000"/>
        </w:rPr>
        <w:t xml:space="preserve"> комиссии. </w:t>
      </w:r>
    </w:p>
    <w:p w:rsidR="00DC4B93" w:rsidRDefault="00DC4B93" w:rsidP="00DC4B93">
      <w:pPr>
        <w:tabs>
          <w:tab w:val="left" w:pos="1440"/>
        </w:tabs>
        <w:autoSpaceDE w:val="0"/>
        <w:autoSpaceDN w:val="0"/>
        <w:adjustRightInd w:val="0"/>
        <w:spacing w:line="360" w:lineRule="auto"/>
        <w:ind w:firstLine="709"/>
        <w:jc w:val="both"/>
        <w:rPr>
          <w:color w:val="000000"/>
        </w:rPr>
      </w:pPr>
      <w:r>
        <w:rPr>
          <w:color w:val="000000"/>
        </w:rPr>
        <w:t>7.3.</w:t>
      </w:r>
      <w:r>
        <w:rPr>
          <w:color w:val="000000"/>
        </w:rPr>
        <w:tab/>
        <w:t xml:space="preserve">Сроки исполнения </w:t>
      </w:r>
      <w:r w:rsidRPr="002F7BD6">
        <w:t xml:space="preserve">поручений, содержащихся в </w:t>
      </w:r>
      <w:r>
        <w:t>решениях территориальной комиссии</w:t>
      </w:r>
      <w:r w:rsidRPr="002F7BD6">
        <w:t xml:space="preserve">, </w:t>
      </w:r>
      <w:r>
        <w:t xml:space="preserve">письменных </w:t>
      </w:r>
      <w:r w:rsidRPr="002F7BD6">
        <w:t xml:space="preserve">поручений </w:t>
      </w:r>
      <w:r>
        <w:t>п</w:t>
      </w:r>
      <w:r w:rsidRPr="002F7BD6">
        <w:t xml:space="preserve">редседателя </w:t>
      </w:r>
      <w:r>
        <w:rPr>
          <w:bCs/>
          <w:color w:val="000000"/>
        </w:rPr>
        <w:t xml:space="preserve">(заместителя председателя, секретаря) </w:t>
      </w:r>
      <w:r>
        <w:t xml:space="preserve">территориальной комиссии </w:t>
      </w:r>
      <w:r>
        <w:rPr>
          <w:color w:val="000000"/>
        </w:rPr>
        <w:t>определяются этими документами.</w:t>
      </w:r>
    </w:p>
    <w:p w:rsidR="00DC4B93" w:rsidRDefault="00DC4B93" w:rsidP="00DC4B93">
      <w:pPr>
        <w:tabs>
          <w:tab w:val="left" w:pos="1440"/>
        </w:tabs>
        <w:autoSpaceDE w:val="0"/>
        <w:autoSpaceDN w:val="0"/>
        <w:adjustRightInd w:val="0"/>
        <w:spacing w:line="360" w:lineRule="auto"/>
        <w:ind w:firstLine="709"/>
        <w:jc w:val="both"/>
        <w:rPr>
          <w:color w:val="000000"/>
        </w:rPr>
      </w:pPr>
      <w:r>
        <w:rPr>
          <w:color w:val="000000"/>
        </w:rPr>
        <w:t>7.4.</w:t>
      </w:r>
      <w:r>
        <w:rPr>
          <w:color w:val="000000"/>
        </w:rPr>
        <w:tab/>
        <w:t>Документ подлежит исполнению в течение 30 календарных дней со дня его регистрации, за исключением случаев, предусмотренных подразделом 7.5 настоящего раздела.</w:t>
      </w:r>
    </w:p>
    <w:p w:rsidR="00DC4B93" w:rsidRDefault="00DC4B93" w:rsidP="00DC4B93">
      <w:pPr>
        <w:tabs>
          <w:tab w:val="left" w:pos="1680"/>
        </w:tabs>
        <w:autoSpaceDE w:val="0"/>
        <w:autoSpaceDN w:val="0"/>
        <w:adjustRightInd w:val="0"/>
        <w:spacing w:line="360" w:lineRule="auto"/>
        <w:ind w:firstLine="709"/>
        <w:jc w:val="both"/>
        <w:rPr>
          <w:color w:val="000000"/>
        </w:rPr>
      </w:pPr>
      <w:r>
        <w:rPr>
          <w:color w:val="000000"/>
        </w:rPr>
        <w:t>Если последний день исполнения документа приходится на нерабочий день, то он подлежит исполнению в предшествующий ему рабочий день.</w:t>
      </w:r>
    </w:p>
    <w:p w:rsidR="00DC4B93" w:rsidRDefault="00DC4B93" w:rsidP="00DC4B93">
      <w:pPr>
        <w:tabs>
          <w:tab w:val="left" w:pos="1680"/>
        </w:tabs>
        <w:autoSpaceDE w:val="0"/>
        <w:autoSpaceDN w:val="0"/>
        <w:adjustRightInd w:val="0"/>
        <w:spacing w:line="360" w:lineRule="auto"/>
        <w:ind w:firstLine="709"/>
        <w:jc w:val="both"/>
        <w:rPr>
          <w:bCs/>
          <w:color w:val="000000"/>
        </w:rPr>
      </w:pPr>
      <w:r>
        <w:rPr>
          <w:color w:val="000000"/>
        </w:rPr>
        <w:t xml:space="preserve">Документы с пометками «Незамедлительно», </w:t>
      </w:r>
      <w:r>
        <w:rPr>
          <w:bCs/>
          <w:color w:val="000000"/>
        </w:rPr>
        <w:t>«</w:t>
      </w:r>
      <w:r w:rsidRPr="00027F56">
        <w:rPr>
          <w:bCs/>
          <w:color w:val="000000"/>
        </w:rPr>
        <w:t>Весьма срочно</w:t>
      </w:r>
      <w:r>
        <w:rPr>
          <w:bCs/>
          <w:color w:val="000000"/>
        </w:rPr>
        <w:t>»</w:t>
      </w:r>
      <w:r w:rsidRPr="00027F56">
        <w:rPr>
          <w:color w:val="000000"/>
        </w:rPr>
        <w:t>,</w:t>
      </w:r>
      <w:r>
        <w:rPr>
          <w:color w:val="000000"/>
        </w:rPr>
        <w:t xml:space="preserve"> «Срочно» исполняются в трехдневный срок, документы с пометкой «Оперативно»</w:t>
      </w:r>
      <w:r>
        <w:rPr>
          <w:bCs/>
          <w:color w:val="000000"/>
        </w:rPr>
        <w:t xml:space="preserve"> – в десяти</w:t>
      </w:r>
      <w:r w:rsidRPr="00027F56">
        <w:rPr>
          <w:bCs/>
          <w:color w:val="000000"/>
        </w:rPr>
        <w:t>дневный</w:t>
      </w:r>
      <w:r>
        <w:rPr>
          <w:bCs/>
          <w:color w:val="000000"/>
        </w:rPr>
        <w:t xml:space="preserve"> срок со дня указания по исполнению</w:t>
      </w:r>
      <w:r w:rsidRPr="00027F56">
        <w:rPr>
          <w:bCs/>
          <w:color w:val="000000"/>
        </w:rPr>
        <w:t>.</w:t>
      </w:r>
    </w:p>
    <w:p w:rsidR="00DC4B93" w:rsidRDefault="00DC4B93" w:rsidP="00DC4B93">
      <w:pPr>
        <w:tabs>
          <w:tab w:val="left" w:pos="1680"/>
        </w:tabs>
        <w:autoSpaceDE w:val="0"/>
        <w:autoSpaceDN w:val="0"/>
        <w:adjustRightInd w:val="0"/>
        <w:spacing w:line="360" w:lineRule="auto"/>
        <w:ind w:firstLine="709"/>
        <w:jc w:val="both"/>
        <w:rPr>
          <w:bCs/>
          <w:color w:val="000000"/>
        </w:rPr>
      </w:pPr>
      <w:r>
        <w:rPr>
          <w:bCs/>
          <w:color w:val="000000"/>
        </w:rPr>
        <w:t xml:space="preserve">Если последний день исполнения документа, содержащего пометку о срочности исполнения, приходится на нерабочий день, то он подлежит исполнению в </w:t>
      </w:r>
      <w:r w:rsidRPr="00560AAE">
        <w:rPr>
          <w:bCs/>
          <w:color w:val="000000"/>
        </w:rPr>
        <w:t>предшествующий ему рабочий день</w:t>
      </w:r>
      <w:r>
        <w:rPr>
          <w:bCs/>
          <w:color w:val="000000"/>
        </w:rPr>
        <w:t>.</w:t>
      </w:r>
    </w:p>
    <w:p w:rsidR="00DC4B93" w:rsidRDefault="00DC4B93" w:rsidP="00DC4B93">
      <w:pPr>
        <w:tabs>
          <w:tab w:val="left" w:pos="1680"/>
        </w:tabs>
        <w:autoSpaceDE w:val="0"/>
        <w:autoSpaceDN w:val="0"/>
        <w:adjustRightInd w:val="0"/>
        <w:spacing w:line="360" w:lineRule="auto"/>
        <w:ind w:firstLine="709"/>
        <w:jc w:val="both"/>
        <w:rPr>
          <w:bCs/>
          <w:color w:val="000000"/>
        </w:rPr>
      </w:pPr>
      <w:r>
        <w:rPr>
          <w:bCs/>
          <w:color w:val="000000"/>
        </w:rPr>
        <w:t xml:space="preserve">7.5. Сроки исполнения входящих документов и обращений граждан устанавливаются исходя из сроков, предлагаемых организацией либо гражданином, направившими документ, или сроков, указанных в </w:t>
      </w:r>
      <w:r w:rsidRPr="005056E9">
        <w:rPr>
          <w:bCs/>
          <w:color w:val="000000"/>
        </w:rPr>
        <w:t>приложении № 9.</w:t>
      </w:r>
    </w:p>
    <w:p w:rsidR="00DC4B93" w:rsidRPr="007E49FE" w:rsidRDefault="00DC4B93" w:rsidP="00DC4B93">
      <w:pPr>
        <w:tabs>
          <w:tab w:val="left" w:pos="1440"/>
        </w:tabs>
        <w:autoSpaceDE w:val="0"/>
        <w:autoSpaceDN w:val="0"/>
        <w:adjustRightInd w:val="0"/>
        <w:spacing w:line="360" w:lineRule="auto"/>
        <w:ind w:firstLine="709"/>
        <w:jc w:val="both"/>
        <w:rPr>
          <w:color w:val="000000"/>
        </w:rPr>
      </w:pPr>
      <w:r>
        <w:t xml:space="preserve">Обращения по вопросам выборов и референдумов, поступившие в период избирательной кампании, исполняются в сроки, установленные </w:t>
      </w:r>
      <w:r w:rsidRPr="00F2014D">
        <w:t>Федеральным законом от 12.06.2002 № 67-ФЗ «Об основных гарантиях</w:t>
      </w:r>
      <w:r>
        <w:t xml:space="preserve"> избирательных прав и права на участие в референдуме граждан Российской Федерации»</w:t>
      </w:r>
      <w:r>
        <w:rPr>
          <w:color w:val="000000"/>
        </w:rPr>
        <w:t>.</w:t>
      </w:r>
    </w:p>
    <w:p w:rsidR="00DC4B93" w:rsidRDefault="00DC4B93" w:rsidP="00DC4B93">
      <w:pPr>
        <w:tabs>
          <w:tab w:val="left" w:pos="1440"/>
        </w:tabs>
        <w:autoSpaceDE w:val="0"/>
        <w:autoSpaceDN w:val="0"/>
        <w:adjustRightInd w:val="0"/>
        <w:spacing w:line="360" w:lineRule="auto"/>
        <w:ind w:firstLine="709"/>
        <w:jc w:val="both"/>
      </w:pPr>
      <w:r>
        <w:t>7.6.</w:t>
      </w:r>
      <w:r>
        <w:tab/>
        <w:t xml:space="preserve">Ответственность за своевременное и полное внесение в регистрационную форму сроков исполнения документов и </w:t>
      </w:r>
      <w:r w:rsidRPr="003369EE">
        <w:t>информации о состоянии исполнения документов</w:t>
      </w:r>
      <w:r>
        <w:t>, контроль сроков исполнения документов возлагаются на секретаря территориальной комиссии.</w:t>
      </w:r>
    </w:p>
    <w:p w:rsidR="00DC4B93" w:rsidRDefault="00DC4B93" w:rsidP="00DC4B93">
      <w:pPr>
        <w:pStyle w:val="14-15"/>
        <w:tabs>
          <w:tab w:val="left" w:pos="1440"/>
        </w:tabs>
        <w:autoSpaceDE w:val="0"/>
        <w:autoSpaceDN w:val="0"/>
        <w:adjustRightInd w:val="0"/>
        <w:rPr>
          <w:bCs/>
          <w:color w:val="000000"/>
        </w:rPr>
      </w:pPr>
      <w:r>
        <w:rPr>
          <w:bCs/>
          <w:color w:val="000000"/>
        </w:rPr>
        <w:t>7.7.</w:t>
      </w:r>
      <w:r>
        <w:rPr>
          <w:bCs/>
          <w:color w:val="000000"/>
        </w:rPr>
        <w:tab/>
        <w:t xml:space="preserve">В планах мероприятий, утвержденных решениями </w:t>
      </w:r>
      <w:r>
        <w:t>территориальной</w:t>
      </w:r>
      <w:r>
        <w:rPr>
          <w:bCs/>
          <w:color w:val="000000"/>
        </w:rPr>
        <w:t xml:space="preserve"> комиссии, контролю подлежат сроки исполнения отдельных его пунктов. Сведения о ходе и состоянии их исполнения заносятся в регистрационную форму.</w:t>
      </w:r>
    </w:p>
    <w:p w:rsidR="00DC4B93" w:rsidRDefault="00DC4B93" w:rsidP="00DC4B93">
      <w:pPr>
        <w:pStyle w:val="14-15"/>
        <w:tabs>
          <w:tab w:val="left" w:pos="1620"/>
        </w:tabs>
        <w:autoSpaceDE w:val="0"/>
        <w:autoSpaceDN w:val="0"/>
        <w:adjustRightInd w:val="0"/>
        <w:rPr>
          <w:bCs/>
          <w:color w:val="000000"/>
        </w:rPr>
      </w:pPr>
      <w:r>
        <w:rPr>
          <w:bCs/>
          <w:color w:val="000000"/>
        </w:rPr>
        <w:t>7.8.</w:t>
      </w:r>
      <w:r>
        <w:rPr>
          <w:bCs/>
          <w:color w:val="000000"/>
        </w:rPr>
        <w:tab/>
        <w:t xml:space="preserve">При необходимости продления срока исполнения документа ответственный за исполнение не позднее чем за три дня до истечения срока исполнения документа представляет на имя председателя </w:t>
      </w:r>
      <w:r>
        <w:t>территориальной</w:t>
      </w:r>
      <w:r>
        <w:rPr>
          <w:bCs/>
          <w:color w:val="000000"/>
        </w:rPr>
        <w:t xml:space="preserve"> комиссии докладную записку с мотивированной просьбой о его продлении.</w:t>
      </w:r>
    </w:p>
    <w:p w:rsidR="00DC4B93" w:rsidRDefault="00DC4B93" w:rsidP="00DC4B93">
      <w:pPr>
        <w:pStyle w:val="14-15"/>
        <w:tabs>
          <w:tab w:val="left" w:pos="1620"/>
        </w:tabs>
        <w:autoSpaceDE w:val="0"/>
        <w:autoSpaceDN w:val="0"/>
        <w:adjustRightInd w:val="0"/>
        <w:rPr>
          <w:color w:val="000000"/>
        </w:rPr>
      </w:pPr>
      <w:r>
        <w:rPr>
          <w:bCs/>
          <w:color w:val="000000"/>
        </w:rPr>
        <w:t>7.9.</w:t>
      </w:r>
      <w:r>
        <w:rPr>
          <w:bCs/>
          <w:color w:val="000000"/>
        </w:rPr>
        <w:tab/>
        <w:t>Документ считается исполненным и снимается с контроля после решения всех поставленных в нем вопросов, сообщения результатов рассмотрения всем заинтересованным лицам.</w:t>
      </w:r>
    </w:p>
    <w:p w:rsidR="00DC4B93" w:rsidRDefault="00DC4B93" w:rsidP="00DC4B93">
      <w:pPr>
        <w:pStyle w:val="14-15"/>
        <w:tabs>
          <w:tab w:val="left" w:pos="1620"/>
        </w:tabs>
        <w:autoSpaceDE w:val="0"/>
        <w:autoSpaceDN w:val="0"/>
        <w:adjustRightInd w:val="0"/>
        <w:rPr>
          <w:color w:val="000000"/>
        </w:rPr>
      </w:pPr>
      <w:r>
        <w:rPr>
          <w:color w:val="000000"/>
        </w:rPr>
        <w:t>7.10.</w:t>
      </w:r>
      <w:r>
        <w:rPr>
          <w:color w:val="000000"/>
        </w:rPr>
        <w:tab/>
        <w:t>Основаниями для снятия документа с контроля являются:</w:t>
      </w:r>
    </w:p>
    <w:p w:rsidR="00DC4B93" w:rsidRPr="00027F56" w:rsidRDefault="00DC4B93" w:rsidP="00DC4B93">
      <w:pPr>
        <w:autoSpaceDE w:val="0"/>
        <w:autoSpaceDN w:val="0"/>
        <w:adjustRightInd w:val="0"/>
        <w:spacing w:line="360" w:lineRule="auto"/>
        <w:ind w:firstLine="709"/>
        <w:jc w:val="both"/>
      </w:pPr>
      <w:r w:rsidRPr="00027F56">
        <w:t>докладная записка о снятии документа (</w:t>
      </w:r>
      <w:r w:rsidRPr="00027F56">
        <w:rPr>
          <w:color w:val="000000"/>
        </w:rPr>
        <w:t>или отдельных его пунктов)</w:t>
      </w:r>
      <w:r>
        <w:br/>
      </w:r>
      <w:r w:rsidRPr="00027F56">
        <w:t xml:space="preserve">с контроля </w:t>
      </w:r>
      <w:r>
        <w:t xml:space="preserve">или об исполнении документа </w:t>
      </w:r>
      <w:r w:rsidRPr="00027F56">
        <w:t xml:space="preserve">на имя </w:t>
      </w:r>
      <w:r>
        <w:t>председателя территориальной комиссии</w:t>
      </w:r>
      <w:r w:rsidRPr="00027F56">
        <w:t>, подготовлен</w:t>
      </w:r>
      <w:r>
        <w:t>ная ответственным за исполнение с отметкой («Согласен», «Рассмотрел», «Принято») председателя территориальной комиссии о принятии исполнения;</w:t>
      </w:r>
    </w:p>
    <w:p w:rsidR="00DC4B93" w:rsidRDefault="00DC4B93" w:rsidP="00DC4B93">
      <w:pPr>
        <w:autoSpaceDE w:val="0"/>
        <w:autoSpaceDN w:val="0"/>
        <w:adjustRightInd w:val="0"/>
        <w:spacing w:line="360" w:lineRule="auto"/>
        <w:ind w:firstLine="709"/>
        <w:jc w:val="both"/>
        <w:rPr>
          <w:color w:val="000000"/>
        </w:rPr>
      </w:pPr>
      <w:r>
        <w:rPr>
          <w:color w:val="000000"/>
        </w:rPr>
        <w:t xml:space="preserve">решение </w:t>
      </w:r>
      <w:r>
        <w:t>территориальной</w:t>
      </w:r>
      <w:r>
        <w:rPr>
          <w:color w:val="000000"/>
        </w:rPr>
        <w:t xml:space="preserve"> комиссии;</w:t>
      </w:r>
    </w:p>
    <w:p w:rsidR="00DC4B93" w:rsidRDefault="00DC4B93" w:rsidP="00DC4B93">
      <w:pPr>
        <w:autoSpaceDE w:val="0"/>
        <w:autoSpaceDN w:val="0"/>
        <w:adjustRightInd w:val="0"/>
        <w:spacing w:line="360" w:lineRule="auto"/>
        <w:ind w:firstLine="709"/>
        <w:jc w:val="both"/>
        <w:rPr>
          <w:color w:val="000000"/>
        </w:rPr>
      </w:pPr>
      <w:r>
        <w:rPr>
          <w:color w:val="000000"/>
        </w:rPr>
        <w:t>ответ на входящий документ;</w:t>
      </w:r>
    </w:p>
    <w:p w:rsidR="00DC4B93" w:rsidRDefault="00DC4B93" w:rsidP="00DC4B93">
      <w:pPr>
        <w:autoSpaceDE w:val="0"/>
        <w:autoSpaceDN w:val="0"/>
        <w:adjustRightInd w:val="0"/>
        <w:spacing w:line="360" w:lineRule="auto"/>
        <w:ind w:firstLine="709"/>
        <w:jc w:val="both"/>
        <w:rPr>
          <w:color w:val="000000"/>
        </w:rPr>
      </w:pPr>
      <w:r>
        <w:rPr>
          <w:color w:val="000000"/>
        </w:rPr>
        <w:t>ответы от организаций, в которые документ был направлен для рассмотрения по существу поставленных в нем вопросов и ответа заявителю;</w:t>
      </w:r>
    </w:p>
    <w:p w:rsidR="00DC4B93" w:rsidRPr="00FC7D60" w:rsidRDefault="00DC4B93" w:rsidP="00DC4B93">
      <w:pPr>
        <w:autoSpaceDE w:val="0"/>
        <w:autoSpaceDN w:val="0"/>
        <w:adjustRightInd w:val="0"/>
        <w:spacing w:line="360" w:lineRule="auto"/>
        <w:ind w:firstLine="709"/>
        <w:jc w:val="both"/>
        <w:rPr>
          <w:bCs/>
          <w:color w:val="000000"/>
        </w:rPr>
      </w:pPr>
      <w:r w:rsidRPr="00FC7D60">
        <w:rPr>
          <w:bCs/>
          <w:color w:val="000000"/>
        </w:rPr>
        <w:t>направление обращения в другие организации для рассмотрения по существу поставленных в нем вопросов и последующего информирования ав</w:t>
      </w:r>
      <w:r>
        <w:rPr>
          <w:bCs/>
          <w:color w:val="000000"/>
        </w:rPr>
        <w:t>тора о результатах рассмотрения.</w:t>
      </w:r>
    </w:p>
    <w:p w:rsidR="00DC4B93" w:rsidRDefault="00DC4B93" w:rsidP="00DC4B93">
      <w:pPr>
        <w:pStyle w:val="14-15"/>
        <w:tabs>
          <w:tab w:val="left" w:pos="1620"/>
        </w:tabs>
        <w:autoSpaceDE w:val="0"/>
        <w:autoSpaceDN w:val="0"/>
        <w:adjustRightInd w:val="0"/>
        <w:rPr>
          <w:bCs/>
          <w:color w:val="000000"/>
        </w:rPr>
      </w:pPr>
      <w:r>
        <w:rPr>
          <w:bCs/>
          <w:color w:val="000000"/>
        </w:rPr>
        <w:t>7.11.</w:t>
      </w:r>
      <w:r>
        <w:rPr>
          <w:bCs/>
          <w:color w:val="000000"/>
        </w:rPr>
        <w:tab/>
        <w:t>Документ не считается исполненным и остается на контроле:</w:t>
      </w:r>
    </w:p>
    <w:p w:rsidR="00DC4B93" w:rsidRDefault="00DC4B93" w:rsidP="00DC4B93">
      <w:pPr>
        <w:pStyle w:val="14-15"/>
        <w:autoSpaceDE w:val="0"/>
        <w:autoSpaceDN w:val="0"/>
        <w:adjustRightInd w:val="0"/>
        <w:rPr>
          <w:bCs/>
          <w:color w:val="000000"/>
        </w:rPr>
      </w:pPr>
      <w:r>
        <w:rPr>
          <w:bCs/>
          <w:color w:val="000000"/>
        </w:rPr>
        <w:t xml:space="preserve">если он направляется в другие органы или организации для рассмотрения с целью получения </w:t>
      </w:r>
      <w:r>
        <w:t>территориальной</w:t>
      </w:r>
      <w:r>
        <w:rPr>
          <w:bCs/>
          <w:color w:val="000000"/>
        </w:rPr>
        <w:t xml:space="preserve"> комиссией информации, необходимой для рассмотрения по существу поставленных в документе вопросов. В случае необходимости </w:t>
      </w:r>
      <w:r>
        <w:t>территориальная</w:t>
      </w:r>
      <w:r>
        <w:rPr>
          <w:bCs/>
          <w:color w:val="000000"/>
        </w:rPr>
        <w:t xml:space="preserve"> комиссия информирует об этом автора документа;</w:t>
      </w:r>
    </w:p>
    <w:p w:rsidR="00DC4B93" w:rsidRDefault="00DC4B93" w:rsidP="00DC4B93">
      <w:pPr>
        <w:autoSpaceDE w:val="0"/>
        <w:autoSpaceDN w:val="0"/>
        <w:adjustRightInd w:val="0"/>
        <w:spacing w:line="360" w:lineRule="auto"/>
        <w:ind w:firstLine="709"/>
        <w:jc w:val="both"/>
        <w:rPr>
          <w:color w:val="000000"/>
        </w:rPr>
      </w:pPr>
      <w:r>
        <w:rPr>
          <w:color w:val="000000"/>
        </w:rPr>
        <w:t xml:space="preserve">если он направляется в другие </w:t>
      </w:r>
      <w:r>
        <w:rPr>
          <w:bCs/>
          <w:color w:val="000000"/>
        </w:rPr>
        <w:t xml:space="preserve">органы или </w:t>
      </w:r>
      <w:r>
        <w:rPr>
          <w:color w:val="000000"/>
        </w:rPr>
        <w:t xml:space="preserve">организации для рассмотрения по существу поставленных в нем вопросов и ответа заявителю с последующим информированием </w:t>
      </w:r>
      <w:r>
        <w:t>территориальной</w:t>
      </w:r>
      <w:r>
        <w:rPr>
          <w:color w:val="000000"/>
        </w:rPr>
        <w:t xml:space="preserve"> комиссии о результатах исполнения;</w:t>
      </w:r>
    </w:p>
    <w:p w:rsidR="00DC4B93" w:rsidRDefault="00DC4B93" w:rsidP="00DC4B93">
      <w:pPr>
        <w:autoSpaceDE w:val="0"/>
        <w:autoSpaceDN w:val="0"/>
        <w:adjustRightInd w:val="0"/>
        <w:spacing w:line="360" w:lineRule="auto"/>
        <w:ind w:firstLine="709"/>
        <w:jc w:val="both"/>
        <w:rPr>
          <w:color w:val="000000"/>
        </w:rPr>
      </w:pPr>
      <w:r>
        <w:rPr>
          <w:color w:val="000000"/>
        </w:rPr>
        <w:t xml:space="preserve">если на нем не стоит отметка председателя </w:t>
      </w:r>
      <w:r>
        <w:t>территориальной</w:t>
      </w:r>
      <w:r>
        <w:rPr>
          <w:color w:val="000000"/>
        </w:rPr>
        <w:t xml:space="preserve"> комиссии о принятии исполнения.</w:t>
      </w:r>
    </w:p>
    <w:p w:rsidR="00DC4B93" w:rsidRDefault="00DC4B93" w:rsidP="00DC4B93">
      <w:pPr>
        <w:tabs>
          <w:tab w:val="left" w:pos="600"/>
        </w:tabs>
        <w:autoSpaceDE w:val="0"/>
        <w:autoSpaceDN w:val="0"/>
        <w:adjustRightInd w:val="0"/>
        <w:spacing w:before="240" w:after="360"/>
        <w:rPr>
          <w:b/>
          <w:bCs/>
          <w:color w:val="000000"/>
        </w:rPr>
      </w:pPr>
      <w:r>
        <w:rPr>
          <w:b/>
          <w:bCs/>
          <w:color w:val="000000"/>
        </w:rPr>
        <w:t>8. Изготовление и использование печатей и штампов</w:t>
      </w:r>
    </w:p>
    <w:p w:rsidR="00DC4B93" w:rsidRDefault="00DC4B93" w:rsidP="00DC4B93">
      <w:pPr>
        <w:pStyle w:val="14-15"/>
        <w:tabs>
          <w:tab w:val="left" w:pos="1680"/>
        </w:tabs>
        <w:autoSpaceDE w:val="0"/>
        <w:autoSpaceDN w:val="0"/>
        <w:adjustRightInd w:val="0"/>
        <w:rPr>
          <w:bCs/>
          <w:color w:val="000000"/>
        </w:rPr>
      </w:pPr>
      <w:r>
        <w:rPr>
          <w:bCs/>
          <w:color w:val="000000"/>
        </w:rPr>
        <w:t>8.1.</w:t>
      </w:r>
      <w:r>
        <w:rPr>
          <w:bCs/>
          <w:color w:val="000000"/>
        </w:rPr>
        <w:tab/>
        <w:t xml:space="preserve">Для удостоверения подлинности документов или соответствия копий документов подлинникам, проставления отметок о получении, регистрации документов в </w:t>
      </w:r>
      <w:r>
        <w:t>территориальной</w:t>
      </w:r>
      <w:r>
        <w:rPr>
          <w:bCs/>
          <w:color w:val="000000"/>
        </w:rPr>
        <w:t xml:space="preserve"> комиссии могут использоваться печати и штампы.</w:t>
      </w:r>
    </w:p>
    <w:p w:rsidR="00DC4B93" w:rsidRDefault="00DC4B93" w:rsidP="00DC4B93">
      <w:pPr>
        <w:pStyle w:val="14-15"/>
        <w:tabs>
          <w:tab w:val="left" w:pos="1440"/>
        </w:tabs>
        <w:autoSpaceDE w:val="0"/>
        <w:autoSpaceDN w:val="0"/>
        <w:adjustRightInd w:val="0"/>
        <w:rPr>
          <w:bCs/>
          <w:color w:val="000000"/>
        </w:rPr>
      </w:pPr>
      <w:r>
        <w:rPr>
          <w:bCs/>
          <w:color w:val="000000"/>
        </w:rPr>
        <w:t>8.2.</w:t>
      </w:r>
      <w:r>
        <w:rPr>
          <w:bCs/>
          <w:color w:val="000000"/>
        </w:rPr>
        <w:tab/>
        <w:t xml:space="preserve">Изготовление печатей и штампов осуществляется по указанию председателя </w:t>
      </w:r>
      <w:r>
        <w:t>территориальной</w:t>
      </w:r>
      <w:r>
        <w:rPr>
          <w:bCs/>
          <w:color w:val="000000"/>
        </w:rPr>
        <w:t xml:space="preserve"> комиссии либо в соответствии с решением Избирательной комиссии Алтайского края. </w:t>
      </w:r>
    </w:p>
    <w:p w:rsidR="00DC4B93" w:rsidRDefault="00DC4B93" w:rsidP="00DC4B93">
      <w:pPr>
        <w:pStyle w:val="14-15"/>
        <w:tabs>
          <w:tab w:val="left" w:pos="1440"/>
        </w:tabs>
        <w:autoSpaceDE w:val="0"/>
        <w:autoSpaceDN w:val="0"/>
        <w:adjustRightInd w:val="0"/>
      </w:pPr>
      <w:r>
        <w:rPr>
          <w:bCs/>
          <w:color w:val="000000"/>
        </w:rPr>
        <w:t>8.3.</w:t>
      </w:r>
      <w:r>
        <w:rPr>
          <w:bCs/>
          <w:color w:val="000000"/>
        </w:rPr>
        <w:tab/>
      </w:r>
      <w:r w:rsidRPr="007E49FE">
        <w:t>На рассылаемых копиях решений территориальной комиссии, на пакетах при отправке документов, при оформлении документов на прием товарно-материальных ценностей проставляется печать территориальной комиссии.</w:t>
      </w:r>
    </w:p>
    <w:p w:rsidR="00DC4B93" w:rsidRPr="00197DE9" w:rsidRDefault="00DC4B93" w:rsidP="00DC4B93">
      <w:pPr>
        <w:tabs>
          <w:tab w:val="left" w:pos="1440"/>
        </w:tabs>
        <w:autoSpaceDE w:val="0"/>
        <w:autoSpaceDN w:val="0"/>
        <w:adjustRightInd w:val="0"/>
        <w:spacing w:line="360" w:lineRule="auto"/>
        <w:ind w:firstLine="709"/>
        <w:jc w:val="both"/>
      </w:pPr>
      <w:r>
        <w:t>8.4.</w:t>
      </w:r>
      <w:r>
        <w:tab/>
      </w:r>
      <w:r w:rsidRPr="00197DE9">
        <w:t xml:space="preserve">Печати и штампы подлежат регистрации в </w:t>
      </w:r>
      <w:r>
        <w:t>отдельном журнале учета печатей и штампов</w:t>
      </w:r>
      <w:r w:rsidRPr="00197DE9">
        <w:t xml:space="preserve">. Печати и штампы выдаются под </w:t>
      </w:r>
      <w:r>
        <w:t>под</w:t>
      </w:r>
      <w:r w:rsidRPr="00197DE9">
        <w:t>пись в журнале учета печатей</w:t>
      </w:r>
      <w:r>
        <w:t xml:space="preserve"> </w:t>
      </w:r>
      <w:r w:rsidRPr="00197DE9">
        <w:t>и штампов</w:t>
      </w:r>
      <w:r>
        <w:t xml:space="preserve"> </w:t>
      </w:r>
      <w:r w:rsidRPr="00C347DF">
        <w:t>(приложение № 10).</w:t>
      </w:r>
      <w:r w:rsidRPr="00197DE9">
        <w:t xml:space="preserve"> На журнале проставляется пометка «Для служебного пользования», его листы нумеруются, прошиваются и опечатываются.</w:t>
      </w:r>
    </w:p>
    <w:p w:rsidR="00DC4B93" w:rsidRPr="00197DE9" w:rsidRDefault="00DC4B93" w:rsidP="00DC4B93">
      <w:pPr>
        <w:tabs>
          <w:tab w:val="left" w:pos="1440"/>
          <w:tab w:val="left" w:pos="1800"/>
        </w:tabs>
        <w:autoSpaceDE w:val="0"/>
        <w:autoSpaceDN w:val="0"/>
        <w:adjustRightInd w:val="0"/>
        <w:spacing w:line="360" w:lineRule="auto"/>
        <w:ind w:firstLine="709"/>
        <w:jc w:val="both"/>
        <w:rPr>
          <w:color w:val="000000"/>
        </w:rPr>
      </w:pPr>
      <w:r>
        <w:rPr>
          <w:color w:val="000000"/>
        </w:rPr>
        <w:t>8.5.</w:t>
      </w:r>
      <w:r>
        <w:rPr>
          <w:color w:val="000000"/>
        </w:rPr>
        <w:tab/>
      </w:r>
      <w:r w:rsidRPr="00197DE9">
        <w:rPr>
          <w:color w:val="000000"/>
        </w:rPr>
        <w:t>Печати и штампы должны храниться в надежно закрываемых</w:t>
      </w:r>
      <w:r w:rsidRPr="00197DE9">
        <w:rPr>
          <w:color w:val="000000"/>
        </w:rPr>
        <w:br/>
        <w:t>и опечатываемых в нерабочее время сейфах или металлических шкафах.</w:t>
      </w:r>
    </w:p>
    <w:p w:rsidR="00DC4B93" w:rsidRDefault="00DC4B93" w:rsidP="00DC4B93">
      <w:pPr>
        <w:tabs>
          <w:tab w:val="left" w:pos="1440"/>
        </w:tabs>
        <w:autoSpaceDE w:val="0"/>
        <w:autoSpaceDN w:val="0"/>
        <w:adjustRightInd w:val="0"/>
        <w:spacing w:line="360" w:lineRule="auto"/>
        <w:ind w:firstLine="709"/>
        <w:jc w:val="both"/>
        <w:rPr>
          <w:color w:val="000000"/>
        </w:rPr>
      </w:pPr>
      <w:r>
        <w:rPr>
          <w:color w:val="000000"/>
        </w:rPr>
        <w:t>8.6.</w:t>
      </w:r>
      <w:r>
        <w:rPr>
          <w:color w:val="000000"/>
        </w:rPr>
        <w:tab/>
        <w:t xml:space="preserve">Председатель </w:t>
      </w:r>
      <w:r>
        <w:t>территориальной комиссии</w:t>
      </w:r>
      <w:r>
        <w:rPr>
          <w:color w:val="000000"/>
        </w:rPr>
        <w:t xml:space="preserve"> осуществляет контроль за правильностью хранения и использования печатей и штампов.</w:t>
      </w:r>
    </w:p>
    <w:p w:rsidR="00DC4B93" w:rsidRDefault="00DC4B93" w:rsidP="00DC4B93">
      <w:pPr>
        <w:tabs>
          <w:tab w:val="left" w:pos="1440"/>
        </w:tabs>
        <w:autoSpaceDE w:val="0"/>
        <w:autoSpaceDN w:val="0"/>
        <w:adjustRightInd w:val="0"/>
        <w:spacing w:line="360" w:lineRule="auto"/>
        <w:ind w:firstLine="709"/>
        <w:jc w:val="both"/>
        <w:rPr>
          <w:color w:val="000000"/>
        </w:rPr>
      </w:pPr>
      <w:r>
        <w:rPr>
          <w:color w:val="000000"/>
        </w:rPr>
        <w:t>Сверка наличия печатей и штампов осуществляется председателем территориальной комиссии один раз в год.</w:t>
      </w:r>
    </w:p>
    <w:p w:rsidR="00DC4B93" w:rsidRDefault="00DC4B93" w:rsidP="00DC4B93">
      <w:pPr>
        <w:tabs>
          <w:tab w:val="left" w:pos="1440"/>
        </w:tabs>
        <w:autoSpaceDE w:val="0"/>
        <w:autoSpaceDN w:val="0"/>
        <w:adjustRightInd w:val="0"/>
        <w:spacing w:line="360" w:lineRule="auto"/>
        <w:ind w:firstLine="709"/>
        <w:jc w:val="both"/>
        <w:rPr>
          <w:color w:val="000000"/>
        </w:rPr>
      </w:pPr>
      <w:r w:rsidRPr="00560AAE">
        <w:t>Об утере печати или штампа незамедлительно ставится</w:t>
      </w:r>
      <w:r w:rsidRPr="00560AAE">
        <w:br/>
        <w:t xml:space="preserve">в известность председатель (заместитель председателя, секретарь) </w:t>
      </w:r>
      <w:r>
        <w:t>территориальной</w:t>
      </w:r>
      <w:r w:rsidRPr="00560AAE">
        <w:t xml:space="preserve"> комиссии.</w:t>
      </w:r>
    </w:p>
    <w:p w:rsidR="00DC4B93" w:rsidRDefault="00DC4B93" w:rsidP="00DC4B93">
      <w:pPr>
        <w:pStyle w:val="14-15"/>
        <w:tabs>
          <w:tab w:val="left" w:pos="1440"/>
        </w:tabs>
        <w:autoSpaceDE w:val="0"/>
        <w:autoSpaceDN w:val="0"/>
        <w:adjustRightInd w:val="0"/>
        <w:outlineLvl w:val="1"/>
      </w:pPr>
      <w:r>
        <w:t>8.7.</w:t>
      </w:r>
      <w:r>
        <w:tab/>
        <w:t>Пришедшие в негодность печати и штампы уничтожаются, о чем составляется акт, а в журнале учета печатей и штампов ставится соответствующая отметка.</w:t>
      </w:r>
    </w:p>
    <w:p w:rsidR="00DC4B93" w:rsidRDefault="00DC4B93" w:rsidP="00DC4B93">
      <w:pPr>
        <w:pStyle w:val="14-15"/>
        <w:tabs>
          <w:tab w:val="left" w:pos="1800"/>
        </w:tabs>
        <w:autoSpaceDE w:val="0"/>
        <w:autoSpaceDN w:val="0"/>
        <w:adjustRightInd w:val="0"/>
        <w:outlineLvl w:val="1"/>
        <w:rPr>
          <w:color w:val="000000"/>
          <w:szCs w:val="28"/>
        </w:rPr>
      </w:pPr>
      <w:r w:rsidRPr="00DF1CF6">
        <w:rPr>
          <w:color w:val="000000"/>
          <w:szCs w:val="28"/>
        </w:rPr>
        <w:t xml:space="preserve">Уничтожение производится после утверждения акта председателем </w:t>
      </w:r>
      <w:r>
        <w:t>территориальной</w:t>
      </w:r>
      <w:r w:rsidRPr="00DF1CF6">
        <w:rPr>
          <w:color w:val="000000"/>
          <w:szCs w:val="28"/>
        </w:rPr>
        <w:t xml:space="preserve"> комиссии. Металлические печати уничтожаются путем полного спиливания текста или опиливания двумя перекрестными линиями, каучуковые печати и штампы разрезаются на мелкие части или сжигаются.</w:t>
      </w:r>
    </w:p>
    <w:p w:rsidR="00DC4B93" w:rsidRDefault="00DC4B93" w:rsidP="00DC4B93">
      <w:pPr>
        <w:tabs>
          <w:tab w:val="left" w:pos="600"/>
        </w:tabs>
        <w:autoSpaceDE w:val="0"/>
        <w:autoSpaceDN w:val="0"/>
        <w:adjustRightInd w:val="0"/>
        <w:spacing w:before="240" w:after="240" w:line="360" w:lineRule="auto"/>
        <w:outlineLvl w:val="1"/>
        <w:rPr>
          <w:b/>
        </w:rPr>
      </w:pPr>
      <w:r>
        <w:rPr>
          <w:b/>
        </w:rPr>
        <w:t>9. Формирование дел и передача их в архив</w:t>
      </w:r>
    </w:p>
    <w:p w:rsidR="00DC4B93" w:rsidRDefault="00DC4B93" w:rsidP="00DC4B93">
      <w:pPr>
        <w:tabs>
          <w:tab w:val="left" w:pos="600"/>
          <w:tab w:val="left" w:pos="1620"/>
        </w:tabs>
        <w:autoSpaceDE w:val="0"/>
        <w:autoSpaceDN w:val="0"/>
        <w:adjustRightInd w:val="0"/>
        <w:spacing w:line="360" w:lineRule="auto"/>
        <w:ind w:firstLine="720"/>
        <w:jc w:val="both"/>
        <w:outlineLvl w:val="1"/>
      </w:pPr>
      <w:r>
        <w:t>9.1.</w:t>
      </w:r>
      <w:r>
        <w:tab/>
        <w:t>С</w:t>
      </w:r>
      <w:r w:rsidRPr="00EB4617">
        <w:t>оставление</w:t>
      </w:r>
      <w:r w:rsidRPr="00B41543">
        <w:t xml:space="preserve"> и утверждение номенклатуры дел.</w:t>
      </w:r>
    </w:p>
    <w:p w:rsidR="00DC4B93" w:rsidRPr="00055CF4" w:rsidRDefault="00DC4B93" w:rsidP="00DC4B93">
      <w:pPr>
        <w:tabs>
          <w:tab w:val="left" w:pos="600"/>
          <w:tab w:val="left" w:pos="1620"/>
        </w:tabs>
        <w:autoSpaceDE w:val="0"/>
        <w:autoSpaceDN w:val="0"/>
        <w:adjustRightInd w:val="0"/>
        <w:spacing w:line="360" w:lineRule="auto"/>
        <w:ind w:firstLine="720"/>
        <w:jc w:val="both"/>
        <w:outlineLvl w:val="1"/>
      </w:pPr>
      <w:r>
        <w:t xml:space="preserve">Номенклатура дел предназначена для формирования исполненных документов в дела, систематизации и учета дел, определения сроков их хранения и является </w:t>
      </w:r>
      <w:r w:rsidRPr="00055CF4">
        <w:t xml:space="preserve">основой для составления описей дел постоянного и временного (свыше 10 лет) сроков хранения. </w:t>
      </w:r>
    </w:p>
    <w:p w:rsidR="00DC4B93" w:rsidRPr="00055CF4" w:rsidRDefault="00DC4B93" w:rsidP="00DC4B93">
      <w:pPr>
        <w:tabs>
          <w:tab w:val="left" w:pos="600"/>
        </w:tabs>
        <w:autoSpaceDE w:val="0"/>
        <w:autoSpaceDN w:val="0"/>
        <w:adjustRightInd w:val="0"/>
        <w:spacing w:line="360" w:lineRule="auto"/>
        <w:ind w:firstLine="720"/>
        <w:jc w:val="both"/>
        <w:outlineLvl w:val="1"/>
      </w:pPr>
      <w:r w:rsidRPr="00055CF4">
        <w:t>В номенклатуру дел включаются заголовки дел, отражающие все документируемые участки работы территориальной комиссии, в том числе личные дела, справочные и учетные картотеки и другие учетные формы.</w:t>
      </w:r>
    </w:p>
    <w:p w:rsidR="00DC4B93" w:rsidRPr="00055CF4" w:rsidRDefault="00DC4B93" w:rsidP="00DC4B93">
      <w:pPr>
        <w:autoSpaceDE w:val="0"/>
        <w:autoSpaceDN w:val="0"/>
        <w:adjustRightInd w:val="0"/>
        <w:spacing w:line="360" w:lineRule="auto"/>
        <w:ind w:firstLine="709"/>
        <w:jc w:val="both"/>
      </w:pPr>
      <w:r w:rsidRPr="00055CF4">
        <w:t>Заголовок дела должен четко отражать основное содержание и состав документов. Не допускается употребление некорректных формулировок, вводных слов и сложных оборотов.</w:t>
      </w:r>
    </w:p>
    <w:p w:rsidR="00DC4B93" w:rsidRPr="00055CF4" w:rsidRDefault="00DC4B93" w:rsidP="00DC4B93">
      <w:pPr>
        <w:autoSpaceDE w:val="0"/>
        <w:autoSpaceDN w:val="0"/>
        <w:adjustRightInd w:val="0"/>
        <w:spacing w:line="360" w:lineRule="auto"/>
        <w:ind w:firstLine="709"/>
        <w:jc w:val="both"/>
      </w:pPr>
      <w:r w:rsidRPr="00055CF4">
        <w:t>При составлении номенклатуры дел следует руководствоваться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утвержденным приказом Федерального архивного агентства от 20 декабря 2019 года № 236 (далее – Перечень), порядками хранения и передачи в архивы документов, связанных с подготовкой и проведением выборов, утвержденными ЦИК России и Избирательной комиссией Алтайского края, номенклатурами дел территориальной комиссии за предшествующие годы.</w:t>
      </w:r>
    </w:p>
    <w:p w:rsidR="00DC4B93" w:rsidRPr="00055CF4" w:rsidRDefault="00DC4B93" w:rsidP="00DC4B93">
      <w:pPr>
        <w:pStyle w:val="afc"/>
        <w:widowControl/>
        <w:tabs>
          <w:tab w:val="left" w:pos="1800"/>
        </w:tabs>
        <w:spacing w:line="360" w:lineRule="auto"/>
        <w:rPr>
          <w:b w:val="0"/>
          <w:spacing w:val="0"/>
        </w:rPr>
      </w:pPr>
      <w:r w:rsidRPr="00055CF4">
        <w:rPr>
          <w:b w:val="0"/>
          <w:spacing w:val="0"/>
        </w:rPr>
        <w:t>При подготовке номенклатуры дел необходимо учитывать характер выборов, проводимых в предстоящем году.</w:t>
      </w:r>
    </w:p>
    <w:p w:rsidR="00DC4B93" w:rsidRPr="00055CF4" w:rsidRDefault="00DC4B93" w:rsidP="00DC4B93">
      <w:pPr>
        <w:pStyle w:val="afc"/>
        <w:widowControl/>
        <w:tabs>
          <w:tab w:val="left" w:pos="1800"/>
        </w:tabs>
        <w:spacing w:line="360" w:lineRule="auto"/>
        <w:rPr>
          <w:b w:val="0"/>
          <w:spacing w:val="0"/>
        </w:rPr>
      </w:pPr>
      <w:r w:rsidRPr="00055CF4">
        <w:rPr>
          <w:b w:val="0"/>
          <w:spacing w:val="0"/>
        </w:rPr>
        <w:t xml:space="preserve">Номенклатура дел </w:t>
      </w:r>
      <w:r w:rsidRPr="00055CF4">
        <w:rPr>
          <w:b w:val="0"/>
        </w:rPr>
        <w:t>территориальной</w:t>
      </w:r>
      <w:r w:rsidRPr="00055CF4">
        <w:rPr>
          <w:b w:val="0"/>
          <w:spacing w:val="0"/>
        </w:rPr>
        <w:t xml:space="preserve"> комиссии на предстоящий календарный год составляется в последнем квартале текущего года, утверждается председателем </w:t>
      </w:r>
      <w:r w:rsidRPr="00055CF4">
        <w:rPr>
          <w:b w:val="0"/>
        </w:rPr>
        <w:t>территориальной</w:t>
      </w:r>
      <w:r w:rsidRPr="00055CF4">
        <w:rPr>
          <w:b w:val="0"/>
          <w:spacing w:val="0"/>
        </w:rPr>
        <w:t xml:space="preserve"> комиссии и вводится в действие с 1 января следующего года (приложение № 11). </w:t>
      </w:r>
    </w:p>
    <w:p w:rsidR="00DC4B93" w:rsidRPr="00055CF4" w:rsidRDefault="00DC4B93" w:rsidP="00DC4B93">
      <w:pPr>
        <w:pStyle w:val="afc"/>
        <w:widowControl/>
        <w:spacing w:line="360" w:lineRule="auto"/>
        <w:rPr>
          <w:b w:val="0"/>
          <w:spacing w:val="0"/>
        </w:rPr>
      </w:pPr>
      <w:r w:rsidRPr="00055CF4">
        <w:rPr>
          <w:b w:val="0"/>
          <w:spacing w:val="0"/>
        </w:rPr>
        <w:t xml:space="preserve">Номенклатура дел </w:t>
      </w:r>
      <w:r w:rsidRPr="00055CF4">
        <w:rPr>
          <w:b w:val="0"/>
        </w:rPr>
        <w:t>территориальной</w:t>
      </w:r>
      <w:r w:rsidRPr="00055CF4">
        <w:rPr>
          <w:b w:val="0"/>
          <w:spacing w:val="0"/>
        </w:rPr>
        <w:t xml:space="preserve"> комиссии не реже одного раза в пять лет согласовывается с муниципальным архивом.</w:t>
      </w:r>
    </w:p>
    <w:p w:rsidR="00DC4B93" w:rsidRPr="00055CF4" w:rsidRDefault="00DC4B93" w:rsidP="00DC4B93">
      <w:pPr>
        <w:pStyle w:val="afc"/>
        <w:widowControl/>
        <w:tabs>
          <w:tab w:val="left" w:pos="1800"/>
        </w:tabs>
        <w:spacing w:line="360" w:lineRule="auto"/>
        <w:rPr>
          <w:b w:val="0"/>
          <w:spacing w:val="0"/>
        </w:rPr>
      </w:pPr>
      <w:r w:rsidRPr="00055CF4">
        <w:rPr>
          <w:b w:val="0"/>
          <w:spacing w:val="0"/>
        </w:rPr>
        <w:t xml:space="preserve">В случае возникновения в течение года новых дел, они </w:t>
      </w:r>
      <w:r w:rsidRPr="00055CF4">
        <w:rPr>
          <w:b w:val="0"/>
          <w:spacing w:val="-4"/>
        </w:rPr>
        <w:t xml:space="preserve">дополнительно вносятся в утвержденную номенклатуру дел </w:t>
      </w:r>
      <w:r w:rsidRPr="00055CF4">
        <w:rPr>
          <w:b w:val="0"/>
          <w:spacing w:val="0"/>
        </w:rPr>
        <w:t xml:space="preserve">по указанию председателя </w:t>
      </w:r>
      <w:r w:rsidRPr="00055CF4">
        <w:rPr>
          <w:b w:val="0"/>
        </w:rPr>
        <w:t>территориальной</w:t>
      </w:r>
      <w:r w:rsidRPr="00055CF4">
        <w:rPr>
          <w:b w:val="0"/>
          <w:spacing w:val="0"/>
        </w:rPr>
        <w:t xml:space="preserve"> комиссии.</w:t>
      </w:r>
    </w:p>
    <w:p w:rsidR="00DC4B93" w:rsidRPr="00055CF4" w:rsidRDefault="00DC4B93" w:rsidP="00DC4B93">
      <w:pPr>
        <w:pStyle w:val="afc"/>
        <w:widowControl/>
        <w:tabs>
          <w:tab w:val="left" w:pos="1800"/>
        </w:tabs>
        <w:spacing w:line="360" w:lineRule="auto"/>
        <w:rPr>
          <w:b w:val="0"/>
          <w:spacing w:val="0"/>
        </w:rPr>
      </w:pPr>
      <w:r w:rsidRPr="00055CF4">
        <w:rPr>
          <w:b w:val="0"/>
          <w:spacing w:val="0"/>
        </w:rPr>
        <w:t xml:space="preserve">По окончании календарного года в конце номенклатуры дел составляется итоговая запись о количестве заведенных дел (томов, частей), отдельно постоянного и временного хранения. </w:t>
      </w:r>
    </w:p>
    <w:p w:rsidR="00DC4B93" w:rsidRPr="00055CF4" w:rsidRDefault="00DC4B93" w:rsidP="00DC4B93">
      <w:pPr>
        <w:autoSpaceDE w:val="0"/>
        <w:autoSpaceDN w:val="0"/>
        <w:adjustRightInd w:val="0"/>
        <w:spacing w:line="360" w:lineRule="auto"/>
        <w:ind w:firstLine="709"/>
        <w:jc w:val="both"/>
      </w:pPr>
      <w:r w:rsidRPr="00055CF4">
        <w:t>Срок хранения документов указывается в номенклатуре дел со ссылкой на статью Перечня. Исчисление сроков хранения документов, законченных делопроизводством в текущем году, начинается с 1 января следующего года.</w:t>
      </w:r>
    </w:p>
    <w:p w:rsidR="00DC4B93" w:rsidRPr="00055CF4" w:rsidRDefault="00DC4B93" w:rsidP="00DC4B93">
      <w:pPr>
        <w:tabs>
          <w:tab w:val="left" w:pos="1260"/>
          <w:tab w:val="left" w:pos="1620"/>
        </w:tabs>
        <w:autoSpaceDE w:val="0"/>
        <w:autoSpaceDN w:val="0"/>
        <w:adjustRightInd w:val="0"/>
        <w:spacing w:line="360" w:lineRule="auto"/>
        <w:ind w:firstLine="709"/>
        <w:jc w:val="both"/>
      </w:pPr>
      <w:r w:rsidRPr="00055CF4">
        <w:rPr>
          <w:bCs/>
        </w:rPr>
        <w:t>9.2.</w:t>
      </w:r>
      <w:r w:rsidRPr="00055CF4">
        <w:rPr>
          <w:bCs/>
        </w:rPr>
        <w:tab/>
      </w:r>
      <w:r w:rsidRPr="00055CF4">
        <w:t>Оформление документов, законченных делопроизводством, формирование и текущее хранение дел в территориальной комиссии.</w:t>
      </w:r>
    </w:p>
    <w:p w:rsidR="00DC4B93" w:rsidRPr="00055CF4" w:rsidRDefault="00DC4B93" w:rsidP="00DC4B93">
      <w:pPr>
        <w:tabs>
          <w:tab w:val="left" w:pos="1800"/>
        </w:tabs>
        <w:autoSpaceDE w:val="0"/>
        <w:autoSpaceDN w:val="0"/>
        <w:adjustRightInd w:val="0"/>
        <w:spacing w:line="360" w:lineRule="auto"/>
        <w:ind w:firstLine="709"/>
        <w:jc w:val="both"/>
      </w:pPr>
      <w:r w:rsidRPr="00055CF4">
        <w:t>Законченные делопроизводством документы оформляются</w:t>
      </w:r>
      <w:r w:rsidRPr="00055CF4">
        <w:br/>
        <w:t>в соответствии с требованиями Инструкции</w:t>
      </w:r>
      <w:r w:rsidRPr="00055CF4">
        <w:rPr>
          <w:bCs/>
        </w:rPr>
        <w:t>,</w:t>
      </w:r>
      <w:r w:rsidRPr="00055CF4">
        <w:t xml:space="preserve"> списываются председателем территориальной комиссии в дело. При этом в нижней части лицевой стороны первого листа документа на свободном от текста месте ставится отметка о его исполнении, расшифровывается подпись председателя территориальной комиссии, указывается номер дела по номенклатуре и дата списания. При необходимости отметка об исполнении может быть сделана на оборотной стороне первого листа документа. В регистрационную форму вносится отметка о списании документа в дело с указанием номера дела согласно номенклатуре дел.</w:t>
      </w:r>
    </w:p>
    <w:p w:rsidR="00DC4B93" w:rsidRPr="00055CF4" w:rsidRDefault="00DC4B93" w:rsidP="00DC4B93">
      <w:pPr>
        <w:pStyle w:val="afa"/>
        <w:widowControl/>
        <w:tabs>
          <w:tab w:val="left" w:pos="1800"/>
        </w:tabs>
        <w:spacing w:line="360" w:lineRule="auto"/>
      </w:pPr>
      <w:r w:rsidRPr="00055CF4">
        <w:t>Исполненные документы формируются в дела в соответствии с утвержденной номенклатурой дел.</w:t>
      </w:r>
    </w:p>
    <w:p w:rsidR="00DC4B93" w:rsidRPr="00055CF4" w:rsidRDefault="00DC4B93" w:rsidP="00DC4B93">
      <w:pPr>
        <w:pStyle w:val="afa"/>
        <w:widowControl/>
        <w:spacing w:line="360" w:lineRule="auto"/>
      </w:pPr>
      <w:r w:rsidRPr="00055CF4">
        <w:t>Дело считается заведенным с момента включения в него первого исполненного документа.</w:t>
      </w:r>
    </w:p>
    <w:p w:rsidR="00DC4B93" w:rsidRPr="00055CF4" w:rsidRDefault="00DC4B93" w:rsidP="00DC4B93">
      <w:pPr>
        <w:pStyle w:val="afa"/>
        <w:widowControl/>
        <w:spacing w:line="360" w:lineRule="auto"/>
      </w:pPr>
      <w:r w:rsidRPr="00055CF4">
        <w:t xml:space="preserve">Законченные делопроизводством электронные документы формируются в электронные дела (папки, директории) в соответствии с номенклатурой дел. </w:t>
      </w:r>
    </w:p>
    <w:p w:rsidR="00DC4B93" w:rsidRPr="00055CF4" w:rsidRDefault="00DC4B93" w:rsidP="00DC4B93">
      <w:pPr>
        <w:pStyle w:val="afa"/>
        <w:widowControl/>
        <w:tabs>
          <w:tab w:val="left" w:pos="1800"/>
        </w:tabs>
        <w:spacing w:line="360" w:lineRule="auto"/>
      </w:pPr>
      <w:r w:rsidRPr="00055CF4">
        <w:t>При формировании дела проверяется правильность отнесения документов в данное дело, качество оформления и комплектность документов, наличие подписей, виз, регистрационных номеров, справок или отметок об исполнении, списании в дело и других. Неправильно оформленные документы должны быть дооформлены, а затем помещены в дело.</w:t>
      </w:r>
    </w:p>
    <w:p w:rsidR="00DC4B93" w:rsidRPr="00055CF4" w:rsidRDefault="00DC4B93" w:rsidP="00DC4B93">
      <w:pPr>
        <w:pStyle w:val="afa"/>
        <w:widowControl/>
        <w:spacing w:line="360" w:lineRule="auto"/>
        <w:rPr>
          <w:spacing w:val="0"/>
        </w:rPr>
      </w:pPr>
      <w:r w:rsidRPr="00055CF4">
        <w:rPr>
          <w:spacing w:val="0"/>
        </w:rPr>
        <w:t>Не допускается помещение в дело документов, содержание которых не соответствует заголовку дела.</w:t>
      </w:r>
    </w:p>
    <w:p w:rsidR="00DC4B93" w:rsidRPr="00055CF4" w:rsidRDefault="00DC4B93" w:rsidP="00DC4B93">
      <w:pPr>
        <w:pStyle w:val="afa"/>
        <w:widowControl/>
        <w:tabs>
          <w:tab w:val="left" w:pos="1800"/>
        </w:tabs>
        <w:spacing w:line="360" w:lineRule="auto"/>
      </w:pPr>
      <w:r w:rsidRPr="00055CF4">
        <w:t>При формировании дел соблюдаются следующие требования:</w:t>
      </w:r>
    </w:p>
    <w:p w:rsidR="00DC4B93" w:rsidRPr="00055CF4" w:rsidRDefault="00DC4B93" w:rsidP="00DC4B93">
      <w:pPr>
        <w:autoSpaceDE w:val="0"/>
        <w:autoSpaceDN w:val="0"/>
        <w:adjustRightInd w:val="0"/>
        <w:spacing w:line="360" w:lineRule="auto"/>
        <w:ind w:firstLine="709"/>
        <w:jc w:val="both"/>
      </w:pPr>
      <w:r w:rsidRPr="00055CF4">
        <w:t>документы постоянного и временного хранения формируются в дела раздельно;</w:t>
      </w:r>
    </w:p>
    <w:p w:rsidR="00DC4B93" w:rsidRPr="00055CF4" w:rsidRDefault="00DC4B93" w:rsidP="00DC4B93">
      <w:pPr>
        <w:autoSpaceDE w:val="0"/>
        <w:autoSpaceDN w:val="0"/>
        <w:adjustRightInd w:val="0"/>
        <w:spacing w:line="360" w:lineRule="auto"/>
        <w:ind w:firstLine="709"/>
        <w:jc w:val="both"/>
      </w:pPr>
      <w:r w:rsidRPr="00055CF4">
        <w:t>в дело включаются только исполненные, правильно оформленные</w:t>
      </w:r>
      <w:r w:rsidRPr="00055CF4">
        <w:rPr>
          <w:strike/>
        </w:rPr>
        <w:t xml:space="preserve"> </w:t>
      </w:r>
      <w:r w:rsidRPr="00055CF4">
        <w:t>документы в соответствии с заголовками дел в номенклатуре;</w:t>
      </w:r>
    </w:p>
    <w:p w:rsidR="00DC4B93" w:rsidRPr="00055CF4" w:rsidRDefault="00DC4B93" w:rsidP="00DC4B93">
      <w:pPr>
        <w:autoSpaceDE w:val="0"/>
        <w:autoSpaceDN w:val="0"/>
        <w:adjustRightInd w:val="0"/>
        <w:spacing w:line="360" w:lineRule="auto"/>
        <w:ind w:firstLine="709"/>
        <w:jc w:val="both"/>
      </w:pPr>
      <w:r w:rsidRPr="00055CF4">
        <w:t>все документы, относящиеся к решению одного вопроса, формируются в одно дело;</w:t>
      </w:r>
    </w:p>
    <w:p w:rsidR="00DC4B93" w:rsidRPr="00055CF4" w:rsidRDefault="00DC4B93" w:rsidP="00DC4B93">
      <w:pPr>
        <w:autoSpaceDE w:val="0"/>
        <w:autoSpaceDN w:val="0"/>
        <w:adjustRightInd w:val="0"/>
        <w:spacing w:line="360" w:lineRule="auto"/>
        <w:ind w:firstLine="709"/>
        <w:jc w:val="both"/>
      </w:pPr>
      <w:r w:rsidRPr="00055CF4">
        <w:t>документы, подлежащие возврату, в дело не помещаются;</w:t>
      </w:r>
    </w:p>
    <w:p w:rsidR="00DC4B93" w:rsidRPr="00055CF4" w:rsidRDefault="00DC4B93" w:rsidP="00DC4B93">
      <w:pPr>
        <w:autoSpaceDE w:val="0"/>
        <w:autoSpaceDN w:val="0"/>
        <w:adjustRightInd w:val="0"/>
        <w:spacing w:line="360" w:lineRule="auto"/>
        <w:ind w:firstLine="709"/>
        <w:jc w:val="both"/>
      </w:pPr>
      <w:r w:rsidRPr="00055CF4">
        <w:t>в дело помещается только один экземпляр документа, черновики и варианты проектов документов в дело не подшиваются (за исключением тех, на которых имеются визы, указания по исполнению документов и другие отметки, дополняющие первый экземпляр);</w:t>
      </w:r>
    </w:p>
    <w:p w:rsidR="00DC4B93" w:rsidRPr="00055CF4" w:rsidRDefault="00DC4B93" w:rsidP="00DC4B93">
      <w:pPr>
        <w:autoSpaceDE w:val="0"/>
        <w:autoSpaceDN w:val="0"/>
        <w:adjustRightInd w:val="0"/>
        <w:spacing w:line="360" w:lineRule="auto"/>
        <w:ind w:firstLine="709"/>
        <w:jc w:val="both"/>
      </w:pPr>
      <w:r w:rsidRPr="00055CF4">
        <w:t>в дело включаются, как правило, документы одного календарного года (исключение составляют личные и переходящие дела);</w:t>
      </w:r>
    </w:p>
    <w:p w:rsidR="00DC4B93" w:rsidRPr="00055CF4" w:rsidRDefault="00DC4B93" w:rsidP="00DC4B93">
      <w:pPr>
        <w:pStyle w:val="afa"/>
        <w:widowControl/>
        <w:spacing w:line="360" w:lineRule="auto"/>
        <w:rPr>
          <w:spacing w:val="0"/>
        </w:rPr>
      </w:pPr>
      <w:r w:rsidRPr="00055CF4">
        <w:rPr>
          <w:spacing w:val="0"/>
        </w:rPr>
        <w:t>каждое дело не должно превышать 250 листов, при большем объеме документов в деле формируется несколько томов (частей).</w:t>
      </w:r>
    </w:p>
    <w:p w:rsidR="00DC4B93" w:rsidRPr="00055CF4" w:rsidRDefault="00DC4B93" w:rsidP="00DC4B93">
      <w:pPr>
        <w:pStyle w:val="afa"/>
        <w:widowControl/>
        <w:spacing w:line="360" w:lineRule="auto"/>
        <w:rPr>
          <w:spacing w:val="0"/>
        </w:rPr>
      </w:pPr>
      <w:r w:rsidRPr="00055CF4">
        <w:rPr>
          <w:spacing w:val="0"/>
        </w:rPr>
        <w:t>При включении в дело факсограммы делается ее ксерокопия, которая подшивается в дело. Подлинник факсограммы уничтожается с проставлением отметки об уничтожении на ксерокопии.</w:t>
      </w:r>
    </w:p>
    <w:p w:rsidR="00DC4B93" w:rsidRPr="00055CF4" w:rsidRDefault="00DC4B93" w:rsidP="00DC4B93">
      <w:pPr>
        <w:pStyle w:val="afa"/>
        <w:widowControl/>
        <w:tabs>
          <w:tab w:val="left" w:pos="1800"/>
        </w:tabs>
        <w:spacing w:line="360" w:lineRule="auto"/>
      </w:pPr>
      <w:r w:rsidRPr="00055CF4">
        <w:t>В случае необходимости документы по одному и тому же вопросу, но с различным сроком хранения могут находиться в одном деле</w:t>
      </w:r>
      <w:r w:rsidRPr="00055CF4">
        <w:br/>
        <w:t>до конца текущего года или до завершения исполнения документа, а затем переформировываются в дела постоянного и временного хранения.</w:t>
      </w:r>
    </w:p>
    <w:p w:rsidR="00DC4B93" w:rsidRPr="00055CF4" w:rsidRDefault="00DC4B93" w:rsidP="00DC4B93">
      <w:pPr>
        <w:pStyle w:val="afa"/>
        <w:widowControl/>
        <w:tabs>
          <w:tab w:val="left" w:pos="1800"/>
        </w:tabs>
        <w:spacing w:line="360" w:lineRule="auto"/>
      </w:pPr>
      <w:r w:rsidRPr="00055CF4">
        <w:t>В дело включаются все документы по конкретному вопросу вместе с приложениями, указанными в тексте документа, при отсутствии приложений, указанных в тексте документа, исполнитель обязан сделать запись на документе об их местонахождении.</w:t>
      </w:r>
    </w:p>
    <w:p w:rsidR="00DC4B93" w:rsidRPr="00055CF4" w:rsidRDefault="00DC4B93" w:rsidP="00DC4B93">
      <w:pPr>
        <w:pStyle w:val="afa"/>
        <w:widowControl/>
        <w:tabs>
          <w:tab w:val="left" w:pos="1800"/>
        </w:tabs>
        <w:spacing w:line="360" w:lineRule="auto"/>
      </w:pPr>
      <w:r w:rsidRPr="00055CF4">
        <w:t>Документы внутри дела располагаются в хронологической или вопросно-логической последовательности или их сочетании.</w:t>
      </w:r>
    </w:p>
    <w:p w:rsidR="00DC4B93" w:rsidRPr="00055CF4" w:rsidRDefault="00DC4B93" w:rsidP="00DC4B93">
      <w:pPr>
        <w:autoSpaceDE w:val="0"/>
        <w:autoSpaceDN w:val="0"/>
        <w:adjustRightInd w:val="0"/>
        <w:spacing w:line="360" w:lineRule="auto"/>
        <w:ind w:firstLine="709"/>
        <w:jc w:val="both"/>
      </w:pPr>
      <w:r w:rsidRPr="00055CF4">
        <w:t>Нормативные и организационно-распорядительные документы</w:t>
      </w:r>
      <w:r w:rsidRPr="00055CF4">
        <w:br/>
        <w:t>с относящимися</w:t>
      </w:r>
      <w:r w:rsidRPr="00055CF4">
        <w:rPr>
          <w:b/>
        </w:rPr>
        <w:t xml:space="preserve"> </w:t>
      </w:r>
      <w:r w:rsidRPr="00055CF4">
        <w:t>к ним приложениями</w:t>
      </w:r>
      <w:r w:rsidRPr="00055CF4">
        <w:rPr>
          <w:b/>
        </w:rPr>
        <w:t xml:space="preserve"> </w:t>
      </w:r>
      <w:r w:rsidRPr="00055CF4">
        <w:t>группируются в дела по видам документов и по хронологии.</w:t>
      </w:r>
    </w:p>
    <w:p w:rsidR="00DC4B93" w:rsidRPr="00055CF4" w:rsidRDefault="00DC4B93" w:rsidP="00DC4B93">
      <w:pPr>
        <w:pStyle w:val="afa"/>
        <w:widowControl/>
        <w:spacing w:line="360" w:lineRule="auto"/>
        <w:rPr>
          <w:spacing w:val="0"/>
        </w:rPr>
      </w:pPr>
      <w:r w:rsidRPr="00055CF4">
        <w:rPr>
          <w:spacing w:val="-2"/>
        </w:rPr>
        <w:t xml:space="preserve">Протоколы заседаний </w:t>
      </w:r>
      <w:r w:rsidRPr="00055CF4">
        <w:t>территориальной</w:t>
      </w:r>
      <w:r w:rsidRPr="00055CF4">
        <w:rPr>
          <w:spacing w:val="-2"/>
        </w:rPr>
        <w:t xml:space="preserve"> комиссии располагаются в деле по хронологии</w:t>
      </w:r>
      <w:r w:rsidRPr="00055CF4">
        <w:rPr>
          <w:spacing w:val="0"/>
        </w:rPr>
        <w:t xml:space="preserve"> в порядке возрастания номеров. Документы к заседанию </w:t>
      </w:r>
      <w:r w:rsidRPr="00055CF4">
        <w:t>территориальной</w:t>
      </w:r>
      <w:r w:rsidRPr="00055CF4">
        <w:rPr>
          <w:spacing w:val="0"/>
        </w:rPr>
        <w:t xml:space="preserve"> комиссии помещаются после соответствующего протокола.</w:t>
      </w:r>
    </w:p>
    <w:p w:rsidR="00DC4B93" w:rsidRPr="00055CF4" w:rsidRDefault="00DC4B93" w:rsidP="00DC4B93">
      <w:pPr>
        <w:pStyle w:val="afa"/>
        <w:widowControl/>
        <w:spacing w:line="360" w:lineRule="auto"/>
        <w:rPr>
          <w:spacing w:val="0"/>
        </w:rPr>
      </w:pPr>
      <w:r w:rsidRPr="00055CF4">
        <w:rPr>
          <w:spacing w:val="0"/>
        </w:rPr>
        <w:t>Положения, инструкции, утвержденные распорядительными документами, являются приложениями к ним и группируются вместе</w:t>
      </w:r>
      <w:r w:rsidRPr="00055CF4">
        <w:rPr>
          <w:spacing w:val="0"/>
        </w:rPr>
        <w:br/>
        <w:t>с указанными документами.</w:t>
      </w:r>
    </w:p>
    <w:p w:rsidR="00DC4B93" w:rsidRPr="00055CF4" w:rsidRDefault="00DC4B93" w:rsidP="00DC4B93">
      <w:pPr>
        <w:autoSpaceDE w:val="0"/>
        <w:autoSpaceDN w:val="0"/>
        <w:adjustRightInd w:val="0"/>
        <w:spacing w:line="360" w:lineRule="auto"/>
        <w:ind w:firstLine="709"/>
        <w:jc w:val="both"/>
      </w:pPr>
      <w:r w:rsidRPr="00055CF4">
        <w:t>Плановая и отчетная документация независимо от даты ее составления включается в дело того года, к которому она относится.</w:t>
      </w:r>
    </w:p>
    <w:p w:rsidR="00DC4B93" w:rsidRPr="00055CF4" w:rsidRDefault="00DC4B93" w:rsidP="00DC4B93">
      <w:pPr>
        <w:autoSpaceDE w:val="0"/>
        <w:autoSpaceDN w:val="0"/>
        <w:adjustRightInd w:val="0"/>
        <w:spacing w:line="360" w:lineRule="auto"/>
        <w:ind w:firstLine="709"/>
        <w:jc w:val="both"/>
      </w:pPr>
      <w:r w:rsidRPr="00055CF4">
        <w:t>В деле «Переписка» исходящий (ответный) документ помещается после входящего. При возобновлении переписки по вопросу, начавшейся в предыдущем году, документы включаются в дело текущего года и указывается индекс того дела по номенклатуре дел предыдущего года, в котором находятся предшествующие документы по этому вопросу.</w:t>
      </w:r>
    </w:p>
    <w:p w:rsidR="00DC4B93" w:rsidRPr="00055CF4" w:rsidRDefault="00DC4B93" w:rsidP="00DC4B93">
      <w:pPr>
        <w:pStyle w:val="afa"/>
        <w:widowControl/>
        <w:spacing w:line="360" w:lineRule="auto"/>
        <w:rPr>
          <w:spacing w:val="0"/>
        </w:rPr>
      </w:pPr>
      <w:r w:rsidRPr="00055CF4">
        <w:rPr>
          <w:spacing w:val="0"/>
        </w:rPr>
        <w:t>Обращения граждан и документы по их рассмотрению формируются</w:t>
      </w:r>
      <w:r w:rsidRPr="00055CF4">
        <w:rPr>
          <w:spacing w:val="0"/>
        </w:rPr>
        <w:br/>
        <w:t>в отдельные дела. Каждое обращение и все документы по его рассмотрению составляют в деле самостоятельную группу и располагаются в алфавитном порядке по первым буквам фамилий авторов обращений.</w:t>
      </w:r>
    </w:p>
    <w:p w:rsidR="00DC4B93" w:rsidRPr="00055CF4" w:rsidRDefault="00DC4B93" w:rsidP="00DC4B93">
      <w:pPr>
        <w:pStyle w:val="afa"/>
        <w:widowControl/>
        <w:tabs>
          <w:tab w:val="left" w:pos="1800"/>
        </w:tabs>
        <w:spacing w:line="360" w:lineRule="auto"/>
        <w:rPr>
          <w:spacing w:val="0"/>
        </w:rPr>
      </w:pPr>
      <w:r w:rsidRPr="00055CF4">
        <w:rPr>
          <w:spacing w:val="0"/>
        </w:rPr>
        <w:t>В делах, находящихся в делопроизводстве, документы текущего года располагаются по хронологии снизу вверх по мере поступления. При подготовке к сдаче в архив дела с документами постоянного и временного (свыше 10 лет)</w:t>
      </w:r>
      <w:r w:rsidRPr="00055CF4">
        <w:t xml:space="preserve"> сроков</w:t>
      </w:r>
      <w:r w:rsidRPr="00055CF4">
        <w:rPr>
          <w:spacing w:val="0"/>
        </w:rPr>
        <w:t xml:space="preserve"> хранения переформировываются в обратном порядке: документ, поступивший в календарном году последним, должен быть внизу дела, а первый документ календарного года – вверху, первым.</w:t>
      </w:r>
    </w:p>
    <w:p w:rsidR="00DC4B93" w:rsidRPr="00055CF4" w:rsidRDefault="00DC4B93" w:rsidP="00DC4B93">
      <w:pPr>
        <w:pStyle w:val="afa"/>
        <w:widowControl/>
        <w:tabs>
          <w:tab w:val="left" w:pos="1800"/>
        </w:tabs>
        <w:spacing w:line="360" w:lineRule="auto"/>
        <w:rPr>
          <w:spacing w:val="0"/>
        </w:rPr>
      </w:pPr>
      <w:r w:rsidRPr="00055CF4">
        <w:rPr>
          <w:spacing w:val="0"/>
        </w:rPr>
        <w:t>Дела с момента их заведения и до передачи в архив или уничтожения в связи с истечением сроков хранения находятся у председателя</w:t>
      </w:r>
      <w:r>
        <w:rPr>
          <w:spacing w:val="0"/>
        </w:rPr>
        <w:t xml:space="preserve"> либо </w:t>
      </w:r>
      <w:r w:rsidRPr="00055CF4">
        <w:rPr>
          <w:spacing w:val="0"/>
        </w:rPr>
        <w:t xml:space="preserve">секретаря </w:t>
      </w:r>
      <w:r w:rsidRPr="00055CF4">
        <w:t>территориальной</w:t>
      </w:r>
      <w:r w:rsidRPr="00055CF4">
        <w:rPr>
          <w:spacing w:val="0"/>
        </w:rPr>
        <w:t xml:space="preserve"> комиссии. </w:t>
      </w:r>
    </w:p>
    <w:p w:rsidR="00DC4B93" w:rsidRPr="00055CF4" w:rsidRDefault="00DC4B93" w:rsidP="00DC4B93">
      <w:pPr>
        <w:pStyle w:val="afa"/>
        <w:widowControl/>
        <w:tabs>
          <w:tab w:val="left" w:pos="1800"/>
        </w:tabs>
        <w:spacing w:line="360" w:lineRule="auto"/>
        <w:rPr>
          <w:spacing w:val="0"/>
        </w:rPr>
      </w:pPr>
      <w:r w:rsidRPr="00055CF4">
        <w:rPr>
          <w:spacing w:val="0"/>
        </w:rPr>
        <w:t xml:space="preserve">Протоколы заседаний, решения </w:t>
      </w:r>
      <w:r w:rsidRPr="00055CF4">
        <w:t>территориальной</w:t>
      </w:r>
      <w:r w:rsidRPr="00055CF4">
        <w:rPr>
          <w:spacing w:val="0"/>
        </w:rPr>
        <w:t xml:space="preserve"> комиссии, списки приглашенных, прилагаемые к протоколу подлинные экземпляры решений с соответствующими приложениями, протокольные поручения, документы, послужившие основанием для рассмотрения вопроса на заседании </w:t>
      </w:r>
      <w:r w:rsidRPr="00055CF4">
        <w:t>территориальной</w:t>
      </w:r>
      <w:r w:rsidRPr="00055CF4">
        <w:rPr>
          <w:spacing w:val="0"/>
        </w:rPr>
        <w:t xml:space="preserve"> комиссии, расшифрованная аудиозапись заседания (при ее наличии), списки рассылки решений до передачи в </w:t>
      </w:r>
      <w:r>
        <w:rPr>
          <w:spacing w:val="0"/>
        </w:rPr>
        <w:t xml:space="preserve">архив находятся у председателя либо </w:t>
      </w:r>
      <w:r w:rsidRPr="00055CF4">
        <w:rPr>
          <w:spacing w:val="0"/>
        </w:rPr>
        <w:t xml:space="preserve">секретаря </w:t>
      </w:r>
      <w:r w:rsidRPr="00055CF4">
        <w:t>территориальной</w:t>
      </w:r>
      <w:r w:rsidRPr="00055CF4">
        <w:rPr>
          <w:spacing w:val="0"/>
        </w:rPr>
        <w:t xml:space="preserve"> комиссии. </w:t>
      </w:r>
    </w:p>
    <w:p w:rsidR="00DC4B93" w:rsidRPr="00055CF4" w:rsidRDefault="00DC4B93" w:rsidP="00DC4B93">
      <w:pPr>
        <w:pStyle w:val="afa"/>
        <w:widowControl/>
        <w:spacing w:line="360" w:lineRule="auto"/>
        <w:rPr>
          <w:spacing w:val="0"/>
        </w:rPr>
      </w:pPr>
      <w:r w:rsidRPr="00055CF4">
        <w:rPr>
          <w:spacing w:val="0"/>
        </w:rPr>
        <w:t xml:space="preserve">За сохранность документов и дел ответственность несет председатель </w:t>
      </w:r>
      <w:r w:rsidRPr="00055CF4">
        <w:t>территориальной</w:t>
      </w:r>
      <w:r w:rsidRPr="00055CF4">
        <w:rPr>
          <w:spacing w:val="0"/>
        </w:rPr>
        <w:t xml:space="preserve"> комиссии.</w:t>
      </w:r>
    </w:p>
    <w:p w:rsidR="00DC4B93" w:rsidRPr="00055CF4" w:rsidRDefault="00DC4B93" w:rsidP="00DC4B93">
      <w:pPr>
        <w:pStyle w:val="afa"/>
        <w:widowControl/>
        <w:spacing w:line="360" w:lineRule="auto"/>
        <w:rPr>
          <w:spacing w:val="0"/>
        </w:rPr>
      </w:pPr>
      <w:r w:rsidRPr="00055CF4">
        <w:rPr>
          <w:spacing w:val="0"/>
        </w:rPr>
        <w:t>Дела должны находиться в рабочей комнате или в специально отведенном для этой цели помещении и храниться в запирающихся шкафах, предохраняющих документы от пыли и воздействия солнечного света.</w:t>
      </w:r>
    </w:p>
    <w:p w:rsidR="00DC4B93" w:rsidRPr="00055CF4" w:rsidRDefault="00DC4B93" w:rsidP="00DC4B93">
      <w:pPr>
        <w:pStyle w:val="afa"/>
        <w:widowControl/>
        <w:spacing w:line="360" w:lineRule="auto"/>
        <w:rPr>
          <w:spacing w:val="0"/>
        </w:rPr>
      </w:pPr>
      <w:r w:rsidRPr="00055CF4">
        <w:rPr>
          <w:spacing w:val="0"/>
        </w:rPr>
        <w:t>В целях обеспечения оперативного поиска документов дела располагаются в соответствии с номенклатурой дел</w:t>
      </w:r>
      <w:r w:rsidRPr="00055CF4">
        <w:rPr>
          <w:spacing w:val="-2"/>
        </w:rPr>
        <w:t>, копия которой помещается на внутренней стороне дверцы шкафа.</w:t>
      </w:r>
    </w:p>
    <w:p w:rsidR="00DC4B93" w:rsidRPr="00055CF4" w:rsidRDefault="00DC4B93" w:rsidP="00DC4B93">
      <w:pPr>
        <w:pStyle w:val="afa"/>
        <w:widowControl/>
        <w:spacing w:line="360" w:lineRule="auto"/>
        <w:rPr>
          <w:spacing w:val="0"/>
        </w:rPr>
      </w:pPr>
      <w:r w:rsidRPr="00055CF4">
        <w:rPr>
          <w:spacing w:val="0"/>
        </w:rPr>
        <w:t>На корешках обложек дела указываются индексы дел по</w:t>
      </w:r>
      <w:r w:rsidRPr="00055CF4">
        <w:rPr>
          <w:spacing w:val="0"/>
        </w:rPr>
        <w:br/>
        <w:t>номенклатуре дел.</w:t>
      </w:r>
    </w:p>
    <w:p w:rsidR="00DC4B93" w:rsidRPr="00055CF4" w:rsidRDefault="00DC4B93" w:rsidP="00DC4B93">
      <w:pPr>
        <w:pStyle w:val="afa"/>
        <w:widowControl/>
        <w:tabs>
          <w:tab w:val="left" w:pos="1800"/>
        </w:tabs>
        <w:spacing w:line="360" w:lineRule="auto"/>
        <w:rPr>
          <w:spacing w:val="0"/>
        </w:rPr>
      </w:pPr>
      <w:r w:rsidRPr="00055CF4">
        <w:rPr>
          <w:spacing w:val="0"/>
        </w:rPr>
        <w:t>Дела, находящиеся на текущем хранении, подлежат учету. Перед передачей документов в архив проводится проверка наличия</w:t>
      </w:r>
      <w:r w:rsidRPr="00055CF4">
        <w:rPr>
          <w:spacing w:val="0"/>
        </w:rPr>
        <w:br/>
        <w:t>и состояния документов и дел в целях установления фактического наличия дел и соответствия их количеству, числящемуся по номенклатуре дел.</w:t>
      </w:r>
    </w:p>
    <w:p w:rsidR="00DC4B93" w:rsidRPr="00055CF4" w:rsidRDefault="00DC4B93" w:rsidP="00DC4B93">
      <w:pPr>
        <w:pStyle w:val="afa"/>
        <w:widowControl/>
        <w:spacing w:line="360" w:lineRule="auto"/>
        <w:rPr>
          <w:spacing w:val="0"/>
        </w:rPr>
      </w:pPr>
      <w:r w:rsidRPr="00055CF4">
        <w:rPr>
          <w:spacing w:val="0"/>
        </w:rPr>
        <w:t xml:space="preserve">Проверка наличия и состояния документов и дел проводится при перемещении дел, возврате дел, смене председателя </w:t>
      </w:r>
      <w:r w:rsidRPr="00055CF4">
        <w:t>территориальной</w:t>
      </w:r>
      <w:r w:rsidRPr="00055CF4">
        <w:rPr>
          <w:spacing w:val="0"/>
        </w:rPr>
        <w:t xml:space="preserve"> комиссии.</w:t>
      </w:r>
    </w:p>
    <w:p w:rsidR="00DC4B93" w:rsidRPr="00055CF4" w:rsidRDefault="00DC4B93" w:rsidP="00DC4B93">
      <w:pPr>
        <w:pStyle w:val="afa"/>
        <w:widowControl/>
        <w:spacing w:line="360" w:lineRule="auto"/>
        <w:rPr>
          <w:spacing w:val="0"/>
        </w:rPr>
      </w:pPr>
      <w:r w:rsidRPr="00055CF4">
        <w:rPr>
          <w:spacing w:val="0"/>
        </w:rPr>
        <w:t>Проверка проводится путем сверки статей номенклатуры дел</w:t>
      </w:r>
      <w:r w:rsidRPr="00055CF4">
        <w:rPr>
          <w:spacing w:val="0"/>
        </w:rPr>
        <w:br/>
        <w:t>с описанием дел на обложке, а физическое состояние дел определяется путем их визуального просмотра. Все обнаруженные недостатки фиксируются</w:t>
      </w:r>
      <w:r w:rsidRPr="00055CF4">
        <w:rPr>
          <w:spacing w:val="0"/>
        </w:rPr>
        <w:br/>
        <w:t>в акте проверки наличия и состояния дел.</w:t>
      </w:r>
    </w:p>
    <w:p w:rsidR="00DC4B93" w:rsidRPr="00055CF4" w:rsidRDefault="00DC4B93" w:rsidP="00DC4B93">
      <w:pPr>
        <w:pStyle w:val="afa"/>
        <w:widowControl/>
        <w:tabs>
          <w:tab w:val="left" w:pos="1800"/>
        </w:tabs>
        <w:spacing w:line="360" w:lineRule="auto"/>
        <w:rPr>
          <w:spacing w:val="0"/>
        </w:rPr>
      </w:pPr>
      <w:r w:rsidRPr="00055CF4">
        <w:rPr>
          <w:spacing w:val="0"/>
        </w:rPr>
        <w:t>В случае утраты документов и дел проводится служебное расследование, по результатам которого лицо, виновное в утрате, несет ответственность в установленном порядке.</w:t>
      </w:r>
    </w:p>
    <w:p w:rsidR="00DC4B93" w:rsidRPr="00055CF4" w:rsidRDefault="00DC4B93" w:rsidP="00DC4B93">
      <w:pPr>
        <w:pStyle w:val="afa"/>
        <w:widowControl/>
        <w:tabs>
          <w:tab w:val="left" w:pos="1800"/>
        </w:tabs>
        <w:spacing w:line="360" w:lineRule="auto"/>
      </w:pPr>
      <w:r w:rsidRPr="00055CF4">
        <w:t>Если отдельные документы, уже включенные в дело, временно требуются для работы, они могут быть выданы из дела, а на их место вкладывается лист-заместитель с указанием, когда, кому и на какой срок выдан документ.</w:t>
      </w:r>
    </w:p>
    <w:p w:rsidR="00DC4B93" w:rsidRPr="00055CF4" w:rsidRDefault="00DC4B93" w:rsidP="00DC4B93">
      <w:pPr>
        <w:pStyle w:val="afa"/>
        <w:widowControl/>
        <w:tabs>
          <w:tab w:val="left" w:pos="1680"/>
        </w:tabs>
        <w:spacing w:line="360" w:lineRule="auto"/>
      </w:pPr>
      <w:r w:rsidRPr="00055CF4">
        <w:t>9.3.</w:t>
      </w:r>
      <w:r w:rsidRPr="00055CF4">
        <w:tab/>
        <w:t>Экспертиза ценности документов.</w:t>
      </w:r>
    </w:p>
    <w:p w:rsidR="00DC4B93" w:rsidRPr="00055CF4" w:rsidRDefault="00DC4B93" w:rsidP="00DC4B93">
      <w:pPr>
        <w:pStyle w:val="afa"/>
        <w:widowControl/>
        <w:tabs>
          <w:tab w:val="left" w:pos="1800"/>
        </w:tabs>
        <w:spacing w:line="360" w:lineRule="auto"/>
        <w:rPr>
          <w:spacing w:val="0"/>
        </w:rPr>
      </w:pPr>
      <w:r w:rsidRPr="00055CF4">
        <w:rPr>
          <w:spacing w:val="-2"/>
        </w:rPr>
        <w:t xml:space="preserve">Экспертиза ценности документов проводится для установления </w:t>
      </w:r>
      <w:r w:rsidRPr="00055CF4">
        <w:rPr>
          <w:spacing w:val="0"/>
        </w:rPr>
        <w:t xml:space="preserve">научной, исторической и практической значимости документов, образовавшихся в процессе деятельности </w:t>
      </w:r>
      <w:r w:rsidRPr="00055CF4">
        <w:t>территориальной</w:t>
      </w:r>
      <w:r w:rsidRPr="00055CF4">
        <w:rPr>
          <w:spacing w:val="0"/>
        </w:rPr>
        <w:t xml:space="preserve"> комиссии, с целью отбора их для дальнейшего хранения или уничтожения.</w:t>
      </w:r>
    </w:p>
    <w:p w:rsidR="00DC4B93" w:rsidRPr="00055CF4" w:rsidRDefault="00DC4B93" w:rsidP="00DC4B93">
      <w:pPr>
        <w:pStyle w:val="afa"/>
        <w:widowControl/>
        <w:tabs>
          <w:tab w:val="left" w:pos="1800"/>
        </w:tabs>
        <w:spacing w:line="360" w:lineRule="auto"/>
        <w:rPr>
          <w:spacing w:val="0"/>
        </w:rPr>
      </w:pPr>
      <w:r w:rsidRPr="00055CF4">
        <w:rPr>
          <w:spacing w:val="0"/>
        </w:rPr>
        <w:t>Экспертиза ценности документов проводится при составлении номенклатуры дел, в процессе формирования дел, при подготовке дел</w:t>
      </w:r>
      <w:r w:rsidRPr="00055CF4">
        <w:rPr>
          <w:spacing w:val="0"/>
        </w:rPr>
        <w:br/>
        <w:t>к передаче в архив.</w:t>
      </w:r>
    </w:p>
    <w:p w:rsidR="00DC4B93" w:rsidRPr="00055CF4" w:rsidRDefault="00DC4B93" w:rsidP="00DC4B93">
      <w:pPr>
        <w:pStyle w:val="afa"/>
        <w:widowControl/>
        <w:tabs>
          <w:tab w:val="left" w:pos="1800"/>
        </w:tabs>
        <w:spacing w:line="360" w:lineRule="auto"/>
        <w:rPr>
          <w:spacing w:val="0"/>
        </w:rPr>
      </w:pPr>
      <w:r w:rsidRPr="00055CF4">
        <w:rPr>
          <w:spacing w:val="0"/>
        </w:rPr>
        <w:t xml:space="preserve">Для рассмотрения проектов нормативно-методических документов по вопросам делопроизводства и архивного дела, описей дел постоянного и временного (свыше 10 лет) </w:t>
      </w:r>
      <w:r w:rsidRPr="00055CF4">
        <w:t>сроков</w:t>
      </w:r>
      <w:r w:rsidRPr="00055CF4">
        <w:rPr>
          <w:spacing w:val="0"/>
        </w:rPr>
        <w:t xml:space="preserve"> хранения, актов на уничтожение дел и документов, не имеющих научной ценности и практического значения, решением территориальной комиссии создается экспертная комиссия (далее – ЭК).</w:t>
      </w:r>
    </w:p>
    <w:p w:rsidR="00DC4B93" w:rsidRPr="00055CF4" w:rsidRDefault="00DC4B93" w:rsidP="00DC4B93">
      <w:pPr>
        <w:pStyle w:val="afa"/>
        <w:widowControl/>
        <w:tabs>
          <w:tab w:val="left" w:pos="1920"/>
        </w:tabs>
        <w:spacing w:line="360" w:lineRule="auto"/>
        <w:rPr>
          <w:spacing w:val="0"/>
        </w:rPr>
      </w:pPr>
      <w:r w:rsidRPr="00055CF4">
        <w:rPr>
          <w:spacing w:val="0"/>
        </w:rPr>
        <w:t xml:space="preserve">В ее функции входит рассмотрение и согласование номенклатуры дел </w:t>
      </w:r>
      <w:r w:rsidRPr="00055CF4">
        <w:t>территориальной</w:t>
      </w:r>
      <w:r w:rsidRPr="00055CF4">
        <w:rPr>
          <w:spacing w:val="0"/>
        </w:rPr>
        <w:t xml:space="preserve"> комиссии.</w:t>
      </w:r>
    </w:p>
    <w:p w:rsidR="00DC4B93" w:rsidRPr="00055CF4" w:rsidRDefault="00DC4B93" w:rsidP="00DC4B93">
      <w:pPr>
        <w:pStyle w:val="afa"/>
        <w:widowControl/>
        <w:tabs>
          <w:tab w:val="left" w:pos="1920"/>
        </w:tabs>
        <w:spacing w:line="360" w:lineRule="auto"/>
        <w:rPr>
          <w:spacing w:val="0"/>
        </w:rPr>
      </w:pPr>
      <w:r w:rsidRPr="00055CF4">
        <w:rPr>
          <w:spacing w:val="0"/>
        </w:rPr>
        <w:t xml:space="preserve">В состав ЭК включаются члены </w:t>
      </w:r>
      <w:r w:rsidRPr="00055CF4">
        <w:t>территориальной</w:t>
      </w:r>
      <w:r w:rsidRPr="00055CF4">
        <w:rPr>
          <w:spacing w:val="0"/>
        </w:rPr>
        <w:t xml:space="preserve"> комиссии, по согласованию – работники муниципального архива. </w:t>
      </w:r>
    </w:p>
    <w:p w:rsidR="00DC4B93" w:rsidRPr="00055CF4" w:rsidRDefault="00DC4B93" w:rsidP="00DC4B93">
      <w:pPr>
        <w:autoSpaceDE w:val="0"/>
        <w:autoSpaceDN w:val="0"/>
        <w:adjustRightInd w:val="0"/>
        <w:spacing w:line="360" w:lineRule="auto"/>
        <w:ind w:firstLine="709"/>
        <w:jc w:val="both"/>
      </w:pPr>
      <w:r w:rsidRPr="00055CF4">
        <w:t>При проведении экспертизы ценности документов осуществляется отбор дел постоянного и временного (свыше 10 лет) сроков хранения, отбор дел с временными сроками хранения (до 10 лет включительно), подлежащих хранению, выделение к уничтожению дел за предыдущие годы, сроки хранения которых истекли. При этом одновременно проверяются качество и полнота номенклатуры дел, правильность определения сроков хранения дел.</w:t>
      </w:r>
    </w:p>
    <w:p w:rsidR="00DC4B93" w:rsidRPr="00055CF4" w:rsidRDefault="00DC4B93" w:rsidP="00DC4B93">
      <w:pPr>
        <w:tabs>
          <w:tab w:val="left" w:pos="1800"/>
        </w:tabs>
        <w:autoSpaceDE w:val="0"/>
        <w:autoSpaceDN w:val="0"/>
        <w:adjustRightInd w:val="0"/>
        <w:spacing w:line="360" w:lineRule="auto"/>
        <w:ind w:firstLine="709"/>
        <w:jc w:val="both"/>
      </w:pPr>
      <w:r w:rsidRPr="00055CF4">
        <w:t>Экспертиза ценности документов осуществляется путем полистного просмотра дел. Не допускается отбор документов для хранения или к уничтожению только на основании заголовков дел.</w:t>
      </w:r>
    </w:p>
    <w:p w:rsidR="00DC4B93" w:rsidRPr="00055CF4" w:rsidRDefault="00DC4B93" w:rsidP="00DC4B93">
      <w:pPr>
        <w:tabs>
          <w:tab w:val="left" w:pos="1800"/>
        </w:tabs>
        <w:autoSpaceDE w:val="0"/>
        <w:autoSpaceDN w:val="0"/>
        <w:adjustRightInd w:val="0"/>
        <w:spacing w:line="360" w:lineRule="auto"/>
        <w:ind w:firstLine="709"/>
        <w:jc w:val="both"/>
      </w:pPr>
      <w:r w:rsidRPr="00055CF4">
        <w:t>Обнаруженные в делах с отметкой «ЭПК» документы постоянного хранения выделяются и присоединяются к однородным делам или формируются в самостоятельные дела.</w:t>
      </w:r>
    </w:p>
    <w:p w:rsidR="00DC4B93" w:rsidRPr="00055CF4" w:rsidRDefault="00DC4B93" w:rsidP="00DC4B93">
      <w:pPr>
        <w:tabs>
          <w:tab w:val="left" w:pos="1800"/>
        </w:tabs>
        <w:autoSpaceDE w:val="0"/>
        <w:autoSpaceDN w:val="0"/>
        <w:adjustRightInd w:val="0"/>
        <w:spacing w:line="360" w:lineRule="auto"/>
        <w:ind w:firstLine="709"/>
        <w:jc w:val="both"/>
      </w:pPr>
      <w:r w:rsidRPr="00055CF4">
        <w:t>Остальные дела с отметкой «ЭПК» включаются в акт на уничтожение. При этом отметка «ЭПК» в акте не указывается.</w:t>
      </w:r>
    </w:p>
    <w:p w:rsidR="00DC4B93" w:rsidRPr="00055CF4" w:rsidRDefault="00DC4B93" w:rsidP="00DC4B93">
      <w:pPr>
        <w:tabs>
          <w:tab w:val="left" w:pos="1800"/>
        </w:tabs>
        <w:autoSpaceDE w:val="0"/>
        <w:autoSpaceDN w:val="0"/>
        <w:adjustRightInd w:val="0"/>
        <w:spacing w:line="360" w:lineRule="auto"/>
        <w:ind w:firstLine="709"/>
        <w:jc w:val="both"/>
      </w:pPr>
      <w:r w:rsidRPr="00055CF4">
        <w:t>Документы, утратившие практическое значение и не имеющие исторической или научной ценности, по истечении установленных сроков хранения подлежат уничтожению по акту.</w:t>
      </w:r>
    </w:p>
    <w:p w:rsidR="00DC4B93" w:rsidRPr="00055CF4" w:rsidRDefault="00DC4B93" w:rsidP="00DC4B93">
      <w:pPr>
        <w:autoSpaceDE w:val="0"/>
        <w:autoSpaceDN w:val="0"/>
        <w:adjustRightInd w:val="0"/>
        <w:spacing w:line="360" w:lineRule="auto"/>
        <w:ind w:firstLine="709"/>
        <w:jc w:val="both"/>
      </w:pPr>
      <w:r w:rsidRPr="00055CF4">
        <w:t>Акты о выделении к уничтожению дел и документов рассматриваются на заседаниях ЭК одновременно с описями дел. Уничтожение дел и документов до утверждения актов запрещается.</w:t>
      </w:r>
    </w:p>
    <w:p w:rsidR="00DC4B93" w:rsidRPr="00055CF4" w:rsidRDefault="00DC4B93" w:rsidP="00DC4B93">
      <w:pPr>
        <w:tabs>
          <w:tab w:val="left" w:pos="1800"/>
        </w:tabs>
        <w:autoSpaceDE w:val="0"/>
        <w:autoSpaceDN w:val="0"/>
        <w:adjustRightInd w:val="0"/>
        <w:spacing w:line="360" w:lineRule="auto"/>
        <w:ind w:firstLine="709"/>
        <w:jc w:val="both"/>
      </w:pPr>
      <w:r w:rsidRPr="00055CF4">
        <w:t xml:space="preserve">По результатам экспертизы ценности документов ответственным за ведение делопроизводства ежегодно составляются сводные описи дел постоянного и временного (свыше 10 лет) сроков хранения (приложения № 12, 13), а также акты о </w:t>
      </w:r>
      <w:r w:rsidRPr="00055CF4">
        <w:rPr>
          <w:spacing w:val="-2"/>
        </w:rPr>
        <w:t>выделении к уничтожению дел, не подлежащих хранению (приложение № 14).</w:t>
      </w:r>
    </w:p>
    <w:p w:rsidR="00DC4B93" w:rsidRPr="00055CF4" w:rsidRDefault="00DC4B93" w:rsidP="00DC4B93">
      <w:pPr>
        <w:pStyle w:val="afa"/>
        <w:widowControl/>
        <w:spacing w:line="360" w:lineRule="auto"/>
        <w:rPr>
          <w:spacing w:val="0"/>
        </w:rPr>
      </w:pPr>
      <w:r w:rsidRPr="00055CF4">
        <w:rPr>
          <w:spacing w:val="0"/>
        </w:rPr>
        <w:t>Описи дел постоянного и временного (свыше 10 лет) сроков хранения, а также акты о выделении к уничтожению этих дел рассматриваются на ЭК</w:t>
      </w:r>
      <w:r w:rsidRPr="00055CF4">
        <w:rPr>
          <w:spacing w:val="0"/>
        </w:rPr>
        <w:br/>
        <w:t xml:space="preserve">и утверждаются председателем </w:t>
      </w:r>
      <w:r w:rsidRPr="00055CF4">
        <w:t>территориальной</w:t>
      </w:r>
      <w:r w:rsidRPr="00055CF4">
        <w:rPr>
          <w:spacing w:val="0"/>
        </w:rPr>
        <w:t xml:space="preserve"> комиссии.</w:t>
      </w:r>
    </w:p>
    <w:p w:rsidR="00DC4B93" w:rsidRPr="00055CF4" w:rsidRDefault="00DC4B93" w:rsidP="00DC4B93">
      <w:pPr>
        <w:tabs>
          <w:tab w:val="left" w:pos="1800"/>
        </w:tabs>
        <w:autoSpaceDE w:val="0"/>
        <w:autoSpaceDN w:val="0"/>
        <w:adjustRightInd w:val="0"/>
        <w:spacing w:line="360" w:lineRule="auto"/>
        <w:ind w:firstLine="709"/>
        <w:jc w:val="both"/>
      </w:pPr>
      <w:r w:rsidRPr="00055CF4">
        <w:t xml:space="preserve">Описи дел постоянного хранения подлежат утверждению экспертно- проверочно-методической комиссией органа управления архивным делом Алтайского края. </w:t>
      </w:r>
    </w:p>
    <w:p w:rsidR="00DC4B93" w:rsidRPr="00055CF4" w:rsidRDefault="00DC4B93" w:rsidP="00DC4B93">
      <w:pPr>
        <w:autoSpaceDE w:val="0"/>
        <w:autoSpaceDN w:val="0"/>
        <w:adjustRightInd w:val="0"/>
        <w:spacing w:line="360" w:lineRule="auto"/>
        <w:ind w:firstLine="540"/>
        <w:jc w:val="both"/>
      </w:pPr>
      <w:r w:rsidRPr="00055CF4">
        <w:t>Срок хранения «До минования надобности» не может быть менее одного года.</w:t>
      </w:r>
    </w:p>
    <w:p w:rsidR="00DC4B93" w:rsidRPr="00055CF4" w:rsidRDefault="00DC4B93" w:rsidP="00DC4B93">
      <w:pPr>
        <w:pStyle w:val="afa"/>
        <w:widowControl/>
        <w:tabs>
          <w:tab w:val="left" w:pos="1800"/>
        </w:tabs>
        <w:spacing w:line="360" w:lineRule="auto"/>
      </w:pPr>
      <w:r w:rsidRPr="00055CF4">
        <w:t xml:space="preserve">Черновики и рукописи подготавливаемых документов, копии информационных и других материалов, не подлежащих включению </w:t>
      </w:r>
      <w:r w:rsidRPr="00055CF4">
        <w:br/>
        <w:t>в номенклатуру дел, по миновании в них надобности могут уничтожаться без составления акта.</w:t>
      </w:r>
    </w:p>
    <w:p w:rsidR="00DC4B93" w:rsidRPr="00055CF4" w:rsidRDefault="00DC4B93" w:rsidP="00DC4B93">
      <w:pPr>
        <w:pStyle w:val="afa"/>
        <w:widowControl/>
        <w:tabs>
          <w:tab w:val="left" w:pos="1800"/>
        </w:tabs>
        <w:spacing w:line="360" w:lineRule="auto"/>
      </w:pPr>
      <w:r w:rsidRPr="00055CF4">
        <w:t>Брошюровка дел производится только после проведения экспертизы ценности документов.</w:t>
      </w:r>
    </w:p>
    <w:p w:rsidR="00DC4B93" w:rsidRPr="00055CF4" w:rsidRDefault="00DC4B93" w:rsidP="00DC4B93">
      <w:pPr>
        <w:pStyle w:val="afa"/>
        <w:widowControl/>
        <w:tabs>
          <w:tab w:val="left" w:pos="1440"/>
        </w:tabs>
        <w:spacing w:line="360" w:lineRule="auto"/>
      </w:pPr>
      <w:r w:rsidRPr="00055CF4">
        <w:t>9.4.</w:t>
      </w:r>
      <w:r w:rsidRPr="00055CF4">
        <w:tab/>
        <w:t>Оформление дел.</w:t>
      </w:r>
    </w:p>
    <w:p w:rsidR="00DC4B93" w:rsidRPr="00055CF4" w:rsidRDefault="00DC4B93" w:rsidP="00DC4B93">
      <w:pPr>
        <w:pStyle w:val="afa"/>
        <w:widowControl/>
        <w:tabs>
          <w:tab w:val="left" w:pos="1800"/>
        </w:tabs>
        <w:spacing w:line="360" w:lineRule="auto"/>
      </w:pPr>
      <w:r w:rsidRPr="00055CF4">
        <w:t>Дела, подлежащие передаче на хранение в архив, должны быть оформлены соответствующим образом.</w:t>
      </w:r>
    </w:p>
    <w:p w:rsidR="00DC4B93" w:rsidRPr="00055CF4" w:rsidRDefault="00DC4B93" w:rsidP="00DC4B93">
      <w:pPr>
        <w:pStyle w:val="afc"/>
        <w:widowControl/>
        <w:tabs>
          <w:tab w:val="left" w:pos="1800"/>
        </w:tabs>
        <w:spacing w:line="360" w:lineRule="auto"/>
        <w:rPr>
          <w:b w:val="0"/>
          <w:spacing w:val="0"/>
        </w:rPr>
      </w:pPr>
      <w:r w:rsidRPr="00055CF4">
        <w:rPr>
          <w:b w:val="0"/>
          <w:spacing w:val="0"/>
        </w:rPr>
        <w:t>Оформление дела включает в себя проверку систематизации документов внутри дела, нумерацию листов, составление внутренней описи документов дела (приложение № 15), листа-заверителя дела (приложение № 16), оформление реквизитов обложки, подшивку (переплетение) дела.</w:t>
      </w:r>
    </w:p>
    <w:p w:rsidR="00DC4B93" w:rsidRPr="00055CF4" w:rsidRDefault="00DC4B93" w:rsidP="00DC4B93">
      <w:pPr>
        <w:pStyle w:val="afc"/>
        <w:widowControl/>
        <w:tabs>
          <w:tab w:val="left" w:pos="1800"/>
        </w:tabs>
        <w:spacing w:line="360" w:lineRule="auto"/>
        <w:rPr>
          <w:b w:val="0"/>
        </w:rPr>
      </w:pPr>
      <w:r w:rsidRPr="00055CF4">
        <w:rPr>
          <w:b w:val="0"/>
        </w:rPr>
        <w:t>В зависимости от сроков хранения проводится полное или частичное оформление дел.</w:t>
      </w:r>
    </w:p>
    <w:p w:rsidR="00DC4B93" w:rsidRPr="00055CF4" w:rsidRDefault="00DC4B93" w:rsidP="00DC4B93">
      <w:pPr>
        <w:pStyle w:val="afa"/>
        <w:widowControl/>
        <w:spacing w:line="360" w:lineRule="auto"/>
        <w:rPr>
          <w:spacing w:val="0"/>
        </w:rPr>
      </w:pPr>
      <w:r w:rsidRPr="00055CF4">
        <w:rPr>
          <w:spacing w:val="0"/>
        </w:rPr>
        <w:t>Дела постоянного хранения подлежат полному оформлению. Полное оформление дела предусматривает проверку систематизации документов внутри дела, правильности их оформления (наличие необходимых подписей, виз, отметок о регистрации и исполнении, приложений), нумерацию листов, составление внутренней описи документов дела, составление листа-заверителя дела, оформление реквизитов обложки, подшивку (переплетение) дела.</w:t>
      </w:r>
    </w:p>
    <w:p w:rsidR="00DC4B93" w:rsidRPr="00055CF4" w:rsidRDefault="00DC4B93" w:rsidP="00DC4B93">
      <w:pPr>
        <w:autoSpaceDE w:val="0"/>
        <w:autoSpaceDN w:val="0"/>
        <w:adjustRightInd w:val="0"/>
        <w:spacing w:line="360" w:lineRule="auto"/>
        <w:ind w:firstLine="709"/>
        <w:jc w:val="both"/>
      </w:pPr>
      <w:r w:rsidRPr="00055CF4">
        <w:t>Дела временного (до 10 лет включительно) сроков хранения подлежат частичному оформлению: допускается не проводить систематизацию документов в деле, листы дела не нумеровать, заверительные надписи не составлять.</w:t>
      </w:r>
    </w:p>
    <w:p w:rsidR="00DC4B93" w:rsidRPr="00055CF4" w:rsidRDefault="00DC4B93" w:rsidP="00DC4B93">
      <w:pPr>
        <w:tabs>
          <w:tab w:val="left" w:pos="1800"/>
        </w:tabs>
        <w:autoSpaceDE w:val="0"/>
        <w:autoSpaceDN w:val="0"/>
        <w:adjustRightInd w:val="0"/>
        <w:spacing w:line="360" w:lineRule="auto"/>
        <w:ind w:firstLine="709"/>
        <w:jc w:val="both"/>
      </w:pPr>
      <w:r w:rsidRPr="00055CF4">
        <w:t xml:space="preserve">Обложка дела оформляется по установленной форме </w:t>
      </w:r>
      <w:r w:rsidRPr="00055CF4">
        <w:br/>
        <w:t>(приложение № 17). Сведения на обложку переносятся из номенклатуры дел с уточнениями, отражающими фактический состав помещенных в дело документов.</w:t>
      </w:r>
    </w:p>
    <w:p w:rsidR="00DC4B93" w:rsidRPr="00055CF4" w:rsidRDefault="00DC4B93" w:rsidP="00DC4B93">
      <w:pPr>
        <w:autoSpaceDE w:val="0"/>
        <w:autoSpaceDN w:val="0"/>
        <w:adjustRightInd w:val="0"/>
        <w:spacing w:line="360" w:lineRule="auto"/>
        <w:ind w:firstLine="709"/>
        <w:jc w:val="both"/>
      </w:pPr>
      <w:r w:rsidRPr="00055CF4">
        <w:t>Обложка дела надписывается черными светостойкими чернилами, разборчиво, без сокращений. Допускается оформление обложки дела с использованием компьютерной техники.</w:t>
      </w:r>
    </w:p>
    <w:p w:rsidR="00DC4B93" w:rsidRPr="00055CF4" w:rsidRDefault="00DC4B93" w:rsidP="00DC4B93">
      <w:pPr>
        <w:autoSpaceDE w:val="0"/>
        <w:autoSpaceDN w:val="0"/>
        <w:adjustRightInd w:val="0"/>
        <w:spacing w:line="360" w:lineRule="auto"/>
        <w:ind w:firstLine="709"/>
        <w:jc w:val="both"/>
      </w:pPr>
      <w:r w:rsidRPr="00055CF4">
        <w:t>На обложке дела указываются следующие реквизиты: название территориальной комиссии, делопроизводственный номер (индекс) дела, заголовок дела, крайние даты дела, количество листов в деле, срок хранения дела, архивный шифр дела.</w:t>
      </w:r>
    </w:p>
    <w:p w:rsidR="00DC4B93" w:rsidRPr="00055CF4" w:rsidRDefault="00DC4B93" w:rsidP="00DC4B93">
      <w:pPr>
        <w:autoSpaceDE w:val="0"/>
        <w:autoSpaceDN w:val="0"/>
        <w:adjustRightInd w:val="0"/>
        <w:spacing w:line="360" w:lineRule="auto"/>
        <w:ind w:firstLine="709"/>
        <w:jc w:val="both"/>
      </w:pPr>
      <w:r w:rsidRPr="00055CF4">
        <w:t>Реквизиты, проставляемые на обложке дела, оформляются следующим образом:</w:t>
      </w:r>
    </w:p>
    <w:p w:rsidR="00DC4B93" w:rsidRPr="00055CF4" w:rsidRDefault="00DC4B93" w:rsidP="00DC4B93">
      <w:pPr>
        <w:autoSpaceDE w:val="0"/>
        <w:autoSpaceDN w:val="0"/>
        <w:adjustRightInd w:val="0"/>
        <w:spacing w:line="360" w:lineRule="auto"/>
        <w:ind w:firstLine="709"/>
        <w:jc w:val="both"/>
      </w:pPr>
      <w:r w:rsidRPr="00055CF4">
        <w:t>название территориальной комиссии указывается в соответствии с решениями Избирательной комиссии Алтайского края. При изменении названия территориальной комиссии в течение периода, охватываемого документами дела, на обложке к старому названию приписывается новое;</w:t>
      </w:r>
    </w:p>
    <w:p w:rsidR="00DC4B93" w:rsidRPr="00055CF4" w:rsidRDefault="00DC4B93" w:rsidP="00DC4B93">
      <w:pPr>
        <w:autoSpaceDE w:val="0"/>
        <w:autoSpaceDN w:val="0"/>
        <w:adjustRightInd w:val="0"/>
        <w:spacing w:line="360" w:lineRule="auto"/>
        <w:ind w:firstLine="709"/>
        <w:jc w:val="both"/>
      </w:pPr>
      <w:r w:rsidRPr="00055CF4">
        <w:t>делопроизводственный номер (индекс) дела – проставляется цифровое обозначение (индекс) дела по номенклатуре дел и указывается номер тома (части);</w:t>
      </w:r>
    </w:p>
    <w:p w:rsidR="00DC4B93" w:rsidRPr="00055CF4" w:rsidRDefault="00DC4B93" w:rsidP="00DC4B93">
      <w:pPr>
        <w:autoSpaceDE w:val="0"/>
        <w:autoSpaceDN w:val="0"/>
        <w:adjustRightInd w:val="0"/>
        <w:spacing w:line="360" w:lineRule="auto"/>
        <w:ind w:firstLine="709"/>
        <w:jc w:val="both"/>
      </w:pPr>
      <w:r w:rsidRPr="00055CF4">
        <w:t>заголовок (наименование) дела переносится из номенклатуры дел</w:t>
      </w:r>
      <w:r w:rsidRPr="00055CF4">
        <w:br/>
        <w:t>(в необходимых случаях в заголовок вносятся уточнения);</w:t>
      </w:r>
    </w:p>
    <w:p w:rsidR="00DC4B93" w:rsidRPr="00055CF4" w:rsidRDefault="00DC4B93" w:rsidP="00DC4B93">
      <w:pPr>
        <w:autoSpaceDE w:val="0"/>
        <w:autoSpaceDN w:val="0"/>
        <w:adjustRightInd w:val="0"/>
        <w:spacing w:line="360" w:lineRule="auto"/>
        <w:ind w:firstLine="709"/>
        <w:jc w:val="both"/>
      </w:pPr>
      <w:r w:rsidRPr="00055CF4">
        <w:rPr>
          <w:bCs/>
        </w:rPr>
        <w:t xml:space="preserve">дата дела – </w:t>
      </w:r>
      <w:r w:rsidRPr="00055CF4">
        <w:t>на обложке дела указываются две даты, которые называются крайними датами и соответствуют году заведения и окончания дела. Начальная дата – это дата самого раннего, а конечная дата – дата самого позднего документа в деле. При этом учитываются даты входящих</w:t>
      </w:r>
      <w:r w:rsidRPr="00055CF4">
        <w:br/>
        <w:t>и исходящих документов (в случае их отсутствия – даты регистрации документов), и не учитываются даты списания документов в дело, указаний по исполнению документов, отметок исполнителя (за исключением случаев, когда на документах не имеется других дат, кроме перечисленных).</w:t>
      </w:r>
    </w:p>
    <w:p w:rsidR="00DC4B93" w:rsidRPr="00055CF4" w:rsidRDefault="00DC4B93" w:rsidP="00DC4B93">
      <w:pPr>
        <w:autoSpaceDE w:val="0"/>
        <w:autoSpaceDN w:val="0"/>
        <w:adjustRightInd w:val="0"/>
        <w:spacing w:line="360" w:lineRule="auto"/>
        <w:ind w:firstLine="709"/>
        <w:jc w:val="both"/>
      </w:pPr>
      <w:r w:rsidRPr="00055CF4">
        <w:t>При написании крайних дат на обложках дел постоянного хранения число и год проставляются арабскими цифрами, а название месяца пишется прописью без сокращения. На обложках дел временного хранения указывается только год.</w:t>
      </w:r>
    </w:p>
    <w:p w:rsidR="00DC4B93" w:rsidRPr="00055CF4" w:rsidRDefault="00DC4B93" w:rsidP="00DC4B93">
      <w:pPr>
        <w:autoSpaceDE w:val="0"/>
        <w:autoSpaceDN w:val="0"/>
        <w:adjustRightInd w:val="0"/>
        <w:spacing w:line="360" w:lineRule="auto"/>
        <w:ind w:firstLine="709"/>
        <w:jc w:val="both"/>
      </w:pPr>
      <w:r w:rsidRPr="00055CF4">
        <w:t>На обложках дел, состоящих из нескольких томов (частей), проставляются крайние даты каждого тома (части).</w:t>
      </w:r>
    </w:p>
    <w:p w:rsidR="00DC4B93" w:rsidRPr="00055CF4" w:rsidRDefault="00DC4B93" w:rsidP="00DC4B93">
      <w:pPr>
        <w:autoSpaceDE w:val="0"/>
        <w:autoSpaceDN w:val="0"/>
        <w:adjustRightInd w:val="0"/>
        <w:spacing w:line="360" w:lineRule="auto"/>
        <w:ind w:firstLine="709"/>
        <w:jc w:val="both"/>
      </w:pPr>
      <w:r w:rsidRPr="00055CF4">
        <w:t>Количество пронумерованных в деле листов проставляется с листа-заверителя дела.</w:t>
      </w:r>
    </w:p>
    <w:p w:rsidR="00DC4B93" w:rsidRPr="00055CF4" w:rsidRDefault="00DC4B93" w:rsidP="00DC4B93">
      <w:pPr>
        <w:autoSpaceDE w:val="0"/>
        <w:autoSpaceDN w:val="0"/>
        <w:adjustRightInd w:val="0"/>
        <w:spacing w:line="360" w:lineRule="auto"/>
        <w:ind w:firstLine="709"/>
        <w:jc w:val="both"/>
      </w:pPr>
      <w:r w:rsidRPr="00055CF4">
        <w:t>Срок хранения переносится на обложку дела из номенклатуры дел. На делах постоянного хранения пишется: «Постоянно».</w:t>
      </w:r>
    </w:p>
    <w:p w:rsidR="00DC4B93" w:rsidRPr="00055CF4" w:rsidRDefault="00DC4B93" w:rsidP="00DC4B93">
      <w:pPr>
        <w:autoSpaceDE w:val="0"/>
        <w:autoSpaceDN w:val="0"/>
        <w:adjustRightInd w:val="0"/>
        <w:spacing w:line="360" w:lineRule="auto"/>
        <w:ind w:firstLine="709"/>
        <w:jc w:val="both"/>
      </w:pPr>
      <w:r w:rsidRPr="00055CF4">
        <w:t>Архивный шифр дела состоит из номера фонда, номера описи, номера дела по описи и проставляется после утверждения годового раздела описи ЭПК архивного учреждения.</w:t>
      </w:r>
    </w:p>
    <w:p w:rsidR="00DC4B93" w:rsidRPr="00055CF4" w:rsidRDefault="00DC4B93" w:rsidP="00DC4B93">
      <w:pPr>
        <w:tabs>
          <w:tab w:val="left" w:pos="1800"/>
        </w:tabs>
        <w:autoSpaceDE w:val="0"/>
        <w:autoSpaceDN w:val="0"/>
        <w:adjustRightInd w:val="0"/>
        <w:spacing w:line="360" w:lineRule="auto"/>
        <w:ind w:firstLine="709"/>
        <w:jc w:val="both"/>
      </w:pPr>
      <w:r w:rsidRPr="00055CF4">
        <w:rPr>
          <w:bCs/>
        </w:rPr>
        <w:t xml:space="preserve">В целях обеспечения сохранности и закрепления порядка расположения документов, включенных в дело, все листы, кроме чистых, листа-заверителя дела и листов внутренней описи нумеруются в развернутом виде арабскими цифрами валовой нумерацией. Чистые листы из дела изымаются (без повреждения целостности дела) и уничтожаются. </w:t>
      </w:r>
      <w:r w:rsidRPr="00055CF4">
        <w:t>Листы нумеруются простым карандашом сверху вниз в возрастающем порядке номеров начиная с первого. Цифры проставляются в правом верхнем углу листа. Нумерация цветными карандашами, чернилами и нумераторами не допускается.</w:t>
      </w:r>
    </w:p>
    <w:p w:rsidR="00DC4B93" w:rsidRPr="00055CF4" w:rsidRDefault="00DC4B93" w:rsidP="00DC4B93">
      <w:pPr>
        <w:autoSpaceDE w:val="0"/>
        <w:autoSpaceDN w:val="0"/>
        <w:adjustRightInd w:val="0"/>
        <w:spacing w:line="360" w:lineRule="auto"/>
        <w:ind w:firstLine="709"/>
        <w:jc w:val="both"/>
      </w:pPr>
      <w:r w:rsidRPr="00055CF4">
        <w:t>Документы с собственной нумерацией листов, в том числе печатные издания, нумеруются в общем порядке или сохраняют собственную нумерацию, если она соответствует порядковому расположению листов</w:t>
      </w:r>
      <w:r w:rsidRPr="00055CF4">
        <w:br/>
        <w:t>в деле.</w:t>
      </w:r>
    </w:p>
    <w:p w:rsidR="00DC4B93" w:rsidRPr="00055CF4" w:rsidRDefault="00DC4B93" w:rsidP="00DC4B93">
      <w:pPr>
        <w:autoSpaceDE w:val="0"/>
        <w:autoSpaceDN w:val="0"/>
        <w:adjustRightInd w:val="0"/>
        <w:spacing w:line="360" w:lineRule="auto"/>
        <w:ind w:firstLine="709"/>
        <w:jc w:val="both"/>
      </w:pPr>
      <w:r w:rsidRPr="00055CF4">
        <w:t>Сложенный лист большого формата (А2, А3) разворачивается</w:t>
      </w:r>
      <w:r w:rsidRPr="00055CF4">
        <w:br/>
        <w:t>и нумеруется в правой части верхнего поля листа. При этом лист любого формата, подшитый за один край, нумеруется как один лист, а лист, сложенный и подшитый за середину, подлежит перешивке и нумеруется как один лист.</w:t>
      </w:r>
    </w:p>
    <w:p w:rsidR="00DC4B93" w:rsidRPr="00055CF4" w:rsidRDefault="00DC4B93" w:rsidP="00DC4B93">
      <w:pPr>
        <w:pStyle w:val="afa"/>
        <w:widowControl/>
        <w:spacing w:line="360" w:lineRule="auto"/>
        <w:rPr>
          <w:spacing w:val="0"/>
        </w:rPr>
      </w:pPr>
      <w:r w:rsidRPr="00055CF4">
        <w:rPr>
          <w:spacing w:val="0"/>
        </w:rPr>
        <w:t xml:space="preserve">Если в деле есть конверт с вложениями, то сначала нумеруется конверт, а затем очередным номером каждое вложение. </w:t>
      </w:r>
    </w:p>
    <w:p w:rsidR="00DC4B93" w:rsidRPr="00055CF4" w:rsidRDefault="00DC4B93" w:rsidP="00DC4B93">
      <w:pPr>
        <w:pStyle w:val="afa"/>
        <w:widowControl/>
        <w:spacing w:line="360" w:lineRule="auto"/>
        <w:rPr>
          <w:spacing w:val="0"/>
        </w:rPr>
      </w:pPr>
      <w:r w:rsidRPr="00055CF4">
        <w:rPr>
          <w:spacing w:val="0"/>
        </w:rPr>
        <w:t>Фотографии и другие иллюстративные материалы нумеруются на оборотной стороне в левом верхнем углу.</w:t>
      </w:r>
    </w:p>
    <w:p w:rsidR="00DC4B93" w:rsidRPr="00055CF4" w:rsidRDefault="00DC4B93" w:rsidP="00DC4B93">
      <w:pPr>
        <w:autoSpaceDE w:val="0"/>
        <w:autoSpaceDN w:val="0"/>
        <w:adjustRightInd w:val="0"/>
        <w:spacing w:line="360" w:lineRule="auto"/>
        <w:ind w:firstLine="709"/>
        <w:jc w:val="both"/>
      </w:pPr>
      <w:r w:rsidRPr="00055CF4">
        <w:t>Лист с наглухо наклеенными документами (вырезками, фотографиями) нумеруется как один лист. Если к документу подклеены одним краем другие документы (вставки текста, переводы), то каждый лист нумеруется отдельно.</w:t>
      </w:r>
    </w:p>
    <w:p w:rsidR="00DC4B93" w:rsidRPr="00055CF4" w:rsidRDefault="00DC4B93" w:rsidP="00DC4B93">
      <w:pPr>
        <w:autoSpaceDE w:val="0"/>
        <w:autoSpaceDN w:val="0"/>
        <w:adjustRightInd w:val="0"/>
        <w:spacing w:line="360" w:lineRule="auto"/>
        <w:ind w:firstLine="709"/>
        <w:jc w:val="both"/>
      </w:pPr>
      <w:r w:rsidRPr="00055CF4">
        <w:t>Приложение к делу, составляющее отдельный том, нумеруется отдельно.</w:t>
      </w:r>
    </w:p>
    <w:p w:rsidR="00DC4B93" w:rsidRPr="00055CF4" w:rsidRDefault="00DC4B93" w:rsidP="00DC4B93">
      <w:pPr>
        <w:autoSpaceDE w:val="0"/>
        <w:autoSpaceDN w:val="0"/>
        <w:adjustRightInd w:val="0"/>
        <w:spacing w:line="360" w:lineRule="auto"/>
        <w:ind w:firstLine="709"/>
        <w:jc w:val="both"/>
      </w:pPr>
      <w:r w:rsidRPr="00055CF4">
        <w:t>При наличии отдельных ошибок в нумерации листов в делах при подготовке их к сдаче в архив допускается по согласованию с ним употребление литерных (с буквенными дополнениями) номеров листов.</w:t>
      </w:r>
    </w:p>
    <w:p w:rsidR="00DC4B93" w:rsidRPr="00055CF4" w:rsidRDefault="00DC4B93" w:rsidP="00DC4B93">
      <w:pPr>
        <w:tabs>
          <w:tab w:val="left" w:pos="1800"/>
        </w:tabs>
        <w:autoSpaceDE w:val="0"/>
        <w:autoSpaceDN w:val="0"/>
        <w:adjustRightInd w:val="0"/>
        <w:spacing w:line="360" w:lineRule="auto"/>
        <w:ind w:firstLine="709"/>
        <w:jc w:val="both"/>
      </w:pPr>
      <w:r w:rsidRPr="00055CF4">
        <w:t>В делах постоянного хранения для учета и поиска документов</w:t>
      </w:r>
      <w:r w:rsidRPr="00055CF4">
        <w:br/>
        <w:t>в начале дела может помещаться внутренняя опись (приложение № 15).</w:t>
      </w:r>
    </w:p>
    <w:p w:rsidR="00DC4B93" w:rsidRPr="00055CF4" w:rsidRDefault="00DC4B93" w:rsidP="00DC4B93">
      <w:pPr>
        <w:pStyle w:val="afa"/>
        <w:widowControl/>
        <w:tabs>
          <w:tab w:val="left" w:pos="1680"/>
        </w:tabs>
        <w:spacing w:line="360" w:lineRule="auto"/>
        <w:rPr>
          <w:strike/>
          <w:spacing w:val="0"/>
        </w:rPr>
      </w:pPr>
      <w:r w:rsidRPr="00055CF4">
        <w:rPr>
          <w:spacing w:val="0"/>
        </w:rPr>
        <w:t>Листы внутренней описи нумеруются отдельно.</w:t>
      </w:r>
      <w:r w:rsidRPr="00055CF4">
        <w:rPr>
          <w:strike/>
          <w:spacing w:val="0"/>
        </w:rPr>
        <w:t xml:space="preserve"> </w:t>
      </w:r>
    </w:p>
    <w:p w:rsidR="00DC4B93" w:rsidRPr="00055CF4" w:rsidRDefault="00DC4B93" w:rsidP="00DC4B93">
      <w:pPr>
        <w:pStyle w:val="afa"/>
        <w:widowControl/>
        <w:tabs>
          <w:tab w:val="left" w:pos="1800"/>
        </w:tabs>
        <w:spacing w:line="360" w:lineRule="auto"/>
      </w:pPr>
      <w:r w:rsidRPr="00055CF4">
        <w:rPr>
          <w:spacing w:val="-2"/>
        </w:rPr>
        <w:t>Каждое дело заканчивается листом-заверителем установленной</w:t>
      </w:r>
      <w:r w:rsidRPr="00055CF4">
        <w:t xml:space="preserve"> формы (приложение № 16).</w:t>
      </w:r>
    </w:p>
    <w:p w:rsidR="00DC4B93" w:rsidRPr="00055CF4" w:rsidRDefault="00DC4B93" w:rsidP="00DC4B93">
      <w:pPr>
        <w:pStyle w:val="afa"/>
        <w:widowControl/>
        <w:spacing w:line="360" w:lineRule="auto"/>
        <w:rPr>
          <w:spacing w:val="0"/>
        </w:rPr>
      </w:pPr>
      <w:r w:rsidRPr="00055CF4">
        <w:rPr>
          <w:spacing w:val="0"/>
        </w:rPr>
        <w:t>В листе-заверителе дела цифрами и прописью указывается фактическое количество листов в данном деле, а также наличие литерных и пропущенных номеров листов, количество листов внутренней описи и наличие среди документов газет, книг, брошюр, чертежей, фотографий,</w:t>
      </w:r>
      <w:r w:rsidRPr="00055CF4">
        <w:t xml:space="preserve"> </w:t>
      </w:r>
      <w:r w:rsidRPr="00055CF4">
        <w:rPr>
          <w:spacing w:val="0"/>
        </w:rPr>
        <w:t>рисунков и т.д., ставится дата и подпись работника, сформировавшего дело, и указывается его должность, инициалы и фамилия. Если количество листов в деле изменяется, заверительная надпись составляется вновь.</w:t>
      </w:r>
    </w:p>
    <w:p w:rsidR="00DC4B93" w:rsidRPr="00055CF4" w:rsidRDefault="00DC4B93" w:rsidP="00DC4B93">
      <w:pPr>
        <w:tabs>
          <w:tab w:val="left" w:pos="1800"/>
        </w:tabs>
        <w:autoSpaceDE w:val="0"/>
        <w:autoSpaceDN w:val="0"/>
        <w:adjustRightInd w:val="0"/>
        <w:spacing w:line="360" w:lineRule="auto"/>
        <w:ind w:firstLine="709"/>
        <w:jc w:val="both"/>
      </w:pPr>
      <w:r w:rsidRPr="00055CF4">
        <w:t>При подготовке дел к подшивке (переплету) проверяется правильность их формирования, оформления, металлические скрепления из документов удаляются.</w:t>
      </w:r>
    </w:p>
    <w:p w:rsidR="00DC4B93" w:rsidRPr="00055CF4" w:rsidRDefault="00DC4B93" w:rsidP="00DC4B93">
      <w:pPr>
        <w:pStyle w:val="afa"/>
        <w:widowControl/>
        <w:spacing w:line="360" w:lineRule="auto"/>
        <w:rPr>
          <w:spacing w:val="0"/>
        </w:rPr>
      </w:pPr>
      <w:r w:rsidRPr="00055CF4">
        <w:rPr>
          <w:spacing w:val="0"/>
        </w:rPr>
        <w:t>Документы подшиваются таким образом, чтобы можно было свободно прочитать текст каждого документа, визы и указания по исполнению документа.</w:t>
      </w:r>
    </w:p>
    <w:p w:rsidR="00DC4B93" w:rsidRPr="00055CF4" w:rsidRDefault="00DC4B93" w:rsidP="00DC4B93">
      <w:pPr>
        <w:pStyle w:val="afa"/>
        <w:widowControl/>
        <w:tabs>
          <w:tab w:val="left" w:pos="1440"/>
        </w:tabs>
        <w:spacing w:line="360" w:lineRule="auto"/>
      </w:pPr>
      <w:r w:rsidRPr="00055CF4">
        <w:rPr>
          <w:spacing w:val="0"/>
        </w:rPr>
        <w:t>9.5.</w:t>
      </w:r>
      <w:r w:rsidRPr="00055CF4">
        <w:rPr>
          <w:spacing w:val="0"/>
        </w:rPr>
        <w:tab/>
      </w:r>
      <w:r w:rsidRPr="00055CF4">
        <w:t>Передача дел на хранение в муниципальный архив.</w:t>
      </w:r>
    </w:p>
    <w:p w:rsidR="00DC4B93" w:rsidRPr="00055CF4" w:rsidRDefault="00DC4B93" w:rsidP="00DC4B93">
      <w:pPr>
        <w:tabs>
          <w:tab w:val="left" w:pos="1800"/>
        </w:tabs>
        <w:autoSpaceDE w:val="0"/>
        <w:autoSpaceDN w:val="0"/>
        <w:adjustRightInd w:val="0"/>
        <w:spacing w:line="360" w:lineRule="auto"/>
        <w:ind w:firstLine="709"/>
        <w:jc w:val="both"/>
      </w:pPr>
      <w:r w:rsidRPr="00055CF4">
        <w:t xml:space="preserve">Передача дел постоянного хранения в архив осуществляется поединично по утвержденным ЭК описям дел постоянного хранения. </w:t>
      </w:r>
    </w:p>
    <w:p w:rsidR="00DC4B93" w:rsidRPr="00055CF4" w:rsidRDefault="00DC4B93" w:rsidP="00DC4B93">
      <w:pPr>
        <w:tabs>
          <w:tab w:val="left" w:pos="1800"/>
        </w:tabs>
        <w:autoSpaceDE w:val="0"/>
        <w:autoSpaceDN w:val="0"/>
        <w:adjustRightInd w:val="0"/>
        <w:spacing w:line="360" w:lineRule="auto"/>
        <w:ind w:firstLine="709"/>
        <w:jc w:val="both"/>
      </w:pPr>
      <w:r w:rsidRPr="00055CF4">
        <w:t xml:space="preserve">Прием документов на постоянное хранение оформляется актом приема-передачи архивных документов на хранение (приложение № 18). </w:t>
      </w:r>
    </w:p>
    <w:p w:rsidR="00DC4B93" w:rsidRPr="00055CF4" w:rsidRDefault="00DC4B93" w:rsidP="00DC4B93">
      <w:pPr>
        <w:tabs>
          <w:tab w:val="left" w:pos="1800"/>
        </w:tabs>
        <w:autoSpaceDE w:val="0"/>
        <w:autoSpaceDN w:val="0"/>
        <w:adjustRightInd w:val="0"/>
        <w:spacing w:line="360" w:lineRule="auto"/>
        <w:ind w:firstLine="709"/>
        <w:jc w:val="both"/>
      </w:pPr>
      <w:r w:rsidRPr="00055CF4">
        <w:t xml:space="preserve">При приеме дел в архиве проверяется правильность их оформления. Дела, оформленные с нарушением правил, установленных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w:t>
      </w:r>
      <w:r w:rsidRPr="00055CF4">
        <w:rPr>
          <w:bCs/>
        </w:rPr>
        <w:t xml:space="preserve">Приказом Министерства культуры Российской Федерации от 31 марта 2015 года № 526, </w:t>
      </w:r>
      <w:r w:rsidRPr="00055CF4">
        <w:t xml:space="preserve">возвращаются в территориальную комиссию </w:t>
      </w:r>
      <w:r w:rsidRPr="00055CF4">
        <w:rPr>
          <w:bCs/>
        </w:rPr>
        <w:t>с указанием недостатков</w:t>
      </w:r>
      <w:r w:rsidRPr="00055CF4">
        <w:rPr>
          <w:b/>
          <w:bCs/>
        </w:rPr>
        <w:t xml:space="preserve"> </w:t>
      </w:r>
      <w:r w:rsidRPr="00055CF4">
        <w:t xml:space="preserve">для </w:t>
      </w:r>
      <w:r w:rsidRPr="00055CF4">
        <w:rPr>
          <w:bCs/>
        </w:rPr>
        <w:t>их</w:t>
      </w:r>
      <w:r w:rsidRPr="00055CF4">
        <w:rPr>
          <w:b/>
          <w:bCs/>
        </w:rPr>
        <w:t xml:space="preserve"> </w:t>
      </w:r>
      <w:r w:rsidRPr="00055CF4">
        <w:t>устранения.</w:t>
      </w:r>
    </w:p>
    <w:p w:rsidR="00DC4B93" w:rsidRPr="00055CF4" w:rsidRDefault="00DC4B93" w:rsidP="00DC4B93">
      <w:pPr>
        <w:tabs>
          <w:tab w:val="left" w:pos="1800"/>
        </w:tabs>
        <w:autoSpaceDE w:val="0"/>
        <w:autoSpaceDN w:val="0"/>
        <w:adjustRightInd w:val="0"/>
        <w:spacing w:line="360" w:lineRule="auto"/>
        <w:ind w:firstLine="709"/>
        <w:jc w:val="both"/>
      </w:pPr>
      <w:r w:rsidRPr="00055CF4">
        <w:t>9.6. Исполненные электронные документы систематизируются в дела в соответствии с номенклатурой дел территориальной комиссии. При составлении номенклатуры дел в заголовок дела включается указание «Электронные документы».</w:t>
      </w:r>
    </w:p>
    <w:p w:rsidR="00DC4B93" w:rsidRPr="00055CF4" w:rsidRDefault="00DC4B93" w:rsidP="00DC4B93">
      <w:pPr>
        <w:tabs>
          <w:tab w:val="left" w:pos="1800"/>
        </w:tabs>
        <w:autoSpaceDE w:val="0"/>
        <w:autoSpaceDN w:val="0"/>
        <w:adjustRightInd w:val="0"/>
        <w:spacing w:line="360" w:lineRule="auto"/>
        <w:ind w:firstLine="709"/>
        <w:jc w:val="both"/>
      </w:pPr>
      <w:r w:rsidRPr="00055CF4">
        <w:t>Сроки хранения электронных документов соответствуют срокам хранения аналогичных документов на бумажном носителе.</w:t>
      </w:r>
    </w:p>
    <w:p w:rsidR="00DC4B93" w:rsidRPr="00055CF4" w:rsidRDefault="00DC4B93" w:rsidP="00DC4B93">
      <w:pPr>
        <w:tabs>
          <w:tab w:val="left" w:pos="1800"/>
        </w:tabs>
        <w:autoSpaceDE w:val="0"/>
        <w:autoSpaceDN w:val="0"/>
        <w:adjustRightInd w:val="0"/>
        <w:spacing w:line="360" w:lineRule="auto"/>
        <w:ind w:firstLine="709"/>
        <w:jc w:val="both"/>
      </w:pPr>
      <w:r w:rsidRPr="00055CF4">
        <w:t>Экспертиза ценности электронных документов осуществляется в общем порядке, установленном для документов на бумажном носителе. После истечения срока, установленного для хранения электронных дел (электронных документов), на основании акта о выделении их к уничтожению, утвержденного председателем территориальной комиссии, указанные электронные дела (электронные документы) подлежат уничтожению.</w:t>
      </w:r>
    </w:p>
    <w:p w:rsidR="00DC4B93" w:rsidRPr="00055CF4" w:rsidRDefault="00DC4B93" w:rsidP="00DC4B93">
      <w:pPr>
        <w:tabs>
          <w:tab w:val="left" w:pos="1800"/>
        </w:tabs>
        <w:autoSpaceDE w:val="0"/>
        <w:autoSpaceDN w:val="0"/>
        <w:adjustRightInd w:val="0"/>
        <w:spacing w:line="360" w:lineRule="auto"/>
        <w:ind w:firstLine="709"/>
        <w:jc w:val="both"/>
      </w:pPr>
      <w:r w:rsidRPr="00055CF4">
        <w:t>Электронные документы постоянного хранения передаются на архивное хранение по описям с оформлением акта приема-передачи электронных документов.</w:t>
      </w:r>
    </w:p>
    <w:p w:rsidR="00DC4B93" w:rsidRPr="00055CF4" w:rsidRDefault="00DC4B93" w:rsidP="00DC4B93">
      <w:pPr>
        <w:pStyle w:val="afa"/>
        <w:widowControl/>
        <w:tabs>
          <w:tab w:val="left" w:pos="600"/>
        </w:tabs>
        <w:spacing w:before="240" w:after="240" w:line="360" w:lineRule="auto"/>
        <w:ind w:firstLine="0"/>
        <w:jc w:val="center"/>
      </w:pPr>
      <w:r w:rsidRPr="00055CF4">
        <w:rPr>
          <w:b/>
          <w:bCs/>
        </w:rPr>
        <w:t>10. Ответственность</w:t>
      </w:r>
    </w:p>
    <w:p w:rsidR="00DC4B93" w:rsidRPr="00055CF4" w:rsidRDefault="00DC4B93" w:rsidP="00DC4B93">
      <w:pPr>
        <w:tabs>
          <w:tab w:val="left" w:pos="1620"/>
        </w:tabs>
        <w:autoSpaceDE w:val="0"/>
        <w:autoSpaceDN w:val="0"/>
        <w:adjustRightInd w:val="0"/>
        <w:spacing w:line="360" w:lineRule="auto"/>
        <w:ind w:firstLine="709"/>
        <w:jc w:val="both"/>
      </w:pPr>
      <w:r w:rsidRPr="00055CF4">
        <w:t>10.1.</w:t>
      </w:r>
      <w:r w:rsidRPr="00055CF4">
        <w:tab/>
        <w:t>Члены территориальной комиссии несут персональную ответственность за соблюдение требований Инструкции, сохранность находящихся у них документов.</w:t>
      </w:r>
    </w:p>
    <w:p w:rsidR="00DC4B93" w:rsidRPr="00055CF4" w:rsidRDefault="00DC4B93" w:rsidP="00DC4B93">
      <w:pPr>
        <w:pStyle w:val="14-15"/>
        <w:tabs>
          <w:tab w:val="left" w:pos="1680"/>
        </w:tabs>
        <w:autoSpaceDE w:val="0"/>
        <w:autoSpaceDN w:val="0"/>
        <w:adjustRightInd w:val="0"/>
        <w:rPr>
          <w:b/>
          <w:szCs w:val="28"/>
        </w:rPr>
      </w:pPr>
      <w:r w:rsidRPr="00055CF4">
        <w:t>10.2.</w:t>
      </w:r>
      <w:r w:rsidRPr="00055CF4">
        <w:tab/>
      </w:r>
      <w:r w:rsidRPr="00055CF4">
        <w:rPr>
          <w:szCs w:val="28"/>
        </w:rPr>
        <w:t xml:space="preserve">Ответственность за организацию делопроизводства в </w:t>
      </w:r>
      <w:r w:rsidRPr="00055CF4">
        <w:t>территориальной</w:t>
      </w:r>
      <w:r w:rsidRPr="00055CF4">
        <w:rPr>
          <w:szCs w:val="28"/>
        </w:rPr>
        <w:t xml:space="preserve"> комиссии, внедрение автоматизированных (компьютерных) технологий подготовки и обработки документов, обеспечение сохранности документов и передачу их в архив, контроль за соблюдением требований Инструкции несет </w:t>
      </w:r>
      <w:r w:rsidRPr="00055CF4">
        <w:t>председател</w:t>
      </w:r>
      <w:r w:rsidRPr="00055CF4">
        <w:rPr>
          <w:szCs w:val="28"/>
        </w:rPr>
        <w:t xml:space="preserve">ь </w:t>
      </w:r>
      <w:r w:rsidRPr="00055CF4">
        <w:t>территориальной</w:t>
      </w:r>
      <w:r w:rsidRPr="00055CF4">
        <w:rPr>
          <w:szCs w:val="28"/>
        </w:rPr>
        <w:t xml:space="preserve"> комиссии.</w:t>
      </w:r>
    </w:p>
    <w:p w:rsidR="00DC4B93" w:rsidRPr="00055CF4" w:rsidRDefault="00DC4B93" w:rsidP="00DC4B93">
      <w:pPr>
        <w:autoSpaceDE w:val="0"/>
        <w:autoSpaceDN w:val="0"/>
        <w:adjustRightInd w:val="0"/>
        <w:spacing w:line="360" w:lineRule="auto"/>
        <w:ind w:firstLine="709"/>
      </w:pPr>
    </w:p>
    <w:p w:rsidR="00DC4B93" w:rsidRPr="00055CF4" w:rsidRDefault="00DC4B93" w:rsidP="00DC4B93">
      <w:pPr>
        <w:sectPr w:rsidR="00DC4B93" w:rsidRPr="00055CF4" w:rsidSect="00EF5397">
          <w:headerReference w:type="even" r:id="rId12"/>
          <w:headerReference w:type="default" r:id="rId13"/>
          <w:pgSz w:w="11906" w:h="16838"/>
          <w:pgMar w:top="1134" w:right="567" w:bottom="1134" w:left="1701" w:header="709" w:footer="709" w:gutter="0"/>
          <w:pgNumType w:start="1"/>
          <w:cols w:space="708"/>
          <w:titlePg/>
          <w:docGrid w:linePitch="381"/>
        </w:sectPr>
      </w:pPr>
    </w:p>
    <w:p w:rsidR="00DC4B93" w:rsidRDefault="00DC4B93" w:rsidP="00DC4B93">
      <w:pPr>
        <w:autoSpaceDE w:val="0"/>
        <w:autoSpaceDN w:val="0"/>
        <w:adjustRightInd w:val="0"/>
        <w:ind w:left="8222"/>
        <w:outlineLvl w:val="1"/>
        <w:rPr>
          <w:color w:val="000000"/>
          <w:sz w:val="24"/>
        </w:rPr>
      </w:pPr>
      <w:r w:rsidRPr="00390F7E">
        <w:rPr>
          <w:color w:val="000000"/>
          <w:sz w:val="24"/>
        </w:rPr>
        <w:t>Приложение № </w:t>
      </w:r>
      <w:r>
        <w:rPr>
          <w:color w:val="000000"/>
          <w:sz w:val="24"/>
        </w:rPr>
        <w:t>1</w:t>
      </w:r>
    </w:p>
    <w:p w:rsidR="00DC4B93" w:rsidRDefault="00DC4B93" w:rsidP="00DC4B93">
      <w:pPr>
        <w:autoSpaceDE w:val="0"/>
        <w:autoSpaceDN w:val="0"/>
        <w:adjustRightInd w:val="0"/>
        <w:ind w:left="8222"/>
        <w:outlineLvl w:val="1"/>
        <w:rPr>
          <w:sz w:val="24"/>
        </w:rPr>
      </w:pPr>
      <w:r w:rsidRPr="00856BAC">
        <w:rPr>
          <w:sz w:val="24"/>
        </w:rPr>
        <w:t>к</w:t>
      </w:r>
      <w:r>
        <w:rPr>
          <w:sz w:val="24"/>
        </w:rPr>
        <w:t xml:space="preserve"> инструкции по </w:t>
      </w:r>
      <w:r w:rsidRPr="00856BAC">
        <w:rPr>
          <w:sz w:val="24"/>
        </w:rPr>
        <w:t>делопроизводству</w:t>
      </w:r>
    </w:p>
    <w:p w:rsidR="00DC4B93" w:rsidRDefault="00DC4B93" w:rsidP="00DC4B93">
      <w:pPr>
        <w:autoSpaceDE w:val="0"/>
        <w:autoSpaceDN w:val="0"/>
        <w:adjustRightInd w:val="0"/>
        <w:ind w:left="8222"/>
        <w:outlineLvl w:val="1"/>
        <w:rPr>
          <w:color w:val="000000"/>
          <w:sz w:val="24"/>
        </w:rPr>
      </w:pPr>
      <w:r w:rsidRPr="00856BAC">
        <w:rPr>
          <w:sz w:val="24"/>
        </w:rPr>
        <w:t>в территориальной избирательной комиссии</w:t>
      </w:r>
    </w:p>
    <w:p w:rsidR="00DC4B93" w:rsidRDefault="00DC4B93" w:rsidP="00DC4B93">
      <w:pPr>
        <w:spacing w:line="360" w:lineRule="auto"/>
        <w:ind w:firstLine="720"/>
        <w:jc w:val="both"/>
      </w:pPr>
    </w:p>
    <w:p w:rsidR="00DC4B93" w:rsidRPr="00B6452C" w:rsidRDefault="00DC4B93" w:rsidP="00DC4B93">
      <w:pPr>
        <w:spacing w:line="360" w:lineRule="auto"/>
        <w:rPr>
          <w:b/>
        </w:rPr>
      </w:pPr>
      <w:r w:rsidRPr="00B6452C">
        <w:rPr>
          <w:b/>
        </w:rPr>
        <w:t>Форма регистрационного журнала входящих документов</w:t>
      </w:r>
    </w:p>
    <w:p w:rsidR="00DC4B93" w:rsidRPr="00055600" w:rsidRDefault="00DC4B93" w:rsidP="00DC4B93">
      <w:pPr>
        <w:spacing w:line="360" w:lineRule="auto"/>
        <w:ind w:firstLine="720"/>
        <w:jc w:val="both"/>
        <w:rPr>
          <w:sz w:val="10"/>
          <w:szCs w:val="10"/>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134"/>
        <w:gridCol w:w="1418"/>
        <w:gridCol w:w="1417"/>
        <w:gridCol w:w="1276"/>
        <w:gridCol w:w="1701"/>
        <w:gridCol w:w="1134"/>
        <w:gridCol w:w="1276"/>
        <w:gridCol w:w="1134"/>
        <w:gridCol w:w="1134"/>
        <w:gridCol w:w="1276"/>
        <w:gridCol w:w="1275"/>
      </w:tblGrid>
      <w:tr w:rsidR="00DC4B93" w:rsidRPr="000550BE" w:rsidTr="008273BF">
        <w:tc>
          <w:tcPr>
            <w:tcW w:w="1418" w:type="dxa"/>
          </w:tcPr>
          <w:p w:rsidR="00DC4B93" w:rsidRPr="000550BE" w:rsidRDefault="00DC4B93" w:rsidP="008273BF">
            <w:pPr>
              <w:rPr>
                <w:sz w:val="20"/>
                <w:szCs w:val="20"/>
              </w:rPr>
            </w:pPr>
            <w:r w:rsidRPr="000550BE">
              <w:rPr>
                <w:sz w:val="20"/>
                <w:szCs w:val="20"/>
              </w:rPr>
              <w:t>Дата поступления,</w:t>
            </w:r>
          </w:p>
          <w:p w:rsidR="00DC4B93" w:rsidRPr="000550BE" w:rsidRDefault="00DC4B93" w:rsidP="008273BF">
            <w:pPr>
              <w:rPr>
                <w:sz w:val="20"/>
                <w:szCs w:val="20"/>
              </w:rPr>
            </w:pPr>
            <w:r w:rsidRPr="000550BE">
              <w:rPr>
                <w:sz w:val="20"/>
                <w:szCs w:val="20"/>
              </w:rPr>
              <w:t>время поступления</w:t>
            </w:r>
            <w:r w:rsidRPr="000550BE">
              <w:rPr>
                <w:rStyle w:val="aff0"/>
                <w:sz w:val="20"/>
                <w:szCs w:val="20"/>
              </w:rPr>
              <w:footnoteReference w:id="1"/>
            </w:r>
          </w:p>
        </w:tc>
        <w:tc>
          <w:tcPr>
            <w:tcW w:w="1134" w:type="dxa"/>
          </w:tcPr>
          <w:p w:rsidR="00DC4B93" w:rsidRPr="000550BE" w:rsidRDefault="00DC4B93" w:rsidP="008273BF">
            <w:pPr>
              <w:rPr>
                <w:sz w:val="20"/>
                <w:szCs w:val="20"/>
              </w:rPr>
            </w:pPr>
            <w:r w:rsidRPr="000550BE">
              <w:rPr>
                <w:sz w:val="20"/>
                <w:szCs w:val="20"/>
              </w:rPr>
              <w:t>Входящий номер</w:t>
            </w:r>
          </w:p>
        </w:tc>
        <w:tc>
          <w:tcPr>
            <w:tcW w:w="1418" w:type="dxa"/>
          </w:tcPr>
          <w:p w:rsidR="00DC4B93" w:rsidRPr="000550BE" w:rsidRDefault="00DC4B93" w:rsidP="008273BF">
            <w:pPr>
              <w:rPr>
                <w:sz w:val="20"/>
                <w:szCs w:val="20"/>
              </w:rPr>
            </w:pPr>
            <w:r w:rsidRPr="000550BE">
              <w:rPr>
                <w:sz w:val="20"/>
                <w:szCs w:val="20"/>
              </w:rPr>
              <w:t>Корреспондент</w:t>
            </w:r>
          </w:p>
        </w:tc>
        <w:tc>
          <w:tcPr>
            <w:tcW w:w="1417" w:type="dxa"/>
          </w:tcPr>
          <w:p w:rsidR="00DC4B93" w:rsidRPr="000550BE" w:rsidRDefault="00DC4B93" w:rsidP="008273BF">
            <w:pPr>
              <w:rPr>
                <w:sz w:val="20"/>
                <w:szCs w:val="20"/>
              </w:rPr>
            </w:pPr>
            <w:r w:rsidRPr="000550BE">
              <w:rPr>
                <w:sz w:val="20"/>
                <w:szCs w:val="20"/>
              </w:rPr>
              <w:t xml:space="preserve">Исходящий номер и дата </w:t>
            </w:r>
          </w:p>
        </w:tc>
        <w:tc>
          <w:tcPr>
            <w:tcW w:w="1276" w:type="dxa"/>
          </w:tcPr>
          <w:p w:rsidR="00DC4B93" w:rsidRPr="000550BE" w:rsidRDefault="00DC4B93" w:rsidP="008273BF">
            <w:pPr>
              <w:rPr>
                <w:sz w:val="20"/>
                <w:szCs w:val="20"/>
              </w:rPr>
            </w:pPr>
            <w:r w:rsidRPr="000550BE">
              <w:rPr>
                <w:sz w:val="20"/>
                <w:szCs w:val="20"/>
              </w:rPr>
              <w:t>Количество листов</w:t>
            </w:r>
            <w:r w:rsidRPr="000550BE">
              <w:rPr>
                <w:rStyle w:val="aff0"/>
                <w:sz w:val="20"/>
                <w:szCs w:val="20"/>
              </w:rPr>
              <w:footnoteReference w:id="2"/>
            </w:r>
            <w:r w:rsidRPr="000550BE">
              <w:rPr>
                <w:sz w:val="20"/>
                <w:szCs w:val="20"/>
              </w:rPr>
              <w:t>,</w:t>
            </w:r>
          </w:p>
          <w:p w:rsidR="00DC4B93" w:rsidRPr="000550BE" w:rsidRDefault="00DC4B93" w:rsidP="008273BF">
            <w:pPr>
              <w:rPr>
                <w:sz w:val="20"/>
                <w:szCs w:val="20"/>
              </w:rPr>
            </w:pPr>
            <w:r w:rsidRPr="000550BE">
              <w:rPr>
                <w:sz w:val="20"/>
                <w:szCs w:val="20"/>
              </w:rPr>
              <w:t>количество экземпляров</w:t>
            </w:r>
          </w:p>
        </w:tc>
        <w:tc>
          <w:tcPr>
            <w:tcW w:w="1701" w:type="dxa"/>
          </w:tcPr>
          <w:p w:rsidR="00DC4B93" w:rsidRPr="000550BE" w:rsidRDefault="00DC4B93" w:rsidP="008273BF">
            <w:pPr>
              <w:rPr>
                <w:sz w:val="20"/>
                <w:szCs w:val="20"/>
              </w:rPr>
            </w:pPr>
            <w:r w:rsidRPr="000550BE">
              <w:rPr>
                <w:sz w:val="20"/>
                <w:szCs w:val="20"/>
              </w:rPr>
              <w:t>Вид документа,</w:t>
            </w:r>
          </w:p>
          <w:p w:rsidR="00DC4B93" w:rsidRPr="000550BE" w:rsidRDefault="00DC4B93" w:rsidP="008273BF">
            <w:pPr>
              <w:rPr>
                <w:sz w:val="20"/>
                <w:szCs w:val="20"/>
              </w:rPr>
            </w:pPr>
            <w:r w:rsidRPr="000550BE">
              <w:rPr>
                <w:sz w:val="20"/>
                <w:szCs w:val="20"/>
              </w:rPr>
              <w:t>краткое</w:t>
            </w:r>
          </w:p>
          <w:p w:rsidR="00DC4B93" w:rsidRPr="000550BE" w:rsidRDefault="00DC4B93" w:rsidP="008273BF">
            <w:pPr>
              <w:rPr>
                <w:sz w:val="20"/>
                <w:szCs w:val="20"/>
              </w:rPr>
            </w:pPr>
            <w:r w:rsidRPr="000550BE">
              <w:rPr>
                <w:sz w:val="20"/>
                <w:szCs w:val="20"/>
              </w:rPr>
              <w:t>содержание</w:t>
            </w:r>
          </w:p>
          <w:p w:rsidR="00DC4B93" w:rsidRPr="000550BE" w:rsidRDefault="00DC4B93" w:rsidP="008273BF">
            <w:pPr>
              <w:rPr>
                <w:sz w:val="20"/>
                <w:szCs w:val="20"/>
              </w:rPr>
            </w:pPr>
          </w:p>
        </w:tc>
        <w:tc>
          <w:tcPr>
            <w:tcW w:w="1134" w:type="dxa"/>
          </w:tcPr>
          <w:p w:rsidR="00DC4B93" w:rsidRPr="000550BE" w:rsidRDefault="00DC4B93" w:rsidP="008273BF">
            <w:pPr>
              <w:rPr>
                <w:sz w:val="20"/>
                <w:szCs w:val="20"/>
              </w:rPr>
            </w:pPr>
            <w:r w:rsidRPr="000550BE">
              <w:rPr>
                <w:sz w:val="20"/>
                <w:szCs w:val="20"/>
              </w:rPr>
              <w:t>Резолюция</w:t>
            </w:r>
          </w:p>
        </w:tc>
        <w:tc>
          <w:tcPr>
            <w:tcW w:w="1276" w:type="dxa"/>
          </w:tcPr>
          <w:p w:rsidR="00DC4B93" w:rsidRPr="000550BE" w:rsidRDefault="00DC4B93" w:rsidP="008273BF">
            <w:pPr>
              <w:rPr>
                <w:sz w:val="20"/>
                <w:szCs w:val="20"/>
              </w:rPr>
            </w:pPr>
            <w:r w:rsidRPr="000550BE">
              <w:rPr>
                <w:sz w:val="20"/>
                <w:szCs w:val="20"/>
              </w:rPr>
              <w:t>Исполнитель</w:t>
            </w:r>
          </w:p>
        </w:tc>
        <w:tc>
          <w:tcPr>
            <w:tcW w:w="1134" w:type="dxa"/>
          </w:tcPr>
          <w:p w:rsidR="00DC4B93" w:rsidRPr="000550BE" w:rsidRDefault="00DC4B93" w:rsidP="008273BF">
            <w:pPr>
              <w:rPr>
                <w:sz w:val="20"/>
                <w:szCs w:val="20"/>
              </w:rPr>
            </w:pPr>
            <w:r w:rsidRPr="000550BE">
              <w:rPr>
                <w:sz w:val="20"/>
                <w:szCs w:val="20"/>
              </w:rPr>
              <w:t>Срок исполнения</w:t>
            </w:r>
          </w:p>
        </w:tc>
        <w:tc>
          <w:tcPr>
            <w:tcW w:w="1134" w:type="dxa"/>
          </w:tcPr>
          <w:p w:rsidR="00DC4B93" w:rsidRPr="000550BE" w:rsidRDefault="00DC4B93" w:rsidP="008273BF">
            <w:pPr>
              <w:rPr>
                <w:sz w:val="20"/>
                <w:szCs w:val="20"/>
              </w:rPr>
            </w:pPr>
            <w:r w:rsidRPr="000550BE">
              <w:rPr>
                <w:sz w:val="20"/>
                <w:szCs w:val="20"/>
              </w:rPr>
              <w:t>Отметка об исполнении</w:t>
            </w:r>
          </w:p>
        </w:tc>
        <w:tc>
          <w:tcPr>
            <w:tcW w:w="1276" w:type="dxa"/>
          </w:tcPr>
          <w:p w:rsidR="00DC4B93" w:rsidRPr="000550BE" w:rsidRDefault="00DC4B93" w:rsidP="008273BF">
            <w:pPr>
              <w:rPr>
                <w:sz w:val="20"/>
                <w:szCs w:val="20"/>
              </w:rPr>
            </w:pPr>
            <w:r w:rsidRPr="000550BE">
              <w:rPr>
                <w:sz w:val="20"/>
                <w:szCs w:val="20"/>
              </w:rPr>
              <w:t>Номер дела, в которое помещен документ</w:t>
            </w:r>
          </w:p>
        </w:tc>
        <w:tc>
          <w:tcPr>
            <w:tcW w:w="1275" w:type="dxa"/>
          </w:tcPr>
          <w:p w:rsidR="00DC4B93" w:rsidRPr="000550BE" w:rsidRDefault="00DC4B93" w:rsidP="008273BF">
            <w:pPr>
              <w:rPr>
                <w:sz w:val="20"/>
                <w:szCs w:val="20"/>
              </w:rPr>
            </w:pPr>
            <w:r w:rsidRPr="000550BE">
              <w:rPr>
                <w:sz w:val="20"/>
                <w:szCs w:val="20"/>
              </w:rPr>
              <w:t>Примечание</w:t>
            </w:r>
          </w:p>
        </w:tc>
      </w:tr>
      <w:tr w:rsidR="00DC4B93" w:rsidRPr="00B67C86" w:rsidTr="008273BF">
        <w:tc>
          <w:tcPr>
            <w:tcW w:w="1418" w:type="dxa"/>
          </w:tcPr>
          <w:p w:rsidR="00DC4B93" w:rsidRPr="00B67C86" w:rsidRDefault="00DC4B93" w:rsidP="008273BF">
            <w:pPr>
              <w:rPr>
                <w:sz w:val="18"/>
                <w:szCs w:val="18"/>
              </w:rPr>
            </w:pPr>
          </w:p>
        </w:tc>
        <w:tc>
          <w:tcPr>
            <w:tcW w:w="1134" w:type="dxa"/>
          </w:tcPr>
          <w:p w:rsidR="00DC4B93" w:rsidRDefault="00DC4B93" w:rsidP="008273BF">
            <w:pPr>
              <w:rPr>
                <w:sz w:val="18"/>
                <w:szCs w:val="18"/>
              </w:rPr>
            </w:pPr>
          </w:p>
        </w:tc>
        <w:tc>
          <w:tcPr>
            <w:tcW w:w="1418" w:type="dxa"/>
          </w:tcPr>
          <w:p w:rsidR="00DC4B93" w:rsidRPr="00B67C86" w:rsidRDefault="00DC4B93" w:rsidP="008273BF">
            <w:pPr>
              <w:rPr>
                <w:sz w:val="18"/>
                <w:szCs w:val="18"/>
              </w:rPr>
            </w:pPr>
          </w:p>
        </w:tc>
        <w:tc>
          <w:tcPr>
            <w:tcW w:w="1417" w:type="dxa"/>
          </w:tcPr>
          <w:p w:rsidR="00DC4B93" w:rsidRDefault="00DC4B93" w:rsidP="008273BF">
            <w:pPr>
              <w:rPr>
                <w:sz w:val="18"/>
                <w:szCs w:val="18"/>
              </w:rPr>
            </w:pPr>
          </w:p>
        </w:tc>
        <w:tc>
          <w:tcPr>
            <w:tcW w:w="1276" w:type="dxa"/>
          </w:tcPr>
          <w:p w:rsidR="00DC4B93" w:rsidRDefault="00DC4B93" w:rsidP="008273BF">
            <w:pPr>
              <w:rPr>
                <w:sz w:val="18"/>
                <w:szCs w:val="18"/>
              </w:rPr>
            </w:pPr>
          </w:p>
        </w:tc>
        <w:tc>
          <w:tcPr>
            <w:tcW w:w="1701" w:type="dxa"/>
          </w:tcPr>
          <w:p w:rsidR="00DC4B93" w:rsidRDefault="00DC4B93" w:rsidP="008273BF">
            <w:pPr>
              <w:rPr>
                <w:sz w:val="18"/>
                <w:szCs w:val="18"/>
              </w:rPr>
            </w:pPr>
          </w:p>
        </w:tc>
        <w:tc>
          <w:tcPr>
            <w:tcW w:w="1134" w:type="dxa"/>
          </w:tcPr>
          <w:p w:rsidR="00DC4B93" w:rsidRPr="00B67C86" w:rsidRDefault="00DC4B93" w:rsidP="008273BF">
            <w:pPr>
              <w:rPr>
                <w:sz w:val="18"/>
                <w:szCs w:val="18"/>
              </w:rPr>
            </w:pPr>
          </w:p>
        </w:tc>
        <w:tc>
          <w:tcPr>
            <w:tcW w:w="1276" w:type="dxa"/>
          </w:tcPr>
          <w:p w:rsidR="00DC4B93" w:rsidRPr="00B67C86" w:rsidRDefault="00DC4B93" w:rsidP="008273BF">
            <w:pPr>
              <w:rPr>
                <w:sz w:val="18"/>
                <w:szCs w:val="18"/>
              </w:rPr>
            </w:pPr>
          </w:p>
        </w:tc>
        <w:tc>
          <w:tcPr>
            <w:tcW w:w="1134" w:type="dxa"/>
          </w:tcPr>
          <w:p w:rsidR="00DC4B93" w:rsidRPr="00B67C86" w:rsidRDefault="00DC4B93" w:rsidP="008273BF">
            <w:pPr>
              <w:rPr>
                <w:sz w:val="18"/>
                <w:szCs w:val="18"/>
              </w:rPr>
            </w:pPr>
          </w:p>
        </w:tc>
        <w:tc>
          <w:tcPr>
            <w:tcW w:w="1134" w:type="dxa"/>
          </w:tcPr>
          <w:p w:rsidR="00DC4B93" w:rsidRPr="00B67C86" w:rsidRDefault="00DC4B93" w:rsidP="008273BF">
            <w:pPr>
              <w:rPr>
                <w:sz w:val="18"/>
                <w:szCs w:val="18"/>
              </w:rPr>
            </w:pPr>
          </w:p>
        </w:tc>
        <w:tc>
          <w:tcPr>
            <w:tcW w:w="1276" w:type="dxa"/>
          </w:tcPr>
          <w:p w:rsidR="00DC4B93" w:rsidRPr="00B67C86" w:rsidRDefault="00DC4B93" w:rsidP="008273BF">
            <w:pPr>
              <w:rPr>
                <w:sz w:val="18"/>
                <w:szCs w:val="18"/>
              </w:rPr>
            </w:pPr>
          </w:p>
        </w:tc>
        <w:tc>
          <w:tcPr>
            <w:tcW w:w="1275" w:type="dxa"/>
          </w:tcPr>
          <w:p w:rsidR="00DC4B93" w:rsidRDefault="00DC4B93" w:rsidP="008273BF">
            <w:pPr>
              <w:rPr>
                <w:sz w:val="18"/>
                <w:szCs w:val="18"/>
              </w:rPr>
            </w:pPr>
          </w:p>
        </w:tc>
      </w:tr>
    </w:tbl>
    <w:p w:rsidR="00DC4B93" w:rsidRDefault="00DC4B93" w:rsidP="00DC4B93">
      <w:pPr>
        <w:spacing w:line="360" w:lineRule="auto"/>
        <w:ind w:firstLine="720"/>
        <w:jc w:val="both"/>
        <w:rPr>
          <w:sz w:val="20"/>
          <w:szCs w:val="20"/>
        </w:rPr>
      </w:pPr>
    </w:p>
    <w:p w:rsidR="00DC4B93" w:rsidRDefault="00DC4B93" w:rsidP="00DC4B93">
      <w:pPr>
        <w:spacing w:line="360" w:lineRule="auto"/>
        <w:rPr>
          <w:b/>
        </w:rPr>
      </w:pPr>
      <w:r w:rsidRPr="00B6452C">
        <w:rPr>
          <w:b/>
        </w:rPr>
        <w:t>Форма регистрационного журнала исходящих</w:t>
      </w:r>
      <w:r>
        <w:rPr>
          <w:b/>
        </w:rPr>
        <w:t xml:space="preserve"> документов</w:t>
      </w:r>
    </w:p>
    <w:p w:rsidR="00DC4B93" w:rsidRPr="00055600" w:rsidRDefault="00DC4B93" w:rsidP="00DC4B93">
      <w:pPr>
        <w:spacing w:line="360" w:lineRule="auto"/>
        <w:rPr>
          <w:b/>
          <w:sz w:val="10"/>
          <w:szCs w:val="10"/>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560"/>
        <w:gridCol w:w="1275"/>
        <w:gridCol w:w="1843"/>
        <w:gridCol w:w="1843"/>
        <w:gridCol w:w="1984"/>
        <w:gridCol w:w="1701"/>
        <w:gridCol w:w="2127"/>
        <w:gridCol w:w="1417"/>
      </w:tblGrid>
      <w:tr w:rsidR="00DC4B93" w:rsidRPr="0041082F" w:rsidTr="008273BF">
        <w:tc>
          <w:tcPr>
            <w:tcW w:w="1418" w:type="dxa"/>
          </w:tcPr>
          <w:p w:rsidR="00DC4B93" w:rsidRPr="0041082F" w:rsidRDefault="00DC4B93" w:rsidP="008273BF">
            <w:pPr>
              <w:rPr>
                <w:sz w:val="20"/>
                <w:szCs w:val="20"/>
              </w:rPr>
            </w:pPr>
            <w:r w:rsidRPr="0041082F">
              <w:rPr>
                <w:sz w:val="20"/>
                <w:szCs w:val="20"/>
              </w:rPr>
              <w:t>Дата отправления документа</w:t>
            </w:r>
          </w:p>
        </w:tc>
        <w:tc>
          <w:tcPr>
            <w:tcW w:w="1560" w:type="dxa"/>
          </w:tcPr>
          <w:p w:rsidR="00DC4B93" w:rsidRPr="0041082F" w:rsidRDefault="00DC4B93" w:rsidP="008273BF">
            <w:pPr>
              <w:rPr>
                <w:sz w:val="20"/>
                <w:szCs w:val="20"/>
              </w:rPr>
            </w:pPr>
            <w:r w:rsidRPr="0041082F">
              <w:rPr>
                <w:sz w:val="20"/>
                <w:szCs w:val="20"/>
              </w:rPr>
              <w:t>Исходящий номер</w:t>
            </w:r>
          </w:p>
        </w:tc>
        <w:tc>
          <w:tcPr>
            <w:tcW w:w="1275" w:type="dxa"/>
          </w:tcPr>
          <w:p w:rsidR="00DC4B93" w:rsidRPr="0041082F" w:rsidRDefault="00DC4B93" w:rsidP="008273BF">
            <w:pPr>
              <w:rPr>
                <w:sz w:val="20"/>
                <w:szCs w:val="20"/>
              </w:rPr>
            </w:pPr>
            <w:r w:rsidRPr="0041082F">
              <w:rPr>
                <w:sz w:val="20"/>
                <w:szCs w:val="20"/>
              </w:rPr>
              <w:t>Адресат</w:t>
            </w:r>
          </w:p>
        </w:tc>
        <w:tc>
          <w:tcPr>
            <w:tcW w:w="1843" w:type="dxa"/>
          </w:tcPr>
          <w:p w:rsidR="00DC4B93" w:rsidRPr="0041082F" w:rsidRDefault="00DC4B93" w:rsidP="008273BF">
            <w:pPr>
              <w:rPr>
                <w:sz w:val="20"/>
                <w:szCs w:val="20"/>
              </w:rPr>
            </w:pPr>
            <w:r w:rsidRPr="0041082F">
              <w:rPr>
                <w:sz w:val="20"/>
                <w:szCs w:val="20"/>
              </w:rPr>
              <w:t>Краткое</w:t>
            </w:r>
          </w:p>
          <w:p w:rsidR="00DC4B93" w:rsidRPr="0041082F" w:rsidRDefault="00DC4B93" w:rsidP="008273BF">
            <w:pPr>
              <w:rPr>
                <w:sz w:val="20"/>
                <w:szCs w:val="20"/>
              </w:rPr>
            </w:pPr>
            <w:r w:rsidRPr="0041082F">
              <w:rPr>
                <w:sz w:val="20"/>
                <w:szCs w:val="20"/>
              </w:rPr>
              <w:t>содержание</w:t>
            </w:r>
          </w:p>
          <w:p w:rsidR="00DC4B93" w:rsidRPr="0041082F" w:rsidRDefault="00DC4B93" w:rsidP="008273BF">
            <w:pPr>
              <w:rPr>
                <w:sz w:val="20"/>
                <w:szCs w:val="20"/>
              </w:rPr>
            </w:pPr>
          </w:p>
        </w:tc>
        <w:tc>
          <w:tcPr>
            <w:tcW w:w="1843" w:type="dxa"/>
          </w:tcPr>
          <w:p w:rsidR="00DC4B93" w:rsidRPr="0041082F" w:rsidRDefault="00DC4B93" w:rsidP="008273BF">
            <w:pPr>
              <w:rPr>
                <w:sz w:val="20"/>
                <w:szCs w:val="20"/>
              </w:rPr>
            </w:pPr>
            <w:r w:rsidRPr="0041082F">
              <w:rPr>
                <w:sz w:val="20"/>
                <w:szCs w:val="20"/>
              </w:rPr>
              <w:t>Количество листов</w:t>
            </w:r>
            <w:r w:rsidRPr="0041082F">
              <w:rPr>
                <w:sz w:val="20"/>
                <w:szCs w:val="20"/>
                <w:vertAlign w:val="superscript"/>
              </w:rPr>
              <w:t>2</w:t>
            </w:r>
            <w:r w:rsidRPr="0041082F">
              <w:rPr>
                <w:sz w:val="20"/>
                <w:szCs w:val="20"/>
              </w:rPr>
              <w:t>, количество экземпляров</w:t>
            </w:r>
          </w:p>
        </w:tc>
        <w:tc>
          <w:tcPr>
            <w:tcW w:w="1984" w:type="dxa"/>
          </w:tcPr>
          <w:p w:rsidR="00DC4B93" w:rsidRPr="0041082F" w:rsidRDefault="00DC4B93" w:rsidP="008273BF">
            <w:pPr>
              <w:rPr>
                <w:sz w:val="20"/>
                <w:szCs w:val="20"/>
              </w:rPr>
            </w:pPr>
            <w:r w:rsidRPr="0041082F">
              <w:rPr>
                <w:sz w:val="20"/>
                <w:szCs w:val="20"/>
              </w:rPr>
              <w:t>Исполнитель</w:t>
            </w:r>
          </w:p>
          <w:p w:rsidR="00DC4B93" w:rsidRPr="0041082F" w:rsidRDefault="00DC4B93" w:rsidP="008273BF">
            <w:pPr>
              <w:rPr>
                <w:sz w:val="20"/>
                <w:szCs w:val="20"/>
              </w:rPr>
            </w:pPr>
            <w:r w:rsidRPr="0041082F">
              <w:rPr>
                <w:sz w:val="20"/>
                <w:szCs w:val="20"/>
              </w:rPr>
              <w:t>(соисполнители) документа</w:t>
            </w:r>
          </w:p>
          <w:p w:rsidR="00DC4B93" w:rsidRPr="0041082F" w:rsidRDefault="00DC4B93" w:rsidP="008273BF">
            <w:pPr>
              <w:rPr>
                <w:sz w:val="20"/>
                <w:szCs w:val="20"/>
              </w:rPr>
            </w:pPr>
          </w:p>
        </w:tc>
        <w:tc>
          <w:tcPr>
            <w:tcW w:w="1701" w:type="dxa"/>
          </w:tcPr>
          <w:p w:rsidR="00DC4B93" w:rsidRPr="0041082F" w:rsidRDefault="00DC4B93" w:rsidP="008273BF">
            <w:pPr>
              <w:rPr>
                <w:sz w:val="20"/>
                <w:szCs w:val="20"/>
              </w:rPr>
            </w:pPr>
            <w:r w:rsidRPr="0041082F">
              <w:rPr>
                <w:sz w:val="20"/>
                <w:szCs w:val="20"/>
              </w:rPr>
              <w:t>Кем подписан документ</w:t>
            </w:r>
          </w:p>
        </w:tc>
        <w:tc>
          <w:tcPr>
            <w:tcW w:w="2127" w:type="dxa"/>
          </w:tcPr>
          <w:p w:rsidR="00DC4B93" w:rsidRPr="0041082F" w:rsidRDefault="00DC4B93" w:rsidP="008273BF">
            <w:pPr>
              <w:rPr>
                <w:sz w:val="20"/>
                <w:szCs w:val="20"/>
              </w:rPr>
            </w:pPr>
            <w:r w:rsidRPr="0041082F">
              <w:rPr>
                <w:sz w:val="20"/>
                <w:szCs w:val="20"/>
              </w:rPr>
              <w:t xml:space="preserve">Номер дела </w:t>
            </w:r>
            <w:r>
              <w:rPr>
                <w:sz w:val="20"/>
                <w:szCs w:val="20"/>
              </w:rPr>
              <w:br/>
            </w:r>
            <w:r w:rsidRPr="0041082F">
              <w:rPr>
                <w:sz w:val="20"/>
                <w:szCs w:val="20"/>
              </w:rPr>
              <w:t>с копией исходящего документа</w:t>
            </w:r>
          </w:p>
        </w:tc>
        <w:tc>
          <w:tcPr>
            <w:tcW w:w="1417" w:type="dxa"/>
          </w:tcPr>
          <w:p w:rsidR="00DC4B93" w:rsidRPr="0041082F" w:rsidRDefault="00DC4B93" w:rsidP="008273BF">
            <w:pPr>
              <w:rPr>
                <w:sz w:val="20"/>
                <w:szCs w:val="20"/>
              </w:rPr>
            </w:pPr>
            <w:r w:rsidRPr="0041082F">
              <w:rPr>
                <w:sz w:val="20"/>
                <w:szCs w:val="20"/>
              </w:rPr>
              <w:t>Примечание</w:t>
            </w:r>
          </w:p>
        </w:tc>
      </w:tr>
      <w:tr w:rsidR="00DC4B93" w:rsidRPr="00B67C86" w:rsidTr="008273BF">
        <w:tc>
          <w:tcPr>
            <w:tcW w:w="1418" w:type="dxa"/>
          </w:tcPr>
          <w:p w:rsidR="00DC4B93" w:rsidRPr="00B67C86" w:rsidRDefault="00DC4B93" w:rsidP="008273BF">
            <w:pPr>
              <w:rPr>
                <w:sz w:val="18"/>
                <w:szCs w:val="18"/>
              </w:rPr>
            </w:pPr>
          </w:p>
        </w:tc>
        <w:tc>
          <w:tcPr>
            <w:tcW w:w="1560" w:type="dxa"/>
          </w:tcPr>
          <w:p w:rsidR="00DC4B93" w:rsidRDefault="00DC4B93" w:rsidP="008273BF">
            <w:pPr>
              <w:rPr>
                <w:sz w:val="18"/>
                <w:szCs w:val="18"/>
              </w:rPr>
            </w:pPr>
          </w:p>
        </w:tc>
        <w:tc>
          <w:tcPr>
            <w:tcW w:w="1275" w:type="dxa"/>
          </w:tcPr>
          <w:p w:rsidR="00DC4B93" w:rsidRPr="00B67C86" w:rsidRDefault="00DC4B93" w:rsidP="008273BF">
            <w:pPr>
              <w:rPr>
                <w:sz w:val="18"/>
                <w:szCs w:val="18"/>
              </w:rPr>
            </w:pPr>
          </w:p>
        </w:tc>
        <w:tc>
          <w:tcPr>
            <w:tcW w:w="1843" w:type="dxa"/>
          </w:tcPr>
          <w:p w:rsidR="00DC4B93" w:rsidRDefault="00DC4B93" w:rsidP="008273BF">
            <w:pPr>
              <w:rPr>
                <w:sz w:val="18"/>
                <w:szCs w:val="18"/>
              </w:rPr>
            </w:pPr>
          </w:p>
        </w:tc>
        <w:tc>
          <w:tcPr>
            <w:tcW w:w="1843" w:type="dxa"/>
          </w:tcPr>
          <w:p w:rsidR="00DC4B93" w:rsidRDefault="00DC4B93" w:rsidP="008273BF">
            <w:pPr>
              <w:rPr>
                <w:sz w:val="18"/>
                <w:szCs w:val="18"/>
              </w:rPr>
            </w:pPr>
          </w:p>
        </w:tc>
        <w:tc>
          <w:tcPr>
            <w:tcW w:w="1984" w:type="dxa"/>
          </w:tcPr>
          <w:p w:rsidR="00DC4B93" w:rsidRDefault="00DC4B93" w:rsidP="008273BF">
            <w:pPr>
              <w:rPr>
                <w:sz w:val="18"/>
                <w:szCs w:val="18"/>
              </w:rPr>
            </w:pPr>
          </w:p>
        </w:tc>
        <w:tc>
          <w:tcPr>
            <w:tcW w:w="1701" w:type="dxa"/>
          </w:tcPr>
          <w:p w:rsidR="00DC4B93" w:rsidRDefault="00DC4B93" w:rsidP="008273BF">
            <w:pPr>
              <w:rPr>
                <w:sz w:val="18"/>
                <w:szCs w:val="18"/>
              </w:rPr>
            </w:pPr>
          </w:p>
        </w:tc>
        <w:tc>
          <w:tcPr>
            <w:tcW w:w="2127" w:type="dxa"/>
          </w:tcPr>
          <w:p w:rsidR="00DC4B93" w:rsidRPr="00B67C86" w:rsidRDefault="00DC4B93" w:rsidP="008273BF">
            <w:pPr>
              <w:rPr>
                <w:sz w:val="18"/>
                <w:szCs w:val="18"/>
              </w:rPr>
            </w:pPr>
          </w:p>
        </w:tc>
        <w:tc>
          <w:tcPr>
            <w:tcW w:w="1417" w:type="dxa"/>
          </w:tcPr>
          <w:p w:rsidR="00DC4B93" w:rsidRDefault="00DC4B93" w:rsidP="008273BF">
            <w:pPr>
              <w:rPr>
                <w:sz w:val="18"/>
                <w:szCs w:val="18"/>
              </w:rPr>
            </w:pPr>
          </w:p>
        </w:tc>
      </w:tr>
    </w:tbl>
    <w:p w:rsidR="00DC4B93" w:rsidRDefault="00DC4B93" w:rsidP="00DC4B93">
      <w:pPr>
        <w:autoSpaceDE w:val="0"/>
        <w:autoSpaceDN w:val="0"/>
        <w:adjustRightInd w:val="0"/>
        <w:jc w:val="both"/>
        <w:outlineLvl w:val="1"/>
        <w:rPr>
          <w:color w:val="000000"/>
          <w:sz w:val="24"/>
        </w:rPr>
      </w:pPr>
    </w:p>
    <w:p w:rsidR="00DC4B93" w:rsidRDefault="00DC4B93" w:rsidP="00DC4B93">
      <w:pPr>
        <w:spacing w:line="360" w:lineRule="auto"/>
        <w:rPr>
          <w:b/>
        </w:rPr>
      </w:pPr>
      <w:r w:rsidRPr="00055600">
        <w:rPr>
          <w:b/>
        </w:rPr>
        <w:t>Форма регистрационного журнала обращений граждан</w:t>
      </w:r>
    </w:p>
    <w:p w:rsidR="00DC4B93" w:rsidRPr="00055600" w:rsidRDefault="00DC4B93" w:rsidP="00DC4B93">
      <w:pPr>
        <w:spacing w:line="360" w:lineRule="auto"/>
        <w:rPr>
          <w:b/>
          <w:sz w:val="10"/>
          <w:szCs w:val="10"/>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134"/>
        <w:gridCol w:w="1276"/>
        <w:gridCol w:w="1985"/>
        <w:gridCol w:w="1417"/>
        <w:gridCol w:w="1559"/>
        <w:gridCol w:w="1276"/>
        <w:gridCol w:w="1418"/>
        <w:gridCol w:w="1275"/>
        <w:gridCol w:w="1276"/>
        <w:gridCol w:w="1276"/>
      </w:tblGrid>
      <w:tr w:rsidR="00DC4B93" w:rsidRPr="0041082F" w:rsidTr="008273BF">
        <w:tc>
          <w:tcPr>
            <w:tcW w:w="1418" w:type="dxa"/>
          </w:tcPr>
          <w:p w:rsidR="00DC4B93" w:rsidRPr="0041082F" w:rsidRDefault="00DC4B93" w:rsidP="008273BF">
            <w:pPr>
              <w:rPr>
                <w:sz w:val="20"/>
                <w:szCs w:val="20"/>
              </w:rPr>
            </w:pPr>
            <w:r w:rsidRPr="0041082F">
              <w:rPr>
                <w:sz w:val="20"/>
                <w:szCs w:val="20"/>
              </w:rPr>
              <w:t>Дата поступления,</w:t>
            </w:r>
          </w:p>
          <w:p w:rsidR="00DC4B93" w:rsidRPr="0041082F" w:rsidRDefault="00DC4B93" w:rsidP="008273BF">
            <w:pPr>
              <w:rPr>
                <w:sz w:val="20"/>
                <w:szCs w:val="20"/>
                <w:vertAlign w:val="superscript"/>
              </w:rPr>
            </w:pPr>
            <w:r w:rsidRPr="0041082F">
              <w:rPr>
                <w:sz w:val="20"/>
                <w:szCs w:val="20"/>
              </w:rPr>
              <w:t>время поступления</w:t>
            </w:r>
            <w:r w:rsidRPr="0041082F">
              <w:rPr>
                <w:sz w:val="20"/>
                <w:szCs w:val="20"/>
                <w:vertAlign w:val="superscript"/>
              </w:rPr>
              <w:t>1</w:t>
            </w:r>
          </w:p>
        </w:tc>
        <w:tc>
          <w:tcPr>
            <w:tcW w:w="1134" w:type="dxa"/>
          </w:tcPr>
          <w:p w:rsidR="00DC4B93" w:rsidRPr="0041082F" w:rsidRDefault="00DC4B93" w:rsidP="008273BF">
            <w:pPr>
              <w:rPr>
                <w:sz w:val="20"/>
                <w:szCs w:val="20"/>
              </w:rPr>
            </w:pPr>
            <w:r w:rsidRPr="0041082F">
              <w:rPr>
                <w:sz w:val="20"/>
                <w:szCs w:val="20"/>
              </w:rPr>
              <w:t>Входящий номер</w:t>
            </w:r>
          </w:p>
        </w:tc>
        <w:tc>
          <w:tcPr>
            <w:tcW w:w="1276" w:type="dxa"/>
          </w:tcPr>
          <w:p w:rsidR="00DC4B93" w:rsidRPr="0041082F" w:rsidRDefault="00DC4B93" w:rsidP="008273BF">
            <w:pPr>
              <w:rPr>
                <w:sz w:val="20"/>
                <w:szCs w:val="20"/>
              </w:rPr>
            </w:pPr>
            <w:r w:rsidRPr="0041082F">
              <w:rPr>
                <w:sz w:val="20"/>
                <w:szCs w:val="20"/>
              </w:rPr>
              <w:t>ФИО заявителя</w:t>
            </w:r>
          </w:p>
        </w:tc>
        <w:tc>
          <w:tcPr>
            <w:tcW w:w="1985" w:type="dxa"/>
          </w:tcPr>
          <w:p w:rsidR="00DC4B93" w:rsidRPr="0041082F" w:rsidRDefault="00DC4B93" w:rsidP="008273BF">
            <w:pPr>
              <w:rPr>
                <w:sz w:val="20"/>
                <w:szCs w:val="20"/>
              </w:rPr>
            </w:pPr>
            <w:r w:rsidRPr="0041082F">
              <w:rPr>
                <w:sz w:val="20"/>
                <w:szCs w:val="20"/>
              </w:rPr>
              <w:t>Адрес места жительства заявителя, номер телефона (при наличии)</w:t>
            </w:r>
          </w:p>
        </w:tc>
        <w:tc>
          <w:tcPr>
            <w:tcW w:w="1417" w:type="dxa"/>
          </w:tcPr>
          <w:p w:rsidR="00DC4B93" w:rsidRPr="0041082F" w:rsidRDefault="00DC4B93" w:rsidP="008273BF">
            <w:pPr>
              <w:rPr>
                <w:sz w:val="20"/>
                <w:szCs w:val="20"/>
              </w:rPr>
            </w:pPr>
            <w:r w:rsidRPr="0041082F">
              <w:rPr>
                <w:sz w:val="20"/>
                <w:szCs w:val="20"/>
              </w:rPr>
              <w:t>Количество листов</w:t>
            </w:r>
            <w:r w:rsidRPr="0041082F">
              <w:rPr>
                <w:sz w:val="20"/>
                <w:szCs w:val="20"/>
                <w:vertAlign w:val="superscript"/>
              </w:rPr>
              <w:t>2</w:t>
            </w:r>
            <w:r w:rsidRPr="0041082F">
              <w:rPr>
                <w:sz w:val="20"/>
                <w:szCs w:val="20"/>
              </w:rPr>
              <w:t>,</w:t>
            </w:r>
          </w:p>
          <w:p w:rsidR="00DC4B93" w:rsidRPr="0041082F" w:rsidRDefault="00DC4B93" w:rsidP="008273BF">
            <w:pPr>
              <w:rPr>
                <w:sz w:val="20"/>
                <w:szCs w:val="20"/>
              </w:rPr>
            </w:pPr>
            <w:r w:rsidRPr="0041082F">
              <w:rPr>
                <w:sz w:val="20"/>
                <w:szCs w:val="20"/>
              </w:rPr>
              <w:t>количество экземпляров</w:t>
            </w:r>
          </w:p>
        </w:tc>
        <w:tc>
          <w:tcPr>
            <w:tcW w:w="1559" w:type="dxa"/>
          </w:tcPr>
          <w:p w:rsidR="00DC4B93" w:rsidRPr="0041082F" w:rsidRDefault="00DC4B93" w:rsidP="008273BF">
            <w:pPr>
              <w:rPr>
                <w:sz w:val="20"/>
                <w:szCs w:val="20"/>
              </w:rPr>
            </w:pPr>
            <w:r w:rsidRPr="0041082F">
              <w:rPr>
                <w:sz w:val="20"/>
                <w:szCs w:val="20"/>
              </w:rPr>
              <w:t>Краткое содержание обращения</w:t>
            </w:r>
          </w:p>
        </w:tc>
        <w:tc>
          <w:tcPr>
            <w:tcW w:w="1276" w:type="dxa"/>
          </w:tcPr>
          <w:p w:rsidR="00DC4B93" w:rsidRPr="0041082F" w:rsidRDefault="00DC4B93" w:rsidP="008273BF">
            <w:pPr>
              <w:rPr>
                <w:sz w:val="20"/>
                <w:szCs w:val="20"/>
              </w:rPr>
            </w:pPr>
            <w:r w:rsidRPr="0041082F">
              <w:rPr>
                <w:sz w:val="20"/>
                <w:szCs w:val="20"/>
              </w:rPr>
              <w:t>Резолюция</w:t>
            </w:r>
          </w:p>
        </w:tc>
        <w:tc>
          <w:tcPr>
            <w:tcW w:w="1418" w:type="dxa"/>
          </w:tcPr>
          <w:p w:rsidR="00DC4B93" w:rsidRPr="0041082F" w:rsidRDefault="00DC4B93" w:rsidP="008273BF">
            <w:pPr>
              <w:rPr>
                <w:sz w:val="20"/>
                <w:szCs w:val="20"/>
              </w:rPr>
            </w:pPr>
            <w:r w:rsidRPr="0041082F">
              <w:rPr>
                <w:sz w:val="20"/>
                <w:szCs w:val="20"/>
              </w:rPr>
              <w:t>Исполнитель</w:t>
            </w:r>
          </w:p>
        </w:tc>
        <w:tc>
          <w:tcPr>
            <w:tcW w:w="1275" w:type="dxa"/>
          </w:tcPr>
          <w:p w:rsidR="00DC4B93" w:rsidRPr="0041082F" w:rsidRDefault="00DC4B93" w:rsidP="008273BF">
            <w:pPr>
              <w:rPr>
                <w:sz w:val="20"/>
                <w:szCs w:val="20"/>
              </w:rPr>
            </w:pPr>
            <w:r w:rsidRPr="0041082F">
              <w:rPr>
                <w:sz w:val="20"/>
                <w:szCs w:val="20"/>
              </w:rPr>
              <w:t>Срок исполнения</w:t>
            </w:r>
          </w:p>
        </w:tc>
        <w:tc>
          <w:tcPr>
            <w:tcW w:w="1276" w:type="dxa"/>
          </w:tcPr>
          <w:p w:rsidR="00DC4B93" w:rsidRPr="0041082F" w:rsidRDefault="00DC4B93" w:rsidP="008273BF">
            <w:pPr>
              <w:rPr>
                <w:sz w:val="20"/>
                <w:szCs w:val="20"/>
              </w:rPr>
            </w:pPr>
            <w:r w:rsidRPr="0041082F">
              <w:rPr>
                <w:sz w:val="20"/>
                <w:szCs w:val="20"/>
              </w:rPr>
              <w:t>Отметка об исполнении</w:t>
            </w:r>
          </w:p>
        </w:tc>
        <w:tc>
          <w:tcPr>
            <w:tcW w:w="1276" w:type="dxa"/>
          </w:tcPr>
          <w:p w:rsidR="00DC4B93" w:rsidRPr="0041082F" w:rsidRDefault="00DC4B93" w:rsidP="008273BF">
            <w:pPr>
              <w:rPr>
                <w:sz w:val="20"/>
                <w:szCs w:val="20"/>
              </w:rPr>
            </w:pPr>
            <w:r w:rsidRPr="0041082F">
              <w:rPr>
                <w:sz w:val="20"/>
                <w:szCs w:val="20"/>
              </w:rPr>
              <w:t>Примечание</w:t>
            </w:r>
          </w:p>
        </w:tc>
      </w:tr>
      <w:tr w:rsidR="00DC4B93" w:rsidTr="008273BF">
        <w:tc>
          <w:tcPr>
            <w:tcW w:w="1418" w:type="dxa"/>
          </w:tcPr>
          <w:p w:rsidR="00DC4B93" w:rsidRPr="00B67C86" w:rsidRDefault="00DC4B93" w:rsidP="008273BF">
            <w:pPr>
              <w:rPr>
                <w:sz w:val="18"/>
                <w:szCs w:val="18"/>
              </w:rPr>
            </w:pPr>
          </w:p>
        </w:tc>
        <w:tc>
          <w:tcPr>
            <w:tcW w:w="1134" w:type="dxa"/>
          </w:tcPr>
          <w:p w:rsidR="00DC4B93" w:rsidRDefault="00DC4B93" w:rsidP="008273BF">
            <w:pPr>
              <w:rPr>
                <w:sz w:val="18"/>
                <w:szCs w:val="18"/>
              </w:rPr>
            </w:pPr>
          </w:p>
        </w:tc>
        <w:tc>
          <w:tcPr>
            <w:tcW w:w="1276" w:type="dxa"/>
          </w:tcPr>
          <w:p w:rsidR="00DC4B93" w:rsidRPr="00B67C86" w:rsidRDefault="00DC4B93" w:rsidP="008273BF">
            <w:pPr>
              <w:rPr>
                <w:sz w:val="18"/>
                <w:szCs w:val="18"/>
              </w:rPr>
            </w:pPr>
          </w:p>
        </w:tc>
        <w:tc>
          <w:tcPr>
            <w:tcW w:w="1985" w:type="dxa"/>
          </w:tcPr>
          <w:p w:rsidR="00DC4B93" w:rsidRDefault="00DC4B93" w:rsidP="008273BF">
            <w:pPr>
              <w:rPr>
                <w:sz w:val="18"/>
                <w:szCs w:val="18"/>
              </w:rPr>
            </w:pPr>
          </w:p>
        </w:tc>
        <w:tc>
          <w:tcPr>
            <w:tcW w:w="1417" w:type="dxa"/>
          </w:tcPr>
          <w:p w:rsidR="00DC4B93" w:rsidRDefault="00DC4B93" w:rsidP="008273BF">
            <w:pPr>
              <w:rPr>
                <w:sz w:val="18"/>
                <w:szCs w:val="18"/>
              </w:rPr>
            </w:pPr>
          </w:p>
        </w:tc>
        <w:tc>
          <w:tcPr>
            <w:tcW w:w="1559" w:type="dxa"/>
          </w:tcPr>
          <w:p w:rsidR="00DC4B93" w:rsidRDefault="00DC4B93" w:rsidP="008273BF">
            <w:pPr>
              <w:rPr>
                <w:sz w:val="18"/>
                <w:szCs w:val="18"/>
              </w:rPr>
            </w:pPr>
          </w:p>
        </w:tc>
        <w:tc>
          <w:tcPr>
            <w:tcW w:w="1276" w:type="dxa"/>
          </w:tcPr>
          <w:p w:rsidR="00DC4B93" w:rsidRPr="00B67C86" w:rsidRDefault="00DC4B93" w:rsidP="008273BF">
            <w:pPr>
              <w:rPr>
                <w:sz w:val="18"/>
                <w:szCs w:val="18"/>
              </w:rPr>
            </w:pPr>
          </w:p>
        </w:tc>
        <w:tc>
          <w:tcPr>
            <w:tcW w:w="1418" w:type="dxa"/>
          </w:tcPr>
          <w:p w:rsidR="00DC4B93" w:rsidRPr="00B67C86" w:rsidRDefault="00DC4B93" w:rsidP="008273BF">
            <w:pPr>
              <w:rPr>
                <w:sz w:val="18"/>
                <w:szCs w:val="18"/>
              </w:rPr>
            </w:pPr>
          </w:p>
        </w:tc>
        <w:tc>
          <w:tcPr>
            <w:tcW w:w="1275" w:type="dxa"/>
          </w:tcPr>
          <w:p w:rsidR="00DC4B93" w:rsidRPr="00B67C86" w:rsidRDefault="00DC4B93" w:rsidP="008273BF">
            <w:pPr>
              <w:rPr>
                <w:sz w:val="18"/>
                <w:szCs w:val="18"/>
              </w:rPr>
            </w:pPr>
          </w:p>
        </w:tc>
        <w:tc>
          <w:tcPr>
            <w:tcW w:w="1276" w:type="dxa"/>
          </w:tcPr>
          <w:p w:rsidR="00DC4B93" w:rsidRPr="00B67C86" w:rsidRDefault="00DC4B93" w:rsidP="008273BF">
            <w:pPr>
              <w:rPr>
                <w:sz w:val="18"/>
                <w:szCs w:val="18"/>
              </w:rPr>
            </w:pPr>
          </w:p>
        </w:tc>
        <w:tc>
          <w:tcPr>
            <w:tcW w:w="1276" w:type="dxa"/>
          </w:tcPr>
          <w:p w:rsidR="00DC4B93" w:rsidRDefault="00DC4B93" w:rsidP="008273BF">
            <w:pPr>
              <w:rPr>
                <w:sz w:val="18"/>
                <w:szCs w:val="18"/>
              </w:rPr>
            </w:pPr>
          </w:p>
        </w:tc>
      </w:tr>
    </w:tbl>
    <w:p w:rsidR="00DC4B93" w:rsidRDefault="00DC4B93" w:rsidP="00DC4B93">
      <w:pPr>
        <w:autoSpaceDE w:val="0"/>
        <w:autoSpaceDN w:val="0"/>
        <w:adjustRightInd w:val="0"/>
        <w:jc w:val="both"/>
        <w:outlineLvl w:val="1"/>
        <w:rPr>
          <w:color w:val="000000"/>
          <w:sz w:val="24"/>
        </w:rPr>
      </w:pPr>
    </w:p>
    <w:p w:rsidR="00DC4B93" w:rsidRDefault="00DC4B93" w:rsidP="00DC4B93">
      <w:pPr>
        <w:autoSpaceDE w:val="0"/>
        <w:autoSpaceDN w:val="0"/>
        <w:adjustRightInd w:val="0"/>
        <w:ind w:left="4500"/>
        <w:outlineLvl w:val="1"/>
        <w:rPr>
          <w:color w:val="000000"/>
          <w:sz w:val="24"/>
        </w:rPr>
        <w:sectPr w:rsidR="00DC4B93" w:rsidSect="00EF5397">
          <w:pgSz w:w="16838" w:h="11906" w:orient="landscape"/>
          <w:pgMar w:top="1134" w:right="567" w:bottom="1134" w:left="1134" w:header="709" w:footer="709" w:gutter="0"/>
          <w:cols w:space="708"/>
          <w:titlePg/>
          <w:docGrid w:linePitch="381"/>
        </w:sectPr>
      </w:pPr>
    </w:p>
    <w:p w:rsidR="00DC4B93" w:rsidRPr="00390F7E" w:rsidRDefault="00DC4B93" w:rsidP="00DC4B93">
      <w:pPr>
        <w:autoSpaceDE w:val="0"/>
        <w:autoSpaceDN w:val="0"/>
        <w:adjustRightInd w:val="0"/>
        <w:ind w:left="4500"/>
        <w:outlineLvl w:val="1"/>
        <w:rPr>
          <w:color w:val="000000"/>
          <w:sz w:val="24"/>
        </w:rPr>
      </w:pPr>
      <w:r w:rsidRPr="00390F7E">
        <w:rPr>
          <w:color w:val="000000"/>
          <w:sz w:val="24"/>
        </w:rPr>
        <w:t>Приложение № </w:t>
      </w:r>
      <w:r>
        <w:rPr>
          <w:color w:val="000000"/>
          <w:sz w:val="24"/>
        </w:rPr>
        <w:t>2</w:t>
      </w:r>
      <w:r w:rsidRPr="00390F7E">
        <w:rPr>
          <w:color w:val="000000"/>
          <w:sz w:val="24"/>
        </w:rPr>
        <w:br/>
      </w:r>
      <w:r w:rsidRPr="00856BAC">
        <w:rPr>
          <w:sz w:val="24"/>
        </w:rPr>
        <w:t xml:space="preserve">к </w:t>
      </w:r>
      <w:r>
        <w:rPr>
          <w:sz w:val="24"/>
        </w:rPr>
        <w:t>и</w:t>
      </w:r>
      <w:r w:rsidRPr="00856BAC">
        <w:rPr>
          <w:sz w:val="24"/>
        </w:rPr>
        <w:t xml:space="preserve">нструкции по делопроизводству </w:t>
      </w:r>
      <w:r w:rsidRPr="00856BAC">
        <w:rPr>
          <w:sz w:val="24"/>
        </w:rPr>
        <w:br/>
        <w:t>в территориальной избирательной комиссии</w:t>
      </w:r>
    </w:p>
    <w:p w:rsidR="00DC4B93" w:rsidRDefault="00DC4B93" w:rsidP="00DC4B93">
      <w:pPr>
        <w:pStyle w:val="1"/>
        <w:autoSpaceDE w:val="0"/>
        <w:autoSpaceDN w:val="0"/>
        <w:adjustRightInd w:val="0"/>
        <w:spacing w:before="0" w:after="0" w:line="360" w:lineRule="auto"/>
        <w:rPr>
          <w:color w:val="000000"/>
          <w:kern w:val="0"/>
          <w:szCs w:val="24"/>
        </w:rPr>
      </w:pPr>
    </w:p>
    <w:p w:rsidR="00DC4B93" w:rsidRPr="0061336B" w:rsidRDefault="00DC4B93" w:rsidP="00DC4B93"/>
    <w:p w:rsidR="00DC4B93" w:rsidRPr="00EA53F1" w:rsidRDefault="00DC4B93" w:rsidP="00DC4B93">
      <w:pPr>
        <w:pStyle w:val="1"/>
        <w:autoSpaceDE w:val="0"/>
        <w:autoSpaceDN w:val="0"/>
        <w:adjustRightInd w:val="0"/>
        <w:spacing w:before="0" w:after="0"/>
        <w:rPr>
          <w:rFonts w:ascii="Times New Roman" w:hAnsi="Times New Roman"/>
          <w:color w:val="000000"/>
          <w:kern w:val="0"/>
          <w:sz w:val="28"/>
          <w:szCs w:val="28"/>
        </w:rPr>
      </w:pPr>
      <w:r w:rsidRPr="00EA53F1">
        <w:rPr>
          <w:rFonts w:ascii="Times New Roman" w:hAnsi="Times New Roman"/>
          <w:kern w:val="0"/>
          <w:sz w:val="28"/>
          <w:szCs w:val="28"/>
        </w:rPr>
        <w:t>ПЕРЕЧЕНЬ</w:t>
      </w:r>
      <w:r w:rsidRPr="00EA53F1">
        <w:rPr>
          <w:rFonts w:ascii="Times New Roman" w:hAnsi="Times New Roman"/>
          <w:kern w:val="0"/>
          <w:sz w:val="28"/>
          <w:szCs w:val="28"/>
        </w:rPr>
        <w:br/>
      </w:r>
      <w:r w:rsidRPr="00EA53F1">
        <w:rPr>
          <w:rFonts w:ascii="Times New Roman" w:hAnsi="Times New Roman"/>
          <w:sz w:val="28"/>
          <w:szCs w:val="28"/>
        </w:rPr>
        <w:t>документов, не подлежащих регистрации</w:t>
      </w:r>
    </w:p>
    <w:p w:rsidR="00DC4B93" w:rsidRDefault="00DC4B93" w:rsidP="00DC4B93">
      <w:pPr>
        <w:autoSpaceDE w:val="0"/>
        <w:autoSpaceDN w:val="0"/>
        <w:adjustRightInd w:val="0"/>
        <w:spacing w:line="360" w:lineRule="auto"/>
        <w:ind w:firstLine="709"/>
        <w:jc w:val="both"/>
        <w:rPr>
          <w:color w:val="000000"/>
        </w:rPr>
      </w:pPr>
    </w:p>
    <w:p w:rsidR="00DC4B93" w:rsidRDefault="00DC4B93" w:rsidP="00DC4B93">
      <w:pPr>
        <w:numPr>
          <w:ilvl w:val="1"/>
          <w:numId w:val="3"/>
        </w:numPr>
        <w:tabs>
          <w:tab w:val="clear" w:pos="1069"/>
          <w:tab w:val="num" w:pos="1274"/>
        </w:tabs>
        <w:autoSpaceDE w:val="0"/>
        <w:autoSpaceDN w:val="0"/>
        <w:adjustRightInd w:val="0"/>
        <w:spacing w:line="360" w:lineRule="auto"/>
        <w:jc w:val="both"/>
        <w:rPr>
          <w:color w:val="000000"/>
        </w:rPr>
      </w:pPr>
      <w:r>
        <w:rPr>
          <w:color w:val="000000"/>
        </w:rPr>
        <w:t>Сообщения о заседаниях, совещаниях и повестках дня.</w:t>
      </w:r>
    </w:p>
    <w:p w:rsidR="00DC4B93" w:rsidRPr="00F85497" w:rsidRDefault="00DC4B93" w:rsidP="00DC4B93">
      <w:pPr>
        <w:numPr>
          <w:ilvl w:val="1"/>
          <w:numId w:val="3"/>
        </w:numPr>
        <w:tabs>
          <w:tab w:val="clear" w:pos="1069"/>
          <w:tab w:val="num" w:pos="1274"/>
        </w:tabs>
        <w:autoSpaceDE w:val="0"/>
        <w:autoSpaceDN w:val="0"/>
        <w:adjustRightInd w:val="0"/>
        <w:spacing w:line="360" w:lineRule="auto"/>
        <w:jc w:val="both"/>
        <w:rPr>
          <w:color w:val="000000"/>
        </w:rPr>
      </w:pPr>
      <w:r w:rsidRPr="00F85497">
        <w:rPr>
          <w:color w:val="000000"/>
        </w:rPr>
        <w:t>Учебные программы, планы.</w:t>
      </w:r>
    </w:p>
    <w:p w:rsidR="00DC4B93" w:rsidRPr="0060156E" w:rsidRDefault="00DC4B93" w:rsidP="00DC4B93">
      <w:pPr>
        <w:pStyle w:val="14-15"/>
        <w:numPr>
          <w:ilvl w:val="1"/>
          <w:numId w:val="3"/>
        </w:numPr>
        <w:tabs>
          <w:tab w:val="clear" w:pos="1069"/>
          <w:tab w:val="num" w:pos="1274"/>
        </w:tabs>
        <w:autoSpaceDE w:val="0"/>
        <w:autoSpaceDN w:val="0"/>
        <w:adjustRightInd w:val="0"/>
        <w:rPr>
          <w:bCs/>
          <w:color w:val="000000"/>
        </w:rPr>
      </w:pPr>
      <w:r w:rsidRPr="00F85497">
        <w:rPr>
          <w:bCs/>
          <w:color w:val="000000"/>
        </w:rPr>
        <w:t>Рекламные извещения, пла</w:t>
      </w:r>
      <w:r>
        <w:rPr>
          <w:bCs/>
          <w:color w:val="000000"/>
        </w:rPr>
        <w:t xml:space="preserve">каты </w:t>
      </w:r>
      <w:r w:rsidRPr="0060156E">
        <w:rPr>
          <w:bCs/>
          <w:color w:val="000000"/>
        </w:rPr>
        <w:t>(за исключением агитационных).</w:t>
      </w:r>
    </w:p>
    <w:p w:rsidR="00DC4B93" w:rsidRPr="00F85497" w:rsidRDefault="00DC4B93" w:rsidP="00DC4B93">
      <w:pPr>
        <w:numPr>
          <w:ilvl w:val="1"/>
          <w:numId w:val="3"/>
        </w:numPr>
        <w:tabs>
          <w:tab w:val="clear" w:pos="1069"/>
          <w:tab w:val="num" w:pos="1274"/>
        </w:tabs>
        <w:autoSpaceDE w:val="0"/>
        <w:autoSpaceDN w:val="0"/>
        <w:adjustRightInd w:val="0"/>
        <w:spacing w:line="360" w:lineRule="auto"/>
        <w:jc w:val="both"/>
        <w:rPr>
          <w:color w:val="000000"/>
        </w:rPr>
      </w:pPr>
      <w:r w:rsidRPr="00F85497">
        <w:rPr>
          <w:color w:val="000000"/>
        </w:rPr>
        <w:t>Поздравительные письма и телеграммы.</w:t>
      </w:r>
    </w:p>
    <w:p w:rsidR="00DC4B93" w:rsidRPr="00F85497" w:rsidRDefault="00DC4B93" w:rsidP="00DC4B93">
      <w:pPr>
        <w:numPr>
          <w:ilvl w:val="1"/>
          <w:numId w:val="3"/>
        </w:numPr>
        <w:tabs>
          <w:tab w:val="clear" w:pos="1069"/>
          <w:tab w:val="num" w:pos="1274"/>
        </w:tabs>
        <w:autoSpaceDE w:val="0"/>
        <w:autoSpaceDN w:val="0"/>
        <w:adjustRightInd w:val="0"/>
        <w:spacing w:line="360" w:lineRule="auto"/>
        <w:jc w:val="both"/>
        <w:rPr>
          <w:color w:val="000000"/>
        </w:rPr>
      </w:pPr>
      <w:r w:rsidRPr="00F85497">
        <w:rPr>
          <w:color w:val="000000"/>
        </w:rPr>
        <w:t>Пригласительные билеты.</w:t>
      </w:r>
    </w:p>
    <w:p w:rsidR="00DC4B93" w:rsidRPr="00F85497" w:rsidRDefault="00DC4B93" w:rsidP="00DC4B93">
      <w:pPr>
        <w:numPr>
          <w:ilvl w:val="1"/>
          <w:numId w:val="3"/>
        </w:numPr>
        <w:tabs>
          <w:tab w:val="clear" w:pos="1069"/>
          <w:tab w:val="num" w:pos="1274"/>
        </w:tabs>
        <w:autoSpaceDE w:val="0"/>
        <w:autoSpaceDN w:val="0"/>
        <w:adjustRightInd w:val="0"/>
        <w:spacing w:line="360" w:lineRule="auto"/>
        <w:jc w:val="both"/>
        <w:rPr>
          <w:color w:val="000000"/>
        </w:rPr>
      </w:pPr>
      <w:r w:rsidRPr="00F85497">
        <w:rPr>
          <w:color w:val="000000"/>
        </w:rPr>
        <w:t>Бухгалтерские документы.</w:t>
      </w:r>
    </w:p>
    <w:p w:rsidR="00DC4B93" w:rsidRPr="00F85497" w:rsidRDefault="00DC4B93" w:rsidP="00DC4B93">
      <w:pPr>
        <w:numPr>
          <w:ilvl w:val="1"/>
          <w:numId w:val="3"/>
        </w:numPr>
        <w:tabs>
          <w:tab w:val="clear" w:pos="1069"/>
          <w:tab w:val="num" w:pos="1274"/>
        </w:tabs>
        <w:autoSpaceDE w:val="0"/>
        <w:autoSpaceDN w:val="0"/>
        <w:adjustRightInd w:val="0"/>
        <w:spacing w:line="360" w:lineRule="auto"/>
        <w:jc w:val="both"/>
        <w:rPr>
          <w:color w:val="000000"/>
        </w:rPr>
      </w:pPr>
      <w:r w:rsidRPr="00F85497">
        <w:rPr>
          <w:color w:val="000000"/>
        </w:rPr>
        <w:t>Печатные издания.</w:t>
      </w:r>
    </w:p>
    <w:p w:rsidR="00DC4B93" w:rsidRDefault="00DC4B93" w:rsidP="00DC4B93">
      <w:pPr>
        <w:pStyle w:val="14-15"/>
        <w:numPr>
          <w:ilvl w:val="1"/>
          <w:numId w:val="3"/>
        </w:numPr>
        <w:tabs>
          <w:tab w:val="clear" w:pos="1069"/>
          <w:tab w:val="num" w:pos="1274"/>
        </w:tabs>
        <w:autoSpaceDE w:val="0"/>
        <w:autoSpaceDN w:val="0"/>
        <w:adjustRightInd w:val="0"/>
        <w:rPr>
          <w:bCs/>
          <w:color w:val="000000"/>
        </w:rPr>
      </w:pPr>
      <w:r w:rsidRPr="00F85497">
        <w:rPr>
          <w:bCs/>
          <w:color w:val="000000"/>
        </w:rPr>
        <w:t xml:space="preserve">Оперативная информация, поступающая по каналам связи ГАС </w:t>
      </w:r>
      <w:r>
        <w:rPr>
          <w:bCs/>
          <w:color w:val="000000"/>
        </w:rPr>
        <w:t>«</w:t>
      </w:r>
      <w:r w:rsidRPr="00F85497">
        <w:rPr>
          <w:bCs/>
          <w:color w:val="000000"/>
        </w:rPr>
        <w:t>Выборы</w:t>
      </w:r>
      <w:r>
        <w:rPr>
          <w:bCs/>
          <w:color w:val="000000"/>
        </w:rPr>
        <w:t>».</w:t>
      </w:r>
    </w:p>
    <w:p w:rsidR="00DC4B93" w:rsidRPr="00F85497" w:rsidRDefault="00DC4B93" w:rsidP="00DC4B93">
      <w:pPr>
        <w:pStyle w:val="14-15"/>
        <w:numPr>
          <w:ilvl w:val="1"/>
          <w:numId w:val="3"/>
        </w:numPr>
        <w:tabs>
          <w:tab w:val="clear" w:pos="1069"/>
          <w:tab w:val="num" w:pos="1274"/>
        </w:tabs>
        <w:autoSpaceDE w:val="0"/>
        <w:autoSpaceDN w:val="0"/>
        <w:adjustRightInd w:val="0"/>
        <w:rPr>
          <w:bCs/>
          <w:color w:val="000000"/>
        </w:rPr>
      </w:pPr>
      <w:r w:rsidRPr="00560AAE">
        <w:t>Личная корреспонденция.</w:t>
      </w:r>
    </w:p>
    <w:p w:rsidR="00DC4B93" w:rsidRDefault="00DC4B93" w:rsidP="00DC4B93">
      <w:pPr>
        <w:autoSpaceDE w:val="0"/>
        <w:autoSpaceDN w:val="0"/>
        <w:adjustRightInd w:val="0"/>
        <w:spacing w:line="360" w:lineRule="auto"/>
        <w:ind w:firstLine="709"/>
        <w:jc w:val="both"/>
        <w:rPr>
          <w:color w:val="000000"/>
        </w:rPr>
      </w:pPr>
    </w:p>
    <w:p w:rsidR="00DC4B93" w:rsidRDefault="00DC4B93" w:rsidP="00DC4B93">
      <w:pPr>
        <w:jc w:val="both"/>
      </w:pPr>
    </w:p>
    <w:p w:rsidR="00DC4B93" w:rsidRDefault="00DC4B93" w:rsidP="00DC4B93">
      <w:pPr>
        <w:jc w:val="both"/>
      </w:pPr>
    </w:p>
    <w:p w:rsidR="00DC4B93" w:rsidRDefault="00DC4B93" w:rsidP="00DC4B93">
      <w:pPr>
        <w:jc w:val="both"/>
      </w:pPr>
    </w:p>
    <w:p w:rsidR="00DC4B93" w:rsidRDefault="00DC4B93" w:rsidP="00DC4B93">
      <w:pPr>
        <w:jc w:val="both"/>
      </w:pPr>
    </w:p>
    <w:p w:rsidR="00DC4B93" w:rsidRDefault="00DC4B93" w:rsidP="00DC4B93">
      <w:pPr>
        <w:jc w:val="both"/>
      </w:pPr>
    </w:p>
    <w:p w:rsidR="00DC4B93" w:rsidRDefault="00DC4B93" w:rsidP="00DC4B93">
      <w:pPr>
        <w:jc w:val="both"/>
      </w:pPr>
    </w:p>
    <w:p w:rsidR="00DC4B93" w:rsidRDefault="00DC4B93" w:rsidP="00DC4B93">
      <w:pPr>
        <w:jc w:val="both"/>
      </w:pPr>
    </w:p>
    <w:p w:rsidR="00DC4B93" w:rsidRDefault="00DC4B93" w:rsidP="00DC4B93">
      <w:pPr>
        <w:jc w:val="both"/>
      </w:pPr>
    </w:p>
    <w:p w:rsidR="00DC4B93" w:rsidRDefault="00DC4B93" w:rsidP="00DC4B93">
      <w:pPr>
        <w:jc w:val="both"/>
      </w:pPr>
    </w:p>
    <w:p w:rsidR="00DC4B93" w:rsidRDefault="00DC4B93" w:rsidP="00DC4B93">
      <w:pPr>
        <w:jc w:val="both"/>
      </w:pPr>
    </w:p>
    <w:p w:rsidR="00DC4B93" w:rsidRDefault="00DC4B93" w:rsidP="00DC4B93">
      <w:pPr>
        <w:jc w:val="both"/>
      </w:pPr>
    </w:p>
    <w:p w:rsidR="00DC4B93" w:rsidRDefault="00DC4B93" w:rsidP="00DC4B93">
      <w:pPr>
        <w:jc w:val="both"/>
      </w:pPr>
    </w:p>
    <w:p w:rsidR="00DC4B93" w:rsidRDefault="00DC4B93" w:rsidP="00DC4B93">
      <w:pPr>
        <w:jc w:val="both"/>
      </w:pPr>
    </w:p>
    <w:p w:rsidR="00DC4B93" w:rsidRDefault="00DC4B93" w:rsidP="00DC4B93">
      <w:pPr>
        <w:jc w:val="both"/>
      </w:pPr>
    </w:p>
    <w:p w:rsidR="00DC4B93" w:rsidRDefault="00DC4B93" w:rsidP="00DC4B93">
      <w:pPr>
        <w:pStyle w:val="ConsPlusCell"/>
        <w:widowControl/>
        <w:autoSpaceDE/>
        <w:autoSpaceDN/>
        <w:adjustRightInd/>
        <w:rPr>
          <w:szCs w:val="24"/>
        </w:rPr>
        <w:sectPr w:rsidR="00DC4B93" w:rsidSect="00EF5397">
          <w:pgSz w:w="11906" w:h="16838"/>
          <w:pgMar w:top="1134" w:right="567" w:bottom="1134" w:left="1701" w:header="709" w:footer="709" w:gutter="0"/>
          <w:cols w:space="708"/>
          <w:titlePg/>
          <w:docGrid w:linePitch="360"/>
        </w:sectPr>
      </w:pPr>
    </w:p>
    <w:p w:rsidR="00DC4B93" w:rsidRDefault="00DC4B93" w:rsidP="00DC4B93">
      <w:pPr>
        <w:autoSpaceDE w:val="0"/>
        <w:autoSpaceDN w:val="0"/>
        <w:adjustRightInd w:val="0"/>
        <w:ind w:left="4320"/>
        <w:outlineLvl w:val="1"/>
        <w:rPr>
          <w:color w:val="000000"/>
        </w:rPr>
      </w:pPr>
      <w:r w:rsidRPr="00390F7E">
        <w:rPr>
          <w:color w:val="000000"/>
          <w:sz w:val="24"/>
        </w:rPr>
        <w:t>Приложение № </w:t>
      </w:r>
      <w:r>
        <w:rPr>
          <w:color w:val="000000"/>
          <w:sz w:val="24"/>
        </w:rPr>
        <w:t>3</w:t>
      </w:r>
      <w:r w:rsidRPr="00390F7E">
        <w:rPr>
          <w:color w:val="000000"/>
          <w:sz w:val="24"/>
        </w:rPr>
        <w:br/>
      </w:r>
      <w:r w:rsidRPr="00856BAC">
        <w:rPr>
          <w:sz w:val="24"/>
        </w:rPr>
        <w:t>к</w:t>
      </w:r>
      <w:r>
        <w:rPr>
          <w:sz w:val="24"/>
        </w:rPr>
        <w:t xml:space="preserve"> и</w:t>
      </w:r>
      <w:r w:rsidRPr="00856BAC">
        <w:rPr>
          <w:sz w:val="24"/>
        </w:rPr>
        <w:t xml:space="preserve">нструкции по делопроизводству </w:t>
      </w:r>
      <w:r w:rsidRPr="00856BAC">
        <w:rPr>
          <w:sz w:val="24"/>
        </w:rPr>
        <w:br/>
        <w:t>в территориальной избирательной комиссии</w:t>
      </w:r>
    </w:p>
    <w:p w:rsidR="00DC4B93" w:rsidRDefault="00DC4B93" w:rsidP="00DC4B93">
      <w:pPr>
        <w:autoSpaceDE w:val="0"/>
        <w:autoSpaceDN w:val="0"/>
        <w:adjustRightInd w:val="0"/>
        <w:rPr>
          <w:b/>
          <w:bCs/>
          <w:color w:val="000000"/>
        </w:rPr>
      </w:pPr>
    </w:p>
    <w:p w:rsidR="00DC4B93" w:rsidRDefault="00DC4B93" w:rsidP="00DC4B93">
      <w:pPr>
        <w:autoSpaceDE w:val="0"/>
        <w:autoSpaceDN w:val="0"/>
        <w:adjustRightInd w:val="0"/>
        <w:rPr>
          <w:b/>
          <w:bCs/>
          <w:color w:val="000000"/>
        </w:rPr>
      </w:pPr>
      <w:r>
        <w:rPr>
          <w:b/>
          <w:bCs/>
          <w:color w:val="000000"/>
        </w:rPr>
        <w:t>АКТ</w:t>
      </w:r>
    </w:p>
    <w:p w:rsidR="00DC4B93" w:rsidRPr="008311E2" w:rsidRDefault="00DC4B93" w:rsidP="00DC4B93">
      <w:pPr>
        <w:autoSpaceDE w:val="0"/>
        <w:autoSpaceDN w:val="0"/>
        <w:adjustRightInd w:val="0"/>
        <w:rPr>
          <w:b/>
          <w:bCs/>
          <w:color w:val="000000"/>
        </w:rPr>
      </w:pPr>
      <w:r w:rsidRPr="008311E2">
        <w:rPr>
          <w:b/>
        </w:rPr>
        <w:t xml:space="preserve">об отсутствии документов, отдельных листов, приложений, </w:t>
      </w:r>
      <w:r w:rsidRPr="008311E2">
        <w:rPr>
          <w:b/>
        </w:rPr>
        <w:br/>
        <w:t>повреждении документов</w:t>
      </w:r>
    </w:p>
    <w:p w:rsidR="00DC4B93" w:rsidRDefault="00DC4B93" w:rsidP="00DC4B93">
      <w:pPr>
        <w:autoSpaceDE w:val="0"/>
        <w:autoSpaceDN w:val="0"/>
        <w:adjustRightInd w:val="0"/>
        <w:ind w:firstLine="748"/>
        <w:jc w:val="both"/>
        <w:rPr>
          <w:color w:val="000000"/>
        </w:rPr>
      </w:pPr>
    </w:p>
    <w:p w:rsidR="00DC4B93" w:rsidRDefault="00DC4B93" w:rsidP="00DC4B93">
      <w:pPr>
        <w:autoSpaceDE w:val="0"/>
        <w:autoSpaceDN w:val="0"/>
        <w:adjustRightInd w:val="0"/>
        <w:ind w:firstLine="748"/>
        <w:jc w:val="both"/>
        <w:rPr>
          <w:color w:val="000000"/>
        </w:rPr>
      </w:pPr>
    </w:p>
    <w:p w:rsidR="00DC4B93" w:rsidRDefault="00DC4B93" w:rsidP="00DC4B93">
      <w:pPr>
        <w:autoSpaceDE w:val="0"/>
        <w:autoSpaceDN w:val="0"/>
        <w:adjustRightInd w:val="0"/>
        <w:ind w:firstLine="748"/>
        <w:jc w:val="both"/>
        <w:rPr>
          <w:color w:val="000000"/>
        </w:rPr>
      </w:pPr>
      <w:r>
        <w:rPr>
          <w:color w:val="000000"/>
        </w:rPr>
        <w:t>Мы, нижеподписавшиеся ___________________________________</w:t>
      </w:r>
    </w:p>
    <w:p w:rsidR="00DC4B93" w:rsidRDefault="00DC4B93" w:rsidP="00DC4B93">
      <w:pPr>
        <w:autoSpaceDE w:val="0"/>
        <w:autoSpaceDN w:val="0"/>
        <w:adjustRightInd w:val="0"/>
        <w:jc w:val="both"/>
        <w:rPr>
          <w:color w:val="000000"/>
        </w:rPr>
      </w:pPr>
      <w:r>
        <w:rPr>
          <w:color w:val="000000"/>
        </w:rPr>
        <w:t>__________________________________________________________________, составили акт о том, что «______» _____________________ 20___ г. при вскрытии пакета ____________________________________________________</w:t>
      </w:r>
    </w:p>
    <w:p w:rsidR="00DC4B93" w:rsidRDefault="00DC4B93" w:rsidP="00DC4B93">
      <w:pPr>
        <w:autoSpaceDE w:val="0"/>
        <w:autoSpaceDN w:val="0"/>
        <w:adjustRightInd w:val="0"/>
        <w:jc w:val="both"/>
        <w:rPr>
          <w:color w:val="000000"/>
        </w:rPr>
      </w:pPr>
      <w:r>
        <w:rPr>
          <w:color w:val="000000"/>
        </w:rPr>
        <w:t>в нем не оказалось __________________________________________________</w:t>
      </w:r>
    </w:p>
    <w:p w:rsidR="00DC4B93" w:rsidRDefault="00DC4B93" w:rsidP="00DC4B93">
      <w:pPr>
        <w:autoSpaceDE w:val="0"/>
        <w:autoSpaceDN w:val="0"/>
        <w:adjustRightInd w:val="0"/>
        <w:jc w:val="both"/>
        <w:rPr>
          <w:color w:val="000000"/>
        </w:rPr>
      </w:pPr>
      <w:r>
        <w:rPr>
          <w:color w:val="000000"/>
        </w:rPr>
        <w:t>______________________________________________________________________________________________________________________________________________________________________________________________________.</w:t>
      </w:r>
    </w:p>
    <w:p w:rsidR="00DC4B93" w:rsidRDefault="00DC4B93" w:rsidP="00DC4B93">
      <w:pPr>
        <w:autoSpaceDE w:val="0"/>
        <w:autoSpaceDN w:val="0"/>
        <w:adjustRightInd w:val="0"/>
        <w:jc w:val="both"/>
        <w:rPr>
          <w:b/>
          <w:bCs/>
          <w:color w:val="000000"/>
        </w:rPr>
      </w:pPr>
    </w:p>
    <w:p w:rsidR="00DC4B93" w:rsidRDefault="00DC4B93" w:rsidP="00DC4B93">
      <w:pPr>
        <w:autoSpaceDE w:val="0"/>
        <w:autoSpaceDN w:val="0"/>
        <w:adjustRightInd w:val="0"/>
        <w:jc w:val="both"/>
        <w:rPr>
          <w:b/>
          <w:bCs/>
          <w:color w:val="000000"/>
        </w:rPr>
      </w:pPr>
    </w:p>
    <w:p w:rsidR="00DC4B93" w:rsidRDefault="00DC4B93" w:rsidP="00DC4B93">
      <w:pPr>
        <w:autoSpaceDE w:val="0"/>
        <w:autoSpaceDN w:val="0"/>
        <w:adjustRightInd w:val="0"/>
        <w:ind w:firstLine="748"/>
        <w:jc w:val="both"/>
        <w:rPr>
          <w:color w:val="000000"/>
        </w:rPr>
      </w:pPr>
      <w:r>
        <w:rPr>
          <w:color w:val="000000"/>
        </w:rPr>
        <w:t>Настоящий акт составлен в двух экземплярах.</w:t>
      </w:r>
    </w:p>
    <w:p w:rsidR="00DC4B93" w:rsidRDefault="00DC4B93" w:rsidP="00DC4B93">
      <w:pPr>
        <w:autoSpaceDE w:val="0"/>
        <w:autoSpaceDN w:val="0"/>
        <w:adjustRightInd w:val="0"/>
        <w:ind w:firstLine="748"/>
        <w:jc w:val="both"/>
        <w:rPr>
          <w:b/>
          <w:bCs/>
          <w:color w:val="000000"/>
        </w:rPr>
      </w:pPr>
    </w:p>
    <w:p w:rsidR="00DC4B93" w:rsidRDefault="00DC4B93" w:rsidP="00DC4B93">
      <w:pPr>
        <w:autoSpaceDE w:val="0"/>
        <w:autoSpaceDN w:val="0"/>
        <w:adjustRightInd w:val="0"/>
        <w:ind w:firstLine="748"/>
        <w:jc w:val="both"/>
        <w:rPr>
          <w:b/>
          <w:bCs/>
          <w:color w:val="000000"/>
        </w:rPr>
      </w:pPr>
    </w:p>
    <w:p w:rsidR="00DC4B93" w:rsidRDefault="00DC4B93" w:rsidP="00DC4B93">
      <w:pPr>
        <w:autoSpaceDE w:val="0"/>
        <w:autoSpaceDN w:val="0"/>
        <w:adjustRightInd w:val="0"/>
        <w:ind w:firstLine="748"/>
        <w:jc w:val="both"/>
        <w:rPr>
          <w:color w:val="000000"/>
        </w:rPr>
      </w:pPr>
      <w:r>
        <w:rPr>
          <w:color w:val="000000"/>
        </w:rPr>
        <w:t>Подписи: _________________</w:t>
      </w:r>
    </w:p>
    <w:p w:rsidR="00DC4B93" w:rsidRDefault="00DC4B93" w:rsidP="00DC4B93">
      <w:pPr>
        <w:tabs>
          <w:tab w:val="left" w:pos="1980"/>
        </w:tabs>
        <w:autoSpaceDE w:val="0"/>
        <w:autoSpaceDN w:val="0"/>
        <w:adjustRightInd w:val="0"/>
        <w:jc w:val="both"/>
        <w:rPr>
          <w:color w:val="000000"/>
        </w:rPr>
      </w:pPr>
      <w:r>
        <w:rPr>
          <w:color w:val="000000"/>
        </w:rPr>
        <w:tab/>
        <w:t>__________________</w:t>
      </w:r>
    </w:p>
    <w:p w:rsidR="00DC4B93" w:rsidRDefault="00DC4B93" w:rsidP="00DC4B93">
      <w:pPr>
        <w:autoSpaceDE w:val="0"/>
        <w:autoSpaceDN w:val="0"/>
        <w:adjustRightInd w:val="0"/>
        <w:ind w:firstLine="748"/>
        <w:jc w:val="both"/>
        <w:rPr>
          <w:b/>
          <w:bCs/>
          <w:color w:val="000000"/>
        </w:rPr>
      </w:pPr>
      <w:r>
        <w:rPr>
          <w:b/>
          <w:bCs/>
          <w:color w:val="000000"/>
        </w:rPr>
        <w:tab/>
      </w:r>
      <w:r>
        <w:rPr>
          <w:b/>
          <w:bCs/>
          <w:color w:val="000000"/>
        </w:rPr>
        <w:tab/>
        <w:t xml:space="preserve">   </w:t>
      </w:r>
    </w:p>
    <w:p w:rsidR="00DC4B93" w:rsidRDefault="00DC4B93" w:rsidP="00DC4B93"/>
    <w:p w:rsidR="00DC4B93" w:rsidRDefault="00DC4B93" w:rsidP="00DC4B93">
      <w:pPr>
        <w:rPr>
          <w:color w:val="000000"/>
        </w:rPr>
        <w:sectPr w:rsidR="00DC4B93" w:rsidSect="00EF5397">
          <w:headerReference w:type="even" r:id="rId14"/>
          <w:footerReference w:type="even" r:id="rId15"/>
          <w:footerReference w:type="default" r:id="rId16"/>
          <w:headerReference w:type="first" r:id="rId17"/>
          <w:pgSz w:w="11906" w:h="16838"/>
          <w:pgMar w:top="1134" w:right="567" w:bottom="1134" w:left="1701" w:header="709" w:footer="709" w:gutter="0"/>
          <w:cols w:space="708"/>
          <w:titlePg/>
          <w:docGrid w:linePitch="360"/>
        </w:sectPr>
      </w:pPr>
    </w:p>
    <w:p w:rsidR="00DC4B93" w:rsidRPr="00390F7E" w:rsidRDefault="00DC4B93" w:rsidP="00DC4B93">
      <w:pPr>
        <w:ind w:left="4500"/>
        <w:rPr>
          <w:color w:val="000000"/>
          <w:sz w:val="24"/>
        </w:rPr>
      </w:pPr>
      <w:r>
        <w:rPr>
          <w:color w:val="000000"/>
          <w:sz w:val="24"/>
        </w:rPr>
        <w:t>Приложение № 4</w:t>
      </w:r>
      <w:r w:rsidRPr="00390F7E">
        <w:rPr>
          <w:color w:val="000000"/>
          <w:sz w:val="24"/>
        </w:rPr>
        <w:br/>
      </w:r>
      <w:r w:rsidRPr="00856BAC">
        <w:rPr>
          <w:sz w:val="24"/>
        </w:rPr>
        <w:t xml:space="preserve">к </w:t>
      </w:r>
      <w:r>
        <w:rPr>
          <w:sz w:val="24"/>
        </w:rPr>
        <w:t>и</w:t>
      </w:r>
      <w:r w:rsidRPr="00856BAC">
        <w:rPr>
          <w:sz w:val="24"/>
        </w:rPr>
        <w:t xml:space="preserve">нструкции по делопроизводству </w:t>
      </w:r>
      <w:r w:rsidRPr="00856BAC">
        <w:rPr>
          <w:sz w:val="24"/>
        </w:rPr>
        <w:br/>
        <w:t>в территориальной избирательной комиссии</w:t>
      </w:r>
    </w:p>
    <w:p w:rsidR="00DC4B93" w:rsidRDefault="00DC4B93" w:rsidP="00DC4B93">
      <w:pPr>
        <w:rPr>
          <w:color w:val="000000"/>
        </w:rPr>
      </w:pPr>
    </w:p>
    <w:p w:rsidR="00DC4B93" w:rsidRDefault="00DC4B93" w:rsidP="00DC4B93">
      <w:pPr>
        <w:autoSpaceDE w:val="0"/>
        <w:autoSpaceDN w:val="0"/>
        <w:adjustRightInd w:val="0"/>
        <w:ind w:left="4956"/>
        <w:outlineLvl w:val="1"/>
        <w:rPr>
          <w:color w:val="000000"/>
          <w:sz w:val="22"/>
          <w:szCs w:val="22"/>
        </w:rPr>
      </w:pPr>
    </w:p>
    <w:p w:rsidR="00DC4B93" w:rsidRDefault="00DC4B93" w:rsidP="00DC4B93">
      <w:pPr>
        <w:autoSpaceDE w:val="0"/>
        <w:autoSpaceDN w:val="0"/>
        <w:adjustRightInd w:val="0"/>
        <w:ind w:left="4956"/>
        <w:outlineLvl w:val="1"/>
        <w:rPr>
          <w:color w:val="000000"/>
          <w:sz w:val="22"/>
          <w:szCs w:val="22"/>
        </w:rPr>
      </w:pPr>
    </w:p>
    <w:p w:rsidR="00DC4B93" w:rsidRDefault="00DC4B93" w:rsidP="00DC4B93">
      <w:pPr>
        <w:autoSpaceDE w:val="0"/>
        <w:autoSpaceDN w:val="0"/>
        <w:adjustRightInd w:val="0"/>
        <w:ind w:left="4956"/>
        <w:outlineLvl w:val="1"/>
        <w:rPr>
          <w:color w:val="000000"/>
          <w:sz w:val="22"/>
          <w:szCs w:val="22"/>
        </w:rPr>
      </w:pPr>
    </w:p>
    <w:p w:rsidR="00DC4B93" w:rsidRDefault="00DC4B93" w:rsidP="00DC4B93">
      <w:pPr>
        <w:autoSpaceDE w:val="0"/>
        <w:autoSpaceDN w:val="0"/>
        <w:adjustRightInd w:val="0"/>
        <w:ind w:left="4956"/>
        <w:outlineLvl w:val="1"/>
        <w:rPr>
          <w:color w:val="000000"/>
          <w:sz w:val="22"/>
          <w:szCs w:val="22"/>
        </w:rPr>
      </w:pPr>
    </w:p>
    <w:p w:rsidR="00DC4B93" w:rsidRDefault="00DC4B93" w:rsidP="00DC4B93">
      <w:pPr>
        <w:autoSpaceDE w:val="0"/>
        <w:autoSpaceDN w:val="0"/>
        <w:adjustRightInd w:val="0"/>
        <w:ind w:left="4956"/>
        <w:outlineLvl w:val="1"/>
        <w:rPr>
          <w:color w:val="000000"/>
          <w:sz w:val="22"/>
          <w:szCs w:val="22"/>
        </w:rPr>
      </w:pPr>
    </w:p>
    <w:p w:rsidR="00DC4B93" w:rsidRDefault="00DC4B93" w:rsidP="00DC4B93">
      <w:pPr>
        <w:autoSpaceDE w:val="0"/>
        <w:autoSpaceDN w:val="0"/>
        <w:adjustRightInd w:val="0"/>
        <w:ind w:left="4956"/>
        <w:outlineLvl w:val="1"/>
        <w:rPr>
          <w:color w:val="000000"/>
          <w:sz w:val="22"/>
          <w:szCs w:val="22"/>
        </w:rPr>
      </w:pPr>
    </w:p>
    <w:p w:rsidR="00DC4B93" w:rsidRDefault="00DC4B93" w:rsidP="00DC4B93">
      <w:pPr>
        <w:autoSpaceDE w:val="0"/>
        <w:autoSpaceDN w:val="0"/>
        <w:adjustRightInd w:val="0"/>
        <w:ind w:left="4956"/>
        <w:outlineLvl w:val="1"/>
        <w:rPr>
          <w:color w:val="000000"/>
          <w:sz w:val="22"/>
          <w:szCs w:val="22"/>
        </w:rPr>
      </w:pPr>
    </w:p>
    <w:p w:rsidR="00DC4B93" w:rsidRPr="00BE0444" w:rsidRDefault="00DC4B93" w:rsidP="00DC4B93">
      <w:pPr>
        <w:autoSpaceDE w:val="0"/>
        <w:autoSpaceDN w:val="0"/>
        <w:adjustRightInd w:val="0"/>
        <w:ind w:left="4956"/>
        <w:outlineLvl w:val="1"/>
        <w:rPr>
          <w:color w:val="000000"/>
          <w:sz w:val="22"/>
          <w:szCs w:val="22"/>
        </w:rPr>
      </w:pPr>
    </w:p>
    <w:p w:rsidR="00DC4B93" w:rsidRDefault="00DC4B93" w:rsidP="00DC4B93">
      <w:pPr>
        <w:pStyle w:val="14-151"/>
        <w:spacing w:after="120" w:line="460" w:lineRule="exact"/>
        <w:ind w:firstLine="0"/>
        <w:jc w:val="center"/>
        <w:rPr>
          <w:color w:val="000000"/>
          <w:sz w:val="24"/>
        </w:rPr>
      </w:pPr>
    </w:p>
    <w:p w:rsidR="00DC4B93" w:rsidRDefault="00DC4B93" w:rsidP="00DC4B93">
      <w:pPr>
        <w:pStyle w:val="14-151"/>
        <w:jc w:val="center"/>
        <w:rPr>
          <w:color w:val="000000"/>
          <w:sz w:val="24"/>
        </w:rPr>
      </w:pPr>
      <w:r>
        <w:rPr>
          <w:color w:val="000000"/>
          <w:sz w:val="24"/>
        </w:rPr>
        <w:br/>
      </w:r>
    </w:p>
    <w:p w:rsidR="00DC4B93" w:rsidRDefault="00DC4B93" w:rsidP="00DC4B93">
      <w:pPr>
        <w:pStyle w:val="14-151"/>
        <w:ind w:firstLine="0"/>
        <w:jc w:val="center"/>
        <w:rPr>
          <w:color w:val="000000"/>
          <w:sz w:val="24"/>
        </w:rPr>
      </w:pPr>
    </w:p>
    <w:p w:rsidR="00DC4B93" w:rsidRDefault="00DC4B93" w:rsidP="00DC4B93">
      <w:pPr>
        <w:pStyle w:val="14-151"/>
        <w:ind w:firstLine="0"/>
        <w:jc w:val="center"/>
        <w:rPr>
          <w:color w:val="000000"/>
          <w:sz w:val="24"/>
        </w:rPr>
      </w:pPr>
    </w:p>
    <w:p w:rsidR="00DC4B93" w:rsidRDefault="00DC4B93" w:rsidP="00DC4B93">
      <w:pPr>
        <w:pStyle w:val="14-151"/>
        <w:ind w:firstLine="0"/>
        <w:jc w:val="center"/>
        <w:rPr>
          <w:color w:val="000000"/>
          <w:sz w:val="24"/>
        </w:rPr>
      </w:pPr>
    </w:p>
    <w:p w:rsidR="00DC4B93" w:rsidRDefault="00DC4B93" w:rsidP="00DC4B93">
      <w:pPr>
        <w:pStyle w:val="14-151"/>
        <w:ind w:firstLine="0"/>
        <w:jc w:val="center"/>
        <w:rPr>
          <w:color w:val="000000"/>
          <w:sz w:val="24"/>
        </w:rPr>
      </w:pPr>
    </w:p>
    <w:p w:rsidR="00DC4B93" w:rsidRDefault="00DC4B93" w:rsidP="00DC4B93">
      <w:pPr>
        <w:pStyle w:val="14-151"/>
        <w:ind w:firstLine="0"/>
        <w:jc w:val="center"/>
        <w:rPr>
          <w:color w:val="000000"/>
          <w:sz w:val="24"/>
        </w:rPr>
      </w:pPr>
    </w:p>
    <w:p w:rsidR="00DC4B93" w:rsidRDefault="00DC4B93" w:rsidP="00DC4B93">
      <w:pPr>
        <w:pStyle w:val="14-151"/>
        <w:ind w:firstLine="0"/>
        <w:jc w:val="center"/>
        <w:rPr>
          <w:b/>
          <w:color w:val="000000"/>
        </w:rPr>
      </w:pPr>
      <w:r>
        <w:rPr>
          <w:b/>
          <w:color w:val="000000"/>
        </w:rPr>
        <w:t>Формы бланков, используемых в территориальной комиссии</w:t>
      </w:r>
    </w:p>
    <w:p w:rsidR="00DC4B93" w:rsidRDefault="00DC4B93" w:rsidP="00DC4B93">
      <w:pPr>
        <w:pStyle w:val="14-151"/>
        <w:ind w:firstLine="0"/>
        <w:jc w:val="center"/>
        <w:rPr>
          <w:b/>
          <w:color w:val="000000"/>
        </w:rPr>
      </w:pPr>
    </w:p>
    <w:p w:rsidR="00DC4B93" w:rsidRPr="004E1CEF" w:rsidRDefault="00DC4B93" w:rsidP="00DC4B93">
      <w:pPr>
        <w:jc w:val="right"/>
        <w:rPr>
          <w:color w:val="000000"/>
          <w:sz w:val="24"/>
        </w:rPr>
      </w:pPr>
      <w:r>
        <w:rPr>
          <w:color w:val="000000"/>
        </w:rPr>
        <w:br w:type="page"/>
      </w:r>
      <w:r w:rsidRPr="004E1CEF">
        <w:rPr>
          <w:color w:val="000000"/>
          <w:sz w:val="24"/>
        </w:rPr>
        <w:t>Образец бланка протокола заседания ТИК</w:t>
      </w:r>
    </w:p>
    <w:p w:rsidR="00DC4B93" w:rsidRDefault="00DC4B93" w:rsidP="00DC4B93">
      <w:pPr>
        <w:rPr>
          <w:b/>
          <w:color w:val="000000"/>
          <w:sz w:val="34"/>
        </w:rPr>
      </w:pPr>
    </w:p>
    <w:p w:rsidR="00DC4B93" w:rsidRDefault="00DC4B93" w:rsidP="00DC4B93">
      <w:pPr>
        <w:rPr>
          <w:b/>
          <w:color w:val="000000"/>
          <w:sz w:val="34"/>
        </w:rPr>
      </w:pPr>
      <w:r>
        <w:rPr>
          <w:b/>
          <w:color w:val="000000"/>
          <w:sz w:val="34"/>
        </w:rPr>
        <w:t xml:space="preserve">КАМЕНСКАЯ РАЙОННАЯ </w:t>
      </w:r>
    </w:p>
    <w:p w:rsidR="00DC4B93" w:rsidRDefault="00DC4B93" w:rsidP="00DC4B93">
      <w:pPr>
        <w:rPr>
          <w:b/>
          <w:color w:val="000000"/>
          <w:sz w:val="34"/>
        </w:rPr>
      </w:pPr>
      <w:r>
        <w:rPr>
          <w:b/>
          <w:color w:val="000000"/>
          <w:sz w:val="34"/>
        </w:rPr>
        <w:t>ТЕРРИТОРИАЛЬНАЯ ИЗБИРАТЕЛЬНАЯ КОМИССИЯ</w:t>
      </w:r>
    </w:p>
    <w:p w:rsidR="00DC4B93" w:rsidRDefault="00DC4B93" w:rsidP="00DC4B93">
      <w:pPr>
        <w:rPr>
          <w:color w:val="000000"/>
        </w:rPr>
      </w:pPr>
    </w:p>
    <w:p w:rsidR="00DC4B93" w:rsidRDefault="00DC4B93" w:rsidP="00DC4B93">
      <w:pPr>
        <w:rPr>
          <w:b/>
          <w:color w:val="000000"/>
          <w:spacing w:val="60"/>
          <w:sz w:val="32"/>
        </w:rPr>
      </w:pPr>
      <w:r>
        <w:rPr>
          <w:b/>
          <w:color w:val="000000"/>
          <w:spacing w:val="60"/>
          <w:sz w:val="32"/>
        </w:rPr>
        <w:t>ПРОТОКОЛ ЗАСЕДАНИЯ</w:t>
      </w:r>
    </w:p>
    <w:p w:rsidR="00DC4B93" w:rsidRDefault="00DC4B93" w:rsidP="00DC4B93">
      <w:pPr>
        <w:pStyle w:val="11"/>
        <w:keepNext w:val="0"/>
        <w:autoSpaceDE/>
        <w:autoSpaceDN/>
        <w:outlineLvl w:val="9"/>
        <w:rPr>
          <w:rFonts w:ascii="ༀЀ" w:hAnsi="ༀЀ"/>
          <w:color w:val="000000"/>
        </w:rPr>
      </w:pPr>
    </w:p>
    <w:tbl>
      <w:tblPr>
        <w:tblW w:w="9911" w:type="dxa"/>
        <w:tblInd w:w="-79" w:type="dxa"/>
        <w:tblLayout w:type="fixed"/>
        <w:tblLook w:val="0000"/>
      </w:tblPr>
      <w:tblGrid>
        <w:gridCol w:w="3436"/>
        <w:gridCol w:w="3107"/>
        <w:gridCol w:w="3368"/>
      </w:tblGrid>
      <w:tr w:rsidR="00DC4B93" w:rsidTr="008273BF">
        <w:tblPrEx>
          <w:tblCellMar>
            <w:top w:w="0" w:type="dxa"/>
            <w:bottom w:w="0" w:type="dxa"/>
          </w:tblCellMar>
        </w:tblPrEx>
        <w:tc>
          <w:tcPr>
            <w:tcW w:w="3436" w:type="dxa"/>
          </w:tcPr>
          <w:p w:rsidR="00DC4B93" w:rsidRDefault="00DC4B93" w:rsidP="008273BF">
            <w:pPr>
              <w:rPr>
                <w:color w:val="000000"/>
              </w:rPr>
            </w:pPr>
            <w:r>
              <w:rPr>
                <w:color w:val="000000"/>
              </w:rPr>
              <w:t>_____________________</w:t>
            </w:r>
          </w:p>
        </w:tc>
        <w:tc>
          <w:tcPr>
            <w:tcW w:w="3107" w:type="dxa"/>
          </w:tcPr>
          <w:p w:rsidR="00DC4B93" w:rsidRDefault="00DC4B93" w:rsidP="008273BF">
            <w:pPr>
              <w:rPr>
                <w:color w:val="000000"/>
              </w:rPr>
            </w:pPr>
          </w:p>
        </w:tc>
        <w:tc>
          <w:tcPr>
            <w:tcW w:w="3368" w:type="dxa"/>
          </w:tcPr>
          <w:p w:rsidR="00DC4B93" w:rsidRDefault="00DC4B93" w:rsidP="008273BF">
            <w:pPr>
              <w:rPr>
                <w:color w:val="000000"/>
              </w:rPr>
            </w:pPr>
            <w:r w:rsidRPr="00B3638C">
              <w:rPr>
                <w:color w:val="000000"/>
              </w:rPr>
              <w:t>№</w:t>
            </w:r>
            <w:r>
              <w:rPr>
                <w:color w:val="000000"/>
              </w:rPr>
              <w:t xml:space="preserve"> ________</w:t>
            </w:r>
          </w:p>
        </w:tc>
      </w:tr>
      <w:tr w:rsidR="00DC4B93" w:rsidTr="008273BF">
        <w:tblPrEx>
          <w:tblCellMar>
            <w:top w:w="0" w:type="dxa"/>
            <w:bottom w:w="0" w:type="dxa"/>
          </w:tblCellMar>
        </w:tblPrEx>
        <w:tc>
          <w:tcPr>
            <w:tcW w:w="3436" w:type="dxa"/>
          </w:tcPr>
          <w:p w:rsidR="00DC4B93" w:rsidRDefault="00DC4B93" w:rsidP="008273BF">
            <w:pPr>
              <w:rPr>
                <w:color w:val="000000"/>
              </w:rPr>
            </w:pPr>
          </w:p>
        </w:tc>
        <w:tc>
          <w:tcPr>
            <w:tcW w:w="3107" w:type="dxa"/>
          </w:tcPr>
          <w:p w:rsidR="00DC4B93" w:rsidRDefault="00DC4B93" w:rsidP="008273BF">
            <w:pPr>
              <w:spacing w:before="240"/>
              <w:rPr>
                <w:color w:val="000000"/>
              </w:rPr>
            </w:pPr>
            <w:r>
              <w:rPr>
                <w:color w:val="000000"/>
              </w:rPr>
              <w:t>г. Камень-на-Оби</w:t>
            </w:r>
          </w:p>
        </w:tc>
        <w:tc>
          <w:tcPr>
            <w:tcW w:w="3368" w:type="dxa"/>
          </w:tcPr>
          <w:p w:rsidR="00DC4B93" w:rsidRDefault="00DC4B93" w:rsidP="008273BF">
            <w:pPr>
              <w:rPr>
                <w:b/>
                <w:color w:val="000000"/>
              </w:rPr>
            </w:pPr>
          </w:p>
        </w:tc>
      </w:tr>
    </w:tbl>
    <w:p w:rsidR="00DC4B93" w:rsidRDefault="00DC4B93" w:rsidP="00DC4B93">
      <w:pPr>
        <w:spacing w:before="240"/>
        <w:rPr>
          <w:color w:val="000000"/>
        </w:rPr>
      </w:pPr>
    </w:p>
    <w:p w:rsidR="00DC4B93" w:rsidRDefault="00DC4B93" w:rsidP="00DC4B93">
      <w:pPr>
        <w:spacing w:before="240"/>
        <w:rPr>
          <w:color w:val="000000"/>
        </w:rPr>
      </w:pPr>
    </w:p>
    <w:p w:rsidR="00DC4B93" w:rsidRDefault="00DC4B93" w:rsidP="00DC4B93">
      <w:pPr>
        <w:spacing w:before="240"/>
        <w:rPr>
          <w:color w:val="000000"/>
        </w:rPr>
      </w:pPr>
    </w:p>
    <w:p w:rsidR="00DC4B93" w:rsidRDefault="00DC4B93" w:rsidP="00DC4B93">
      <w:pPr>
        <w:spacing w:before="240"/>
        <w:rPr>
          <w:color w:val="000000"/>
        </w:rPr>
      </w:pPr>
    </w:p>
    <w:p w:rsidR="00DC4B93" w:rsidRDefault="00DC4B93" w:rsidP="00DC4B93">
      <w:pPr>
        <w:spacing w:before="240"/>
        <w:rPr>
          <w:color w:val="000000"/>
        </w:rPr>
      </w:pPr>
    </w:p>
    <w:p w:rsidR="00DC4B93" w:rsidRDefault="00DC4B93" w:rsidP="00DC4B93">
      <w:pPr>
        <w:spacing w:before="240"/>
        <w:rPr>
          <w:color w:val="000000"/>
        </w:rPr>
      </w:pPr>
    </w:p>
    <w:p w:rsidR="00DC4B93" w:rsidRDefault="00DC4B93" w:rsidP="00DC4B93">
      <w:pPr>
        <w:spacing w:before="240"/>
        <w:rPr>
          <w:color w:val="000000"/>
        </w:rPr>
      </w:pPr>
    </w:p>
    <w:p w:rsidR="00DC4B93" w:rsidRDefault="00DC4B93" w:rsidP="00DC4B93">
      <w:pPr>
        <w:spacing w:before="240"/>
        <w:rPr>
          <w:color w:val="000000"/>
        </w:rPr>
      </w:pPr>
    </w:p>
    <w:p w:rsidR="00DC4B93" w:rsidRDefault="00DC4B93" w:rsidP="00DC4B93">
      <w:pPr>
        <w:spacing w:before="240"/>
        <w:rPr>
          <w:color w:val="000000"/>
        </w:rPr>
      </w:pPr>
    </w:p>
    <w:p w:rsidR="00DC4B93" w:rsidRDefault="00DC4B93" w:rsidP="00DC4B93">
      <w:pPr>
        <w:spacing w:before="240"/>
        <w:rPr>
          <w:color w:val="000000"/>
        </w:rPr>
      </w:pPr>
    </w:p>
    <w:p w:rsidR="00DC4B93" w:rsidRDefault="00DC4B93" w:rsidP="00DC4B93">
      <w:pPr>
        <w:spacing w:before="240"/>
        <w:rPr>
          <w:color w:val="000000"/>
        </w:rPr>
      </w:pPr>
    </w:p>
    <w:p w:rsidR="00DC4B93" w:rsidRDefault="00DC4B93" w:rsidP="00DC4B93">
      <w:pPr>
        <w:spacing w:before="240"/>
        <w:rPr>
          <w:color w:val="000000"/>
        </w:rPr>
      </w:pPr>
    </w:p>
    <w:p w:rsidR="00DC4B93" w:rsidRDefault="00DC4B93" w:rsidP="00DC4B93">
      <w:pPr>
        <w:spacing w:before="240"/>
        <w:rPr>
          <w:color w:val="000000"/>
        </w:rPr>
      </w:pPr>
    </w:p>
    <w:p w:rsidR="00DC4B93" w:rsidRDefault="00DC4B93" w:rsidP="00DC4B93">
      <w:pPr>
        <w:spacing w:before="240"/>
        <w:rPr>
          <w:color w:val="000000"/>
        </w:rPr>
      </w:pPr>
    </w:p>
    <w:p w:rsidR="00DC4B93" w:rsidRDefault="00DC4B93" w:rsidP="00DC4B93">
      <w:pPr>
        <w:spacing w:before="240"/>
        <w:rPr>
          <w:color w:val="000000"/>
        </w:rPr>
      </w:pPr>
    </w:p>
    <w:p w:rsidR="00DC4B93" w:rsidRDefault="00DC4B93" w:rsidP="00DC4B93">
      <w:pPr>
        <w:spacing w:before="240"/>
        <w:rPr>
          <w:color w:val="000000"/>
        </w:rPr>
      </w:pPr>
    </w:p>
    <w:tbl>
      <w:tblPr>
        <w:tblW w:w="9462" w:type="dxa"/>
        <w:tblInd w:w="108" w:type="dxa"/>
        <w:tblLayout w:type="fixed"/>
        <w:tblLook w:val="0000"/>
      </w:tblPr>
      <w:tblGrid>
        <w:gridCol w:w="5700"/>
        <w:gridCol w:w="1680"/>
        <w:gridCol w:w="2082"/>
      </w:tblGrid>
      <w:tr w:rsidR="00DC4B93" w:rsidRPr="00624CBB" w:rsidTr="008273BF">
        <w:tblPrEx>
          <w:tblCellMar>
            <w:top w:w="0" w:type="dxa"/>
            <w:bottom w:w="0" w:type="dxa"/>
          </w:tblCellMar>
        </w:tblPrEx>
        <w:tc>
          <w:tcPr>
            <w:tcW w:w="5700" w:type="dxa"/>
          </w:tcPr>
          <w:p w:rsidR="00DC4B93" w:rsidRPr="00624CBB" w:rsidRDefault="00DC4B93" w:rsidP="008273BF">
            <w:pPr>
              <w:jc w:val="both"/>
            </w:pPr>
            <w:r w:rsidRPr="00624CBB">
              <w:t xml:space="preserve">Председатель </w:t>
            </w:r>
          </w:p>
        </w:tc>
        <w:tc>
          <w:tcPr>
            <w:tcW w:w="1680" w:type="dxa"/>
          </w:tcPr>
          <w:p w:rsidR="00DC4B93" w:rsidRPr="00624CBB" w:rsidRDefault="00DC4B93" w:rsidP="008273BF"/>
        </w:tc>
        <w:tc>
          <w:tcPr>
            <w:tcW w:w="2082" w:type="dxa"/>
          </w:tcPr>
          <w:p w:rsidR="00DC4B93" w:rsidRPr="00624CBB" w:rsidRDefault="00DC4B93" w:rsidP="008273BF">
            <w:pPr>
              <w:jc w:val="both"/>
            </w:pPr>
            <w:r w:rsidRPr="00624CBB">
              <w:t>И.О. Фамилия</w:t>
            </w:r>
          </w:p>
        </w:tc>
      </w:tr>
    </w:tbl>
    <w:p w:rsidR="00DC4B93" w:rsidRPr="00624CBB" w:rsidRDefault="00DC4B93" w:rsidP="00DC4B93"/>
    <w:p w:rsidR="00DC4B93" w:rsidRDefault="00DC4B93" w:rsidP="00DC4B93"/>
    <w:p w:rsidR="00DC4B93" w:rsidRPr="00624CBB" w:rsidRDefault="00DC4B93" w:rsidP="00DC4B93"/>
    <w:tbl>
      <w:tblPr>
        <w:tblW w:w="0" w:type="auto"/>
        <w:tblInd w:w="108" w:type="dxa"/>
        <w:tblLayout w:type="fixed"/>
        <w:tblLook w:val="0000"/>
      </w:tblPr>
      <w:tblGrid>
        <w:gridCol w:w="5670"/>
        <w:gridCol w:w="1701"/>
        <w:gridCol w:w="2091"/>
      </w:tblGrid>
      <w:tr w:rsidR="00DC4B93" w:rsidRPr="00624CBB" w:rsidTr="008273BF">
        <w:tblPrEx>
          <w:tblCellMar>
            <w:top w:w="0" w:type="dxa"/>
            <w:bottom w:w="0" w:type="dxa"/>
          </w:tblCellMar>
        </w:tblPrEx>
        <w:tc>
          <w:tcPr>
            <w:tcW w:w="5670" w:type="dxa"/>
          </w:tcPr>
          <w:p w:rsidR="00DC4B93" w:rsidRPr="00624CBB" w:rsidRDefault="00DC4B93" w:rsidP="008273BF">
            <w:pPr>
              <w:jc w:val="both"/>
            </w:pPr>
            <w:r w:rsidRPr="00624CBB">
              <w:t xml:space="preserve">Секретарь </w:t>
            </w:r>
          </w:p>
        </w:tc>
        <w:tc>
          <w:tcPr>
            <w:tcW w:w="1701" w:type="dxa"/>
          </w:tcPr>
          <w:p w:rsidR="00DC4B93" w:rsidRPr="00624CBB" w:rsidRDefault="00DC4B93" w:rsidP="008273BF"/>
        </w:tc>
        <w:tc>
          <w:tcPr>
            <w:tcW w:w="2091" w:type="dxa"/>
          </w:tcPr>
          <w:p w:rsidR="00DC4B93" w:rsidRPr="00624CBB" w:rsidRDefault="00DC4B93" w:rsidP="008273BF">
            <w:pPr>
              <w:jc w:val="both"/>
            </w:pPr>
            <w:r w:rsidRPr="00624CBB">
              <w:t>И.О. Фамилия</w:t>
            </w:r>
          </w:p>
        </w:tc>
      </w:tr>
    </w:tbl>
    <w:p w:rsidR="00DC4B93" w:rsidRPr="00624CBB" w:rsidRDefault="00DC4B93" w:rsidP="00DC4B93">
      <w:pPr>
        <w:rPr>
          <w:color w:val="000000"/>
        </w:rPr>
      </w:pPr>
    </w:p>
    <w:p w:rsidR="00DC4B93" w:rsidRPr="004E1CEF" w:rsidRDefault="00DC4B93" w:rsidP="00DC4B93">
      <w:pPr>
        <w:jc w:val="right"/>
        <w:rPr>
          <w:color w:val="000000"/>
          <w:sz w:val="24"/>
        </w:rPr>
      </w:pPr>
      <w:r>
        <w:rPr>
          <w:color w:val="000000"/>
        </w:rPr>
        <w:br w:type="page"/>
      </w:r>
      <w:r w:rsidRPr="004E1CEF">
        <w:rPr>
          <w:color w:val="000000"/>
          <w:sz w:val="24"/>
        </w:rPr>
        <w:t>Образец бланка решения ТИК</w:t>
      </w:r>
    </w:p>
    <w:p w:rsidR="00DC4B93" w:rsidRDefault="00DC4B93" w:rsidP="00DC4B93">
      <w:pPr>
        <w:spacing w:after="120"/>
        <w:contextualSpacing/>
        <w:rPr>
          <w:b/>
          <w:color w:val="000000"/>
          <w:sz w:val="34"/>
        </w:rPr>
      </w:pPr>
    </w:p>
    <w:p w:rsidR="00DC4B93" w:rsidRDefault="00DC4B93" w:rsidP="00DC4B93">
      <w:pPr>
        <w:spacing w:after="120"/>
        <w:contextualSpacing/>
        <w:rPr>
          <w:b/>
          <w:color w:val="000000"/>
          <w:sz w:val="34"/>
        </w:rPr>
      </w:pPr>
      <w:r>
        <w:rPr>
          <w:b/>
          <w:color w:val="000000"/>
          <w:sz w:val="34"/>
        </w:rPr>
        <w:t xml:space="preserve">КАМЕНСКАЯ РАЙОННАЯ </w:t>
      </w:r>
    </w:p>
    <w:p w:rsidR="00DC4B93" w:rsidRPr="00654152" w:rsidRDefault="00DC4B93" w:rsidP="00DC4B93">
      <w:pPr>
        <w:spacing w:after="120"/>
        <w:contextualSpacing/>
        <w:rPr>
          <w:b/>
          <w:sz w:val="34"/>
        </w:rPr>
      </w:pPr>
      <w:r>
        <w:rPr>
          <w:b/>
          <w:color w:val="000000"/>
          <w:sz w:val="34"/>
        </w:rPr>
        <w:t>ТЕРРИТОРИАЛЬНАЯ ИЗБИРАТЕЛЬНАЯ КОМИССИЯ</w:t>
      </w:r>
    </w:p>
    <w:p w:rsidR="00DC4B93" w:rsidRDefault="00DC4B93" w:rsidP="00DC4B93">
      <w:pPr>
        <w:rPr>
          <w:color w:val="000000"/>
        </w:rPr>
      </w:pPr>
    </w:p>
    <w:p w:rsidR="00DC4B93" w:rsidRDefault="00DC4B93" w:rsidP="00DC4B93">
      <w:pPr>
        <w:rPr>
          <w:b/>
          <w:color w:val="000000"/>
          <w:spacing w:val="60"/>
          <w:sz w:val="32"/>
        </w:rPr>
      </w:pPr>
      <w:r>
        <w:rPr>
          <w:b/>
          <w:color w:val="000000"/>
          <w:spacing w:val="60"/>
          <w:sz w:val="32"/>
        </w:rPr>
        <w:t>РЕШЕНИЕ</w:t>
      </w:r>
    </w:p>
    <w:p w:rsidR="00DC4B93" w:rsidRDefault="00DC4B93" w:rsidP="00DC4B93">
      <w:pPr>
        <w:pStyle w:val="11"/>
        <w:keepNext w:val="0"/>
        <w:autoSpaceDE/>
        <w:autoSpaceDN/>
        <w:outlineLvl w:val="9"/>
        <w:rPr>
          <w:rFonts w:ascii="ༀЀ" w:hAnsi="ༀЀ"/>
          <w:color w:val="000000"/>
        </w:rPr>
      </w:pPr>
    </w:p>
    <w:tbl>
      <w:tblPr>
        <w:tblW w:w="9911" w:type="dxa"/>
        <w:tblInd w:w="-79" w:type="dxa"/>
        <w:tblLayout w:type="fixed"/>
        <w:tblLook w:val="0000"/>
      </w:tblPr>
      <w:tblGrid>
        <w:gridCol w:w="3436"/>
        <w:gridCol w:w="3107"/>
        <w:gridCol w:w="3368"/>
      </w:tblGrid>
      <w:tr w:rsidR="00DC4B93" w:rsidTr="008273BF">
        <w:tblPrEx>
          <w:tblCellMar>
            <w:top w:w="0" w:type="dxa"/>
            <w:bottom w:w="0" w:type="dxa"/>
          </w:tblCellMar>
        </w:tblPrEx>
        <w:tc>
          <w:tcPr>
            <w:tcW w:w="3436" w:type="dxa"/>
          </w:tcPr>
          <w:p w:rsidR="00DC4B93" w:rsidRDefault="00DC4B93" w:rsidP="008273BF">
            <w:pPr>
              <w:rPr>
                <w:color w:val="000000"/>
              </w:rPr>
            </w:pPr>
            <w:r>
              <w:rPr>
                <w:color w:val="000000"/>
              </w:rPr>
              <w:t>______________________</w:t>
            </w:r>
          </w:p>
        </w:tc>
        <w:tc>
          <w:tcPr>
            <w:tcW w:w="3107" w:type="dxa"/>
          </w:tcPr>
          <w:p w:rsidR="00DC4B93" w:rsidRDefault="00DC4B93" w:rsidP="008273BF">
            <w:pPr>
              <w:rPr>
                <w:color w:val="000000"/>
              </w:rPr>
            </w:pPr>
          </w:p>
        </w:tc>
        <w:tc>
          <w:tcPr>
            <w:tcW w:w="3368" w:type="dxa"/>
          </w:tcPr>
          <w:p w:rsidR="00DC4B93" w:rsidRDefault="00DC4B93" w:rsidP="008273BF">
            <w:pPr>
              <w:rPr>
                <w:color w:val="000000"/>
              </w:rPr>
            </w:pPr>
            <w:r w:rsidRPr="00B3638C">
              <w:rPr>
                <w:color w:val="000000"/>
              </w:rPr>
              <w:t xml:space="preserve">№ </w:t>
            </w:r>
            <w:r>
              <w:rPr>
                <w:color w:val="000000"/>
              </w:rPr>
              <w:t>________</w:t>
            </w:r>
          </w:p>
        </w:tc>
      </w:tr>
      <w:tr w:rsidR="00DC4B93" w:rsidTr="008273BF">
        <w:tblPrEx>
          <w:tblCellMar>
            <w:top w:w="0" w:type="dxa"/>
            <w:bottom w:w="0" w:type="dxa"/>
          </w:tblCellMar>
        </w:tblPrEx>
        <w:tc>
          <w:tcPr>
            <w:tcW w:w="3436" w:type="dxa"/>
          </w:tcPr>
          <w:p w:rsidR="00DC4B93" w:rsidRDefault="00DC4B93" w:rsidP="008273BF">
            <w:pPr>
              <w:rPr>
                <w:color w:val="000000"/>
              </w:rPr>
            </w:pPr>
          </w:p>
        </w:tc>
        <w:tc>
          <w:tcPr>
            <w:tcW w:w="3107" w:type="dxa"/>
          </w:tcPr>
          <w:p w:rsidR="00DC4B93" w:rsidRDefault="00DC4B93" w:rsidP="008273BF">
            <w:pPr>
              <w:spacing w:before="240"/>
              <w:rPr>
                <w:color w:val="000000"/>
              </w:rPr>
            </w:pPr>
            <w:r>
              <w:rPr>
                <w:color w:val="000000"/>
              </w:rPr>
              <w:t>г. Камень-на-Оби</w:t>
            </w:r>
          </w:p>
        </w:tc>
        <w:tc>
          <w:tcPr>
            <w:tcW w:w="3368" w:type="dxa"/>
          </w:tcPr>
          <w:p w:rsidR="00DC4B93" w:rsidRDefault="00DC4B93" w:rsidP="008273BF">
            <w:pPr>
              <w:rPr>
                <w:b/>
                <w:color w:val="000000"/>
              </w:rPr>
            </w:pPr>
          </w:p>
        </w:tc>
      </w:tr>
    </w:tbl>
    <w:p w:rsidR="00DC4B93" w:rsidRDefault="00DC4B93" w:rsidP="00DC4B93">
      <w:pPr>
        <w:spacing w:before="240"/>
        <w:rPr>
          <w:color w:val="000000"/>
        </w:rPr>
      </w:pPr>
    </w:p>
    <w:p w:rsidR="00DC4B93" w:rsidRDefault="00DC4B93" w:rsidP="00DC4B93">
      <w:pPr>
        <w:spacing w:before="240"/>
        <w:rPr>
          <w:color w:val="000000"/>
        </w:rPr>
      </w:pPr>
    </w:p>
    <w:p w:rsidR="00DC4B93" w:rsidRDefault="00DC4B93" w:rsidP="00DC4B93">
      <w:pPr>
        <w:spacing w:before="240"/>
        <w:rPr>
          <w:color w:val="000000"/>
        </w:rPr>
      </w:pPr>
    </w:p>
    <w:p w:rsidR="00DC4B93" w:rsidRDefault="00DC4B93" w:rsidP="00DC4B93">
      <w:pPr>
        <w:spacing w:before="240"/>
        <w:rPr>
          <w:color w:val="000000"/>
        </w:rPr>
      </w:pPr>
    </w:p>
    <w:p w:rsidR="00DC4B93" w:rsidRDefault="00DC4B93" w:rsidP="00DC4B93">
      <w:pPr>
        <w:spacing w:before="240"/>
        <w:rPr>
          <w:color w:val="000000"/>
        </w:rPr>
      </w:pPr>
    </w:p>
    <w:p w:rsidR="00DC4B93" w:rsidRDefault="00DC4B93" w:rsidP="00DC4B93">
      <w:pPr>
        <w:spacing w:before="240"/>
        <w:rPr>
          <w:color w:val="000000"/>
        </w:rPr>
      </w:pPr>
    </w:p>
    <w:p w:rsidR="00DC4B93" w:rsidRDefault="00DC4B93" w:rsidP="00DC4B93">
      <w:pPr>
        <w:spacing w:before="240"/>
        <w:rPr>
          <w:color w:val="000000"/>
        </w:rPr>
      </w:pPr>
    </w:p>
    <w:p w:rsidR="00DC4B93" w:rsidRDefault="00DC4B93" w:rsidP="00DC4B93">
      <w:pPr>
        <w:spacing w:before="240"/>
        <w:rPr>
          <w:color w:val="000000"/>
        </w:rPr>
      </w:pPr>
    </w:p>
    <w:p w:rsidR="00DC4B93" w:rsidRDefault="00DC4B93" w:rsidP="00DC4B93">
      <w:pPr>
        <w:spacing w:before="240"/>
        <w:rPr>
          <w:color w:val="000000"/>
        </w:rPr>
      </w:pPr>
    </w:p>
    <w:p w:rsidR="00DC4B93" w:rsidRDefault="00DC4B93" w:rsidP="00DC4B93">
      <w:pPr>
        <w:spacing w:before="240"/>
        <w:rPr>
          <w:color w:val="000000"/>
        </w:rPr>
      </w:pPr>
    </w:p>
    <w:p w:rsidR="00DC4B93" w:rsidRDefault="00DC4B93" w:rsidP="00DC4B93">
      <w:pPr>
        <w:spacing w:before="240"/>
        <w:rPr>
          <w:color w:val="000000"/>
        </w:rPr>
      </w:pPr>
    </w:p>
    <w:p w:rsidR="00DC4B93" w:rsidRDefault="00DC4B93" w:rsidP="00DC4B93">
      <w:pPr>
        <w:spacing w:before="240"/>
        <w:rPr>
          <w:color w:val="000000"/>
        </w:rPr>
      </w:pPr>
    </w:p>
    <w:p w:rsidR="00DC4B93" w:rsidRDefault="00DC4B93" w:rsidP="00DC4B93">
      <w:pPr>
        <w:spacing w:before="240"/>
        <w:rPr>
          <w:color w:val="000000"/>
        </w:rPr>
      </w:pPr>
    </w:p>
    <w:p w:rsidR="00DC4B93" w:rsidRDefault="00DC4B93" w:rsidP="00DC4B93">
      <w:pPr>
        <w:spacing w:before="240"/>
        <w:rPr>
          <w:color w:val="000000"/>
        </w:rPr>
      </w:pPr>
    </w:p>
    <w:p w:rsidR="00DC4B93" w:rsidRDefault="00DC4B93" w:rsidP="00DC4B93">
      <w:pPr>
        <w:spacing w:before="240"/>
        <w:rPr>
          <w:color w:val="000000"/>
        </w:rPr>
      </w:pPr>
    </w:p>
    <w:tbl>
      <w:tblPr>
        <w:tblW w:w="9462" w:type="dxa"/>
        <w:tblInd w:w="108" w:type="dxa"/>
        <w:tblLayout w:type="fixed"/>
        <w:tblLook w:val="0000"/>
      </w:tblPr>
      <w:tblGrid>
        <w:gridCol w:w="5700"/>
        <w:gridCol w:w="1680"/>
        <w:gridCol w:w="2082"/>
      </w:tblGrid>
      <w:tr w:rsidR="00DC4B93" w:rsidRPr="00624CBB" w:rsidTr="008273BF">
        <w:tblPrEx>
          <w:tblCellMar>
            <w:top w:w="0" w:type="dxa"/>
            <w:bottom w:w="0" w:type="dxa"/>
          </w:tblCellMar>
        </w:tblPrEx>
        <w:tc>
          <w:tcPr>
            <w:tcW w:w="5700" w:type="dxa"/>
          </w:tcPr>
          <w:p w:rsidR="00DC4B93" w:rsidRPr="00624CBB" w:rsidRDefault="00DC4B93" w:rsidP="008273BF">
            <w:pPr>
              <w:jc w:val="both"/>
            </w:pPr>
            <w:r w:rsidRPr="00624CBB">
              <w:t xml:space="preserve">Председатель </w:t>
            </w:r>
          </w:p>
        </w:tc>
        <w:tc>
          <w:tcPr>
            <w:tcW w:w="1680" w:type="dxa"/>
          </w:tcPr>
          <w:p w:rsidR="00DC4B93" w:rsidRPr="00624CBB" w:rsidRDefault="00DC4B93" w:rsidP="008273BF"/>
        </w:tc>
        <w:tc>
          <w:tcPr>
            <w:tcW w:w="2082" w:type="dxa"/>
          </w:tcPr>
          <w:p w:rsidR="00DC4B93" w:rsidRPr="00624CBB" w:rsidRDefault="00DC4B93" w:rsidP="008273BF">
            <w:pPr>
              <w:jc w:val="both"/>
            </w:pPr>
            <w:r w:rsidRPr="00624CBB">
              <w:t>И.О. Фамилия</w:t>
            </w:r>
          </w:p>
        </w:tc>
      </w:tr>
    </w:tbl>
    <w:p w:rsidR="00DC4B93" w:rsidRPr="00624CBB" w:rsidRDefault="00DC4B93" w:rsidP="00DC4B93"/>
    <w:p w:rsidR="00DC4B93" w:rsidRPr="00624CBB" w:rsidRDefault="00DC4B93" w:rsidP="00DC4B93"/>
    <w:p w:rsidR="00DC4B93" w:rsidRPr="00624CBB" w:rsidRDefault="00DC4B93" w:rsidP="00DC4B93"/>
    <w:tbl>
      <w:tblPr>
        <w:tblW w:w="0" w:type="auto"/>
        <w:tblInd w:w="108" w:type="dxa"/>
        <w:tblLayout w:type="fixed"/>
        <w:tblLook w:val="0000"/>
      </w:tblPr>
      <w:tblGrid>
        <w:gridCol w:w="5670"/>
        <w:gridCol w:w="1701"/>
        <w:gridCol w:w="2091"/>
      </w:tblGrid>
      <w:tr w:rsidR="00DC4B93" w:rsidRPr="00624CBB" w:rsidTr="008273BF">
        <w:tblPrEx>
          <w:tblCellMar>
            <w:top w:w="0" w:type="dxa"/>
            <w:bottom w:w="0" w:type="dxa"/>
          </w:tblCellMar>
        </w:tblPrEx>
        <w:tc>
          <w:tcPr>
            <w:tcW w:w="5670" w:type="dxa"/>
          </w:tcPr>
          <w:p w:rsidR="00DC4B93" w:rsidRPr="00624CBB" w:rsidRDefault="00DC4B93" w:rsidP="008273BF">
            <w:pPr>
              <w:jc w:val="both"/>
            </w:pPr>
            <w:r w:rsidRPr="00624CBB">
              <w:t xml:space="preserve">Секретарь </w:t>
            </w:r>
          </w:p>
        </w:tc>
        <w:tc>
          <w:tcPr>
            <w:tcW w:w="1701" w:type="dxa"/>
          </w:tcPr>
          <w:p w:rsidR="00DC4B93" w:rsidRPr="00624CBB" w:rsidRDefault="00DC4B93" w:rsidP="008273BF"/>
        </w:tc>
        <w:tc>
          <w:tcPr>
            <w:tcW w:w="2091" w:type="dxa"/>
          </w:tcPr>
          <w:p w:rsidR="00DC4B93" w:rsidRPr="00624CBB" w:rsidRDefault="00DC4B93" w:rsidP="008273BF">
            <w:pPr>
              <w:jc w:val="both"/>
            </w:pPr>
            <w:r w:rsidRPr="00624CBB">
              <w:t>И.О. Фамилия</w:t>
            </w:r>
          </w:p>
        </w:tc>
      </w:tr>
    </w:tbl>
    <w:p w:rsidR="00DC4B93" w:rsidRPr="00624CBB" w:rsidRDefault="00DC4B93" w:rsidP="00DC4B93">
      <w:pPr>
        <w:rPr>
          <w:noProof/>
        </w:rPr>
      </w:pPr>
    </w:p>
    <w:p w:rsidR="00DC4B93" w:rsidRPr="004E1CEF" w:rsidRDefault="00DC4B93" w:rsidP="00DC4B93">
      <w:pPr>
        <w:jc w:val="right"/>
        <w:rPr>
          <w:noProof/>
          <w:sz w:val="24"/>
        </w:rPr>
      </w:pPr>
      <w:r>
        <w:rPr>
          <w:noProof/>
        </w:rPr>
        <w:br w:type="page"/>
      </w:r>
      <w:r w:rsidRPr="004E1CEF">
        <w:rPr>
          <w:noProof/>
          <w:sz w:val="24"/>
        </w:rPr>
        <w:t>Образец оформления приложения к решению ТИК</w:t>
      </w:r>
    </w:p>
    <w:p w:rsidR="00DC4B93" w:rsidRDefault="00DC4B93" w:rsidP="00DC4B93"/>
    <w:tbl>
      <w:tblPr>
        <w:tblW w:w="9498" w:type="dxa"/>
        <w:tblInd w:w="108" w:type="dxa"/>
        <w:tblLook w:val="01E0"/>
      </w:tblPr>
      <w:tblGrid>
        <w:gridCol w:w="3969"/>
        <w:gridCol w:w="5529"/>
      </w:tblGrid>
      <w:tr w:rsidR="00DC4B93" w:rsidRPr="00F060F1" w:rsidTr="008273BF">
        <w:tc>
          <w:tcPr>
            <w:tcW w:w="3969" w:type="dxa"/>
          </w:tcPr>
          <w:p w:rsidR="00DC4B93" w:rsidRPr="00F060F1" w:rsidRDefault="00DC4B93" w:rsidP="008273BF">
            <w:pPr>
              <w:pStyle w:val="ConsPlusNonformat"/>
              <w:widowControl/>
              <w:jc w:val="center"/>
              <w:rPr>
                <w:rFonts w:ascii="Times New Roman" w:hAnsi="Times New Roman" w:cs="Times New Roman"/>
                <w:color w:val="000000"/>
                <w:sz w:val="28"/>
              </w:rPr>
            </w:pPr>
            <w:r>
              <w:br w:type="page"/>
            </w:r>
          </w:p>
        </w:tc>
        <w:tc>
          <w:tcPr>
            <w:tcW w:w="5529" w:type="dxa"/>
          </w:tcPr>
          <w:p w:rsidR="00DC4B93" w:rsidRDefault="00DC4B93" w:rsidP="008273BF">
            <w:r w:rsidRPr="007B4D34">
              <w:t>Приложение</w:t>
            </w:r>
            <w:r w:rsidRPr="007B4D34">
              <w:br/>
              <w:t xml:space="preserve">к решению </w:t>
            </w:r>
            <w:r>
              <w:t>Каменской районной территориальной избирательной комиссии</w:t>
            </w:r>
            <w:r w:rsidRPr="007B4D34">
              <w:br/>
              <w:t>от _______________ № ________</w:t>
            </w:r>
          </w:p>
          <w:p w:rsidR="00DC4B93" w:rsidRPr="007B4D34" w:rsidRDefault="00DC4B93" w:rsidP="008273BF"/>
        </w:tc>
      </w:tr>
    </w:tbl>
    <w:p w:rsidR="00DC4B93" w:rsidRDefault="00DC4B93" w:rsidP="00DC4B93">
      <w:pPr>
        <w:pStyle w:val="ConsPlusNonformat"/>
        <w:widowControl/>
        <w:ind w:left="3793"/>
        <w:jc w:val="center"/>
        <w:rPr>
          <w:rFonts w:ascii="Times New Roman" w:hAnsi="Times New Roman" w:cs="Times New Roman"/>
          <w:color w:val="000000"/>
          <w:sz w:val="28"/>
        </w:rPr>
      </w:pPr>
    </w:p>
    <w:p w:rsidR="00DC4B93" w:rsidRPr="004E1CEF" w:rsidRDefault="00DC4B93" w:rsidP="00DC4B93">
      <w:pPr>
        <w:jc w:val="right"/>
        <w:rPr>
          <w:color w:val="000000"/>
          <w:sz w:val="24"/>
        </w:rPr>
      </w:pPr>
      <w:r>
        <w:rPr>
          <w:noProof/>
        </w:rPr>
        <w:br w:type="page"/>
      </w:r>
      <w:r w:rsidRPr="004E1CEF">
        <w:rPr>
          <w:noProof/>
          <w:sz w:val="24"/>
        </w:rPr>
        <w:t>Образец бланка письма ТИК</w:t>
      </w:r>
    </w:p>
    <w:p w:rsidR="00DC4B93" w:rsidRDefault="00DC4B93" w:rsidP="00DC4B93">
      <w:pPr>
        <w:rPr>
          <w:b/>
          <w:color w:val="000000"/>
          <w:sz w:val="34"/>
        </w:rPr>
      </w:pPr>
    </w:p>
    <w:p w:rsidR="00DC4B93" w:rsidRDefault="00DC4B93" w:rsidP="00DC4B93">
      <w:pPr>
        <w:spacing w:after="120"/>
        <w:contextualSpacing/>
        <w:rPr>
          <w:b/>
          <w:color w:val="000000"/>
          <w:sz w:val="34"/>
        </w:rPr>
      </w:pPr>
      <w:r>
        <w:rPr>
          <w:b/>
          <w:color w:val="000000"/>
          <w:sz w:val="34"/>
        </w:rPr>
        <w:t xml:space="preserve">КАМЕНСКАЯ РАЙОННАЯ </w:t>
      </w:r>
    </w:p>
    <w:p w:rsidR="00DC4B93" w:rsidRDefault="00DC4B93" w:rsidP="00DC4B93">
      <w:pPr>
        <w:rPr>
          <w:b/>
          <w:sz w:val="34"/>
        </w:rPr>
      </w:pPr>
      <w:r>
        <w:rPr>
          <w:b/>
          <w:color w:val="000000"/>
          <w:sz w:val="34"/>
        </w:rPr>
        <w:t>ТЕРРИТОРИАЛЬНАЯ ИЗБИРАТЕЛЬНАЯ КОМИССИЯ</w:t>
      </w:r>
    </w:p>
    <w:p w:rsidR="00DC4B93" w:rsidRPr="008D5D5B" w:rsidRDefault="00DC4B93" w:rsidP="00DC4B93">
      <w:pPr>
        <w:pStyle w:val="14"/>
        <w:spacing w:before="120"/>
        <w:rPr>
          <w:i/>
          <w:color w:val="000000"/>
          <w:sz w:val="18"/>
          <w:szCs w:val="18"/>
        </w:rPr>
      </w:pPr>
      <w:r>
        <w:rPr>
          <w:i/>
          <w:color w:val="000000"/>
          <w:sz w:val="18"/>
          <w:szCs w:val="18"/>
        </w:rPr>
        <w:t>ул. Ленина, 31</w:t>
      </w:r>
      <w:r w:rsidRPr="008D5D5B">
        <w:rPr>
          <w:i/>
          <w:color w:val="000000"/>
          <w:sz w:val="18"/>
          <w:szCs w:val="18"/>
        </w:rPr>
        <w:t>, г.</w:t>
      </w:r>
      <w:r>
        <w:rPr>
          <w:i/>
          <w:color w:val="000000"/>
          <w:sz w:val="18"/>
          <w:szCs w:val="18"/>
        </w:rPr>
        <w:t xml:space="preserve"> Камень-на-Оби</w:t>
      </w:r>
      <w:r w:rsidRPr="008D5D5B">
        <w:rPr>
          <w:i/>
          <w:color w:val="000000"/>
          <w:sz w:val="18"/>
          <w:szCs w:val="18"/>
        </w:rPr>
        <w:t>, Алтайский край, 658</w:t>
      </w:r>
      <w:r>
        <w:rPr>
          <w:i/>
          <w:color w:val="000000"/>
          <w:sz w:val="18"/>
          <w:szCs w:val="18"/>
        </w:rPr>
        <w:t>700</w:t>
      </w:r>
      <w:r w:rsidRPr="008D5D5B">
        <w:rPr>
          <w:i/>
          <w:color w:val="000000"/>
          <w:sz w:val="18"/>
          <w:szCs w:val="18"/>
        </w:rPr>
        <w:t xml:space="preserve">, тел. </w:t>
      </w:r>
      <w:r w:rsidRPr="00443B95">
        <w:rPr>
          <w:i/>
          <w:color w:val="000000"/>
          <w:sz w:val="18"/>
          <w:szCs w:val="18"/>
          <w:highlight w:val="yellow"/>
        </w:rPr>
        <w:t xml:space="preserve">8 (38553) 20-061, факс: , </w:t>
      </w:r>
      <w:r w:rsidRPr="00443B95">
        <w:rPr>
          <w:i/>
          <w:color w:val="000000"/>
          <w:sz w:val="18"/>
          <w:szCs w:val="18"/>
          <w:highlight w:val="yellow"/>
          <w:lang w:val="en-US"/>
        </w:rPr>
        <w:t>e</w:t>
      </w:r>
      <w:r w:rsidRPr="00443B95">
        <w:rPr>
          <w:i/>
          <w:color w:val="000000"/>
          <w:sz w:val="18"/>
          <w:szCs w:val="18"/>
          <w:highlight w:val="yellow"/>
        </w:rPr>
        <w:t>-</w:t>
      </w:r>
      <w:r w:rsidRPr="00443B95">
        <w:rPr>
          <w:i/>
          <w:color w:val="000000"/>
          <w:sz w:val="18"/>
          <w:szCs w:val="18"/>
          <w:highlight w:val="yellow"/>
          <w:lang w:val="en-US"/>
        </w:rPr>
        <w:t>mail</w:t>
      </w:r>
      <w:r w:rsidRPr="00443B95">
        <w:rPr>
          <w:i/>
          <w:color w:val="000000"/>
          <w:sz w:val="18"/>
          <w:szCs w:val="18"/>
          <w:highlight w:val="yellow"/>
        </w:rPr>
        <w:t>:</w:t>
      </w:r>
      <w:r w:rsidRPr="00443B95">
        <w:rPr>
          <w:rStyle w:val="aff0"/>
          <w:i/>
          <w:color w:val="000000"/>
          <w:sz w:val="18"/>
          <w:szCs w:val="18"/>
          <w:highlight w:val="yellow"/>
        </w:rPr>
        <w:footnoteReference w:id="3"/>
      </w:r>
    </w:p>
    <w:p w:rsidR="00DC4B93" w:rsidRPr="001245CD" w:rsidRDefault="00DC4B93" w:rsidP="00DC4B93">
      <w:pPr>
        <w:pStyle w:val="9"/>
        <w:pBdr>
          <w:bottom w:val="single" w:sz="12" w:space="1" w:color="auto"/>
        </w:pBdr>
        <w:jc w:val="both"/>
        <w:rPr>
          <w:color w:val="000000"/>
          <w:sz w:val="2"/>
          <w:szCs w:val="16"/>
        </w:rPr>
      </w:pPr>
    </w:p>
    <w:p w:rsidR="00DC4B93" w:rsidRDefault="00DC4B93" w:rsidP="00DC4B93">
      <w:pPr>
        <w:pStyle w:val="14"/>
        <w:spacing w:before="120"/>
        <w:rPr>
          <w:color w:val="000000"/>
          <w:sz w:val="18"/>
          <w:szCs w:val="18"/>
        </w:rPr>
      </w:pPr>
    </w:p>
    <w:tbl>
      <w:tblPr>
        <w:tblW w:w="0" w:type="auto"/>
        <w:tblLook w:val="01E0"/>
      </w:tblPr>
      <w:tblGrid>
        <w:gridCol w:w="4785"/>
        <w:gridCol w:w="4785"/>
      </w:tblGrid>
      <w:tr w:rsidR="00DC4B93" w:rsidRPr="00B34C30" w:rsidTr="008273BF">
        <w:tc>
          <w:tcPr>
            <w:tcW w:w="4785" w:type="dxa"/>
          </w:tcPr>
          <w:p w:rsidR="00DC4B93" w:rsidRPr="00B34C30" w:rsidRDefault="00DC4B93" w:rsidP="008273BF">
            <w:pPr>
              <w:pStyle w:val="14"/>
              <w:spacing w:after="120"/>
              <w:jc w:val="left"/>
              <w:rPr>
                <w:b w:val="0"/>
                <w:color w:val="000000"/>
                <w:sz w:val="24"/>
                <w:szCs w:val="24"/>
              </w:rPr>
            </w:pPr>
            <w:r w:rsidRPr="00B34C30">
              <w:rPr>
                <w:b w:val="0"/>
                <w:color w:val="000000"/>
                <w:sz w:val="24"/>
                <w:szCs w:val="24"/>
              </w:rPr>
              <w:t>__________________ № ___________</w:t>
            </w:r>
            <w:r>
              <w:rPr>
                <w:b w:val="0"/>
                <w:color w:val="000000"/>
                <w:sz w:val="24"/>
                <w:szCs w:val="24"/>
              </w:rPr>
              <w:t>_</w:t>
            </w:r>
            <w:r w:rsidRPr="00B34C30">
              <w:rPr>
                <w:b w:val="0"/>
                <w:color w:val="000000"/>
                <w:sz w:val="24"/>
                <w:szCs w:val="24"/>
              </w:rPr>
              <w:t>___</w:t>
            </w:r>
          </w:p>
          <w:p w:rsidR="00DC4B93" w:rsidRPr="00B34C30" w:rsidRDefault="00DC4B93" w:rsidP="008273BF">
            <w:pPr>
              <w:pStyle w:val="14"/>
              <w:jc w:val="left"/>
              <w:rPr>
                <w:color w:val="000000"/>
                <w:sz w:val="22"/>
              </w:rPr>
            </w:pPr>
            <w:r w:rsidRPr="00B34C30">
              <w:rPr>
                <w:b w:val="0"/>
                <w:color w:val="000000"/>
                <w:sz w:val="24"/>
                <w:szCs w:val="24"/>
              </w:rPr>
              <w:t>на № _____________ от _______________</w:t>
            </w:r>
          </w:p>
        </w:tc>
        <w:tc>
          <w:tcPr>
            <w:tcW w:w="4785" w:type="dxa"/>
          </w:tcPr>
          <w:p w:rsidR="00DC4B93" w:rsidRPr="00B34C30" w:rsidRDefault="00DC4B93" w:rsidP="008273BF">
            <w:pPr>
              <w:pStyle w:val="14"/>
              <w:spacing w:after="120"/>
              <w:rPr>
                <w:color w:val="000000"/>
                <w:sz w:val="4"/>
                <w:szCs w:val="16"/>
              </w:rPr>
            </w:pPr>
          </w:p>
          <w:p w:rsidR="00DC4B93" w:rsidRPr="00B34C30" w:rsidRDefault="00DC4B93" w:rsidP="008273BF">
            <w:pPr>
              <w:pStyle w:val="14"/>
              <w:spacing w:after="120"/>
              <w:rPr>
                <w:color w:val="000000"/>
                <w:sz w:val="22"/>
              </w:rPr>
            </w:pPr>
          </w:p>
        </w:tc>
      </w:tr>
    </w:tbl>
    <w:p w:rsidR="00DC4B93" w:rsidRPr="00817943" w:rsidRDefault="00DC4B93" w:rsidP="00DC4B93">
      <w:pPr>
        <w:pStyle w:val="14"/>
        <w:spacing w:after="120"/>
        <w:contextualSpacing/>
        <w:jc w:val="left"/>
        <w:rPr>
          <w:color w:val="000000"/>
          <w:sz w:val="16"/>
          <w:szCs w:val="16"/>
        </w:rPr>
      </w:pPr>
    </w:p>
    <w:tbl>
      <w:tblPr>
        <w:tblW w:w="0" w:type="auto"/>
        <w:tblLook w:val="01E0"/>
      </w:tblPr>
      <w:tblGrid>
        <w:gridCol w:w="4785"/>
        <w:gridCol w:w="4785"/>
      </w:tblGrid>
      <w:tr w:rsidR="00DC4B93" w:rsidRPr="00B34C30" w:rsidTr="008273BF">
        <w:tc>
          <w:tcPr>
            <w:tcW w:w="4785" w:type="dxa"/>
          </w:tcPr>
          <w:p w:rsidR="00DC4B93" w:rsidRPr="00B34C30" w:rsidRDefault="00DC4B93" w:rsidP="008273BF">
            <w:pPr>
              <w:pStyle w:val="14"/>
              <w:jc w:val="left"/>
              <w:rPr>
                <w:color w:val="000000"/>
                <w:sz w:val="22"/>
              </w:rPr>
            </w:pPr>
            <w:r w:rsidRPr="00DD7638">
              <w:rPr>
                <w:noProof/>
                <w:color w:val="000000"/>
                <w:szCs w:val="28"/>
              </w:rPr>
              <w:pict>
                <v:shapetype id="_x0000_t32" coordsize="21600,21600" o:spt="32" o:oned="t" path="m,l21600,21600e" filled="f">
                  <v:path arrowok="t" fillok="f" o:connecttype="none"/>
                  <o:lock v:ext="edit" shapetype="t"/>
                </v:shapetype>
                <v:shape id="_x0000_s1045" type="#_x0000_t32" style="position:absolute;margin-left:233.3pt;margin-top:.15pt;width:14.25pt;height:0;z-index:251661312" o:connectortype="straight"/>
              </w:pict>
            </w:r>
          </w:p>
        </w:tc>
        <w:tc>
          <w:tcPr>
            <w:tcW w:w="4785" w:type="dxa"/>
          </w:tcPr>
          <w:p w:rsidR="00DC4B93" w:rsidRPr="00B34C30" w:rsidRDefault="00DC4B93" w:rsidP="008273BF">
            <w:pPr>
              <w:pStyle w:val="14"/>
              <w:spacing w:after="120"/>
              <w:rPr>
                <w:b w:val="0"/>
                <w:color w:val="000000"/>
                <w:szCs w:val="28"/>
              </w:rPr>
            </w:pPr>
            <w:r w:rsidRPr="00DD7638">
              <w:rPr>
                <w:noProof/>
                <w:color w:val="000000"/>
                <w:szCs w:val="28"/>
              </w:rPr>
              <w:pict>
                <v:shape id="_x0000_s1044" type="#_x0000_t32" style="position:absolute;left:0;text-align:left;margin-left:-5.9pt;margin-top:.15pt;width:.05pt;height:13.95pt;flip:y;z-index:251660288;mso-position-horizontal-relative:text;mso-position-vertical-relative:text" o:connectortype="straight"/>
              </w:pict>
            </w:r>
            <w:r w:rsidRPr="00DD7638">
              <w:rPr>
                <w:noProof/>
                <w:color w:val="000000"/>
                <w:szCs w:val="28"/>
              </w:rPr>
              <w:pict>
                <v:shape id="_x0000_s1043" type="#_x0000_t32" style="position:absolute;left:0;text-align:left;margin-left:233.05pt;margin-top:.15pt;width:0;height:13.95pt;z-index:251659264;mso-position-horizontal-relative:text;mso-position-vertical-relative:text" o:connectortype="straight"/>
              </w:pict>
            </w:r>
            <w:r w:rsidRPr="00DD7638">
              <w:rPr>
                <w:noProof/>
                <w:color w:val="000000"/>
                <w:szCs w:val="28"/>
              </w:rPr>
              <w:pict>
                <v:shape id="_x0000_s1042" type="#_x0000_t32" style="position:absolute;left:0;text-align:left;margin-left:221.6pt;margin-top:.15pt;width:11.45pt;height:0;z-index:251658240;mso-position-horizontal-relative:text;mso-position-vertical-relative:text" o:connectortype="straight"/>
              </w:pict>
            </w:r>
            <w:r w:rsidRPr="00B34C30">
              <w:rPr>
                <w:b w:val="0"/>
                <w:color w:val="000000"/>
                <w:szCs w:val="28"/>
              </w:rPr>
              <w:t>Адресат</w:t>
            </w:r>
          </w:p>
        </w:tc>
      </w:tr>
    </w:tbl>
    <w:p w:rsidR="00DC4B93" w:rsidRDefault="00DC4B93" w:rsidP="00DC4B93">
      <w:pPr>
        <w:pStyle w:val="14"/>
        <w:spacing w:after="120"/>
        <w:jc w:val="left"/>
        <w:rPr>
          <w:color w:val="000000"/>
          <w:sz w:val="22"/>
        </w:rPr>
      </w:pPr>
    </w:p>
    <w:p w:rsidR="00DC4B93" w:rsidRDefault="00DC4B93" w:rsidP="00DC4B93">
      <w:pPr>
        <w:rPr>
          <w:color w:val="000000"/>
        </w:rPr>
      </w:pPr>
    </w:p>
    <w:tbl>
      <w:tblPr>
        <w:tblW w:w="0" w:type="auto"/>
        <w:tblInd w:w="108" w:type="dxa"/>
        <w:tblLayout w:type="fixed"/>
        <w:tblLook w:val="0000"/>
      </w:tblPr>
      <w:tblGrid>
        <w:gridCol w:w="4140"/>
        <w:gridCol w:w="5220"/>
      </w:tblGrid>
      <w:tr w:rsidR="00DC4B93" w:rsidRPr="009E08BC" w:rsidTr="008273BF">
        <w:tc>
          <w:tcPr>
            <w:tcW w:w="4140" w:type="dxa"/>
          </w:tcPr>
          <w:p w:rsidR="00DC4B93" w:rsidRPr="009E08BC" w:rsidRDefault="00DC4B93" w:rsidP="008273BF">
            <w:pPr>
              <w:jc w:val="both"/>
            </w:pPr>
            <w:r>
              <w:rPr>
                <w:noProof/>
                <w:color w:val="000000"/>
              </w:rPr>
              <w:pict>
                <v:shape id="_x0000_s1041" type="#_x0000_t32" style="position:absolute;left:0;text-align:left;margin-left:207.8pt;margin-top:1.5pt;width:0;height:13.95pt;z-index:251657216" o:connectortype="straight"/>
              </w:pict>
            </w:r>
            <w:r>
              <w:rPr>
                <w:noProof/>
                <w:color w:val="000000"/>
              </w:rPr>
              <w:pict>
                <v:shape id="_x0000_s1040" type="#_x0000_t32" style="position:absolute;left:0;text-align:left;margin-left:196.35pt;margin-top:.7pt;width:11.45pt;height:0;z-index:251656192" o:connectortype="straight"/>
              </w:pict>
            </w:r>
            <w:r>
              <w:rPr>
                <w:noProof/>
                <w:color w:val="000000"/>
              </w:rPr>
              <w:pict>
                <v:shape id="_x0000_s1039" type="#_x0000_t32" style="position:absolute;left:0;text-align:left;margin-left:-5.8pt;margin-top:.7pt;width:14.25pt;height:0;z-index:251655168" o:connectortype="straight"/>
              </w:pict>
            </w:r>
            <w:r>
              <w:rPr>
                <w:noProof/>
                <w:color w:val="000000"/>
              </w:rPr>
              <w:pict>
                <v:shape id="_x0000_s1038" type="#_x0000_t32" style="position:absolute;left:0;text-align:left;margin-left:-6.1pt;margin-top:1.5pt;width:.05pt;height:13.95pt;flip:y;z-index:251654144" o:connectortype="straight"/>
              </w:pict>
            </w:r>
            <w:r w:rsidRPr="009E08BC">
              <w:t>Заголовок к тексту</w:t>
            </w:r>
          </w:p>
        </w:tc>
        <w:tc>
          <w:tcPr>
            <w:tcW w:w="5220" w:type="dxa"/>
          </w:tcPr>
          <w:p w:rsidR="00DC4B93" w:rsidRPr="009E08BC" w:rsidRDefault="00DC4B93" w:rsidP="008273BF">
            <w:pPr>
              <w:rPr>
                <w:b/>
                <w:caps/>
              </w:rPr>
            </w:pPr>
          </w:p>
        </w:tc>
      </w:tr>
    </w:tbl>
    <w:p w:rsidR="00DC4B93" w:rsidRDefault="00DC4B93" w:rsidP="00DC4B93">
      <w:pPr>
        <w:rPr>
          <w:color w:val="000000"/>
        </w:rPr>
      </w:pPr>
    </w:p>
    <w:p w:rsidR="00DC4B93" w:rsidRDefault="00DC4B93" w:rsidP="00DC4B93">
      <w:pPr>
        <w:rPr>
          <w:color w:val="000000"/>
        </w:rPr>
      </w:pPr>
    </w:p>
    <w:p w:rsidR="00DC4B93" w:rsidRDefault="00DC4B93" w:rsidP="00DC4B93">
      <w:pPr>
        <w:rPr>
          <w:color w:val="000000"/>
        </w:rPr>
      </w:pPr>
    </w:p>
    <w:p w:rsidR="00DC4B93" w:rsidRDefault="00DC4B93" w:rsidP="00DC4B93">
      <w:pPr>
        <w:rPr>
          <w:color w:val="000000"/>
        </w:rPr>
      </w:pPr>
    </w:p>
    <w:p w:rsidR="00DC4B93" w:rsidRDefault="00DC4B93" w:rsidP="00DC4B93">
      <w:pPr>
        <w:rPr>
          <w:color w:val="000000"/>
        </w:rPr>
      </w:pPr>
    </w:p>
    <w:p w:rsidR="00DC4B93" w:rsidRDefault="00DC4B93" w:rsidP="00DC4B93">
      <w:pPr>
        <w:rPr>
          <w:color w:val="000000"/>
        </w:rPr>
      </w:pPr>
    </w:p>
    <w:p w:rsidR="00DC4B93" w:rsidRDefault="00DC4B93" w:rsidP="00DC4B93">
      <w:pPr>
        <w:rPr>
          <w:color w:val="000000"/>
        </w:rPr>
      </w:pPr>
    </w:p>
    <w:p w:rsidR="00DC4B93" w:rsidRDefault="00DC4B93" w:rsidP="00DC4B93">
      <w:pPr>
        <w:rPr>
          <w:color w:val="000000"/>
        </w:rPr>
      </w:pPr>
    </w:p>
    <w:p w:rsidR="00DC4B93" w:rsidRDefault="00DC4B93" w:rsidP="00DC4B93">
      <w:pPr>
        <w:rPr>
          <w:color w:val="000000"/>
        </w:rPr>
      </w:pPr>
    </w:p>
    <w:p w:rsidR="00DC4B93" w:rsidRDefault="00DC4B93" w:rsidP="00DC4B93">
      <w:pPr>
        <w:rPr>
          <w:color w:val="000000"/>
        </w:rPr>
      </w:pPr>
    </w:p>
    <w:p w:rsidR="00DC4B93" w:rsidRDefault="00DC4B93" w:rsidP="00DC4B93">
      <w:pPr>
        <w:rPr>
          <w:color w:val="000000"/>
        </w:rPr>
      </w:pPr>
    </w:p>
    <w:p w:rsidR="00DC4B93" w:rsidRDefault="00DC4B93" w:rsidP="00DC4B93">
      <w:pPr>
        <w:rPr>
          <w:color w:val="000000"/>
        </w:rPr>
      </w:pPr>
    </w:p>
    <w:p w:rsidR="00DC4B93" w:rsidRDefault="00DC4B93" w:rsidP="00DC4B93">
      <w:pPr>
        <w:rPr>
          <w:color w:val="000000"/>
        </w:rPr>
      </w:pPr>
    </w:p>
    <w:p w:rsidR="00DC4B93" w:rsidRDefault="00DC4B93" w:rsidP="00DC4B93">
      <w:pPr>
        <w:rPr>
          <w:color w:val="000000"/>
        </w:rPr>
      </w:pPr>
    </w:p>
    <w:p w:rsidR="00DC4B93" w:rsidRDefault="00DC4B93" w:rsidP="00DC4B93">
      <w:pPr>
        <w:rPr>
          <w:color w:val="000000"/>
        </w:rPr>
      </w:pPr>
    </w:p>
    <w:p w:rsidR="00DC4B93" w:rsidRDefault="00DC4B93" w:rsidP="00DC4B93">
      <w:pPr>
        <w:rPr>
          <w:color w:val="000000"/>
        </w:rPr>
      </w:pPr>
    </w:p>
    <w:p w:rsidR="00DC4B93" w:rsidRDefault="00DC4B93" w:rsidP="00DC4B93">
      <w:pPr>
        <w:rPr>
          <w:color w:val="000000"/>
        </w:rPr>
      </w:pPr>
    </w:p>
    <w:p w:rsidR="00DC4B93" w:rsidRDefault="00DC4B93" w:rsidP="00DC4B93">
      <w:pPr>
        <w:rPr>
          <w:color w:val="000000"/>
        </w:rPr>
      </w:pPr>
    </w:p>
    <w:p w:rsidR="00DC4B93" w:rsidRDefault="00DC4B93" w:rsidP="00DC4B93">
      <w:pPr>
        <w:rPr>
          <w:color w:val="000000"/>
        </w:rPr>
      </w:pPr>
    </w:p>
    <w:p w:rsidR="00DC4B93" w:rsidRDefault="00DC4B93" w:rsidP="00DC4B93">
      <w:pPr>
        <w:rPr>
          <w:color w:val="000000"/>
        </w:rPr>
      </w:pPr>
    </w:p>
    <w:p w:rsidR="00DC4B93" w:rsidRDefault="00DC4B93" w:rsidP="00DC4B93">
      <w:pPr>
        <w:rPr>
          <w:color w:val="000000"/>
        </w:rPr>
      </w:pPr>
    </w:p>
    <w:tbl>
      <w:tblPr>
        <w:tblW w:w="9462" w:type="dxa"/>
        <w:tblInd w:w="108" w:type="dxa"/>
        <w:tblLayout w:type="fixed"/>
        <w:tblLook w:val="0000"/>
      </w:tblPr>
      <w:tblGrid>
        <w:gridCol w:w="5700"/>
        <w:gridCol w:w="1680"/>
        <w:gridCol w:w="2082"/>
      </w:tblGrid>
      <w:tr w:rsidR="00DC4B93" w:rsidRPr="00F67D8C" w:rsidTr="008273BF">
        <w:tblPrEx>
          <w:tblCellMar>
            <w:top w:w="0" w:type="dxa"/>
            <w:bottom w:w="0" w:type="dxa"/>
          </w:tblCellMar>
        </w:tblPrEx>
        <w:tc>
          <w:tcPr>
            <w:tcW w:w="5700" w:type="dxa"/>
          </w:tcPr>
          <w:p w:rsidR="00DC4B93" w:rsidRPr="00D76DD2" w:rsidRDefault="00DC4B93" w:rsidP="008273BF">
            <w:pPr>
              <w:jc w:val="both"/>
            </w:pPr>
            <w:r w:rsidRPr="00D76DD2">
              <w:t xml:space="preserve">Председатель </w:t>
            </w:r>
          </w:p>
        </w:tc>
        <w:tc>
          <w:tcPr>
            <w:tcW w:w="1680" w:type="dxa"/>
          </w:tcPr>
          <w:p w:rsidR="00DC4B93" w:rsidRPr="00D76DD2" w:rsidRDefault="00DC4B93" w:rsidP="008273BF"/>
        </w:tc>
        <w:tc>
          <w:tcPr>
            <w:tcW w:w="2082" w:type="dxa"/>
          </w:tcPr>
          <w:p w:rsidR="00DC4B93" w:rsidRPr="00D76DD2" w:rsidRDefault="00DC4B93" w:rsidP="008273BF">
            <w:pPr>
              <w:jc w:val="both"/>
            </w:pPr>
            <w:r w:rsidRPr="00D76DD2">
              <w:t>И.О. Фамилия</w:t>
            </w:r>
          </w:p>
        </w:tc>
      </w:tr>
    </w:tbl>
    <w:p w:rsidR="00DC4B93" w:rsidRDefault="00DC4B93" w:rsidP="00DC4B93">
      <w:pPr>
        <w:spacing w:after="120"/>
        <w:jc w:val="both"/>
        <w:rPr>
          <w:color w:val="000000"/>
        </w:rPr>
      </w:pPr>
    </w:p>
    <w:p w:rsidR="00DC4B93" w:rsidRDefault="00DC4B93" w:rsidP="00DC4B93">
      <w:pPr>
        <w:spacing w:after="120"/>
        <w:jc w:val="both"/>
        <w:rPr>
          <w:color w:val="000000"/>
        </w:rPr>
      </w:pPr>
    </w:p>
    <w:p w:rsidR="00DC4B93" w:rsidRPr="00F67D8C" w:rsidRDefault="00DC4B93" w:rsidP="00DC4B93">
      <w:pPr>
        <w:spacing w:after="120"/>
        <w:contextualSpacing/>
        <w:jc w:val="both"/>
        <w:rPr>
          <w:color w:val="000000"/>
          <w:sz w:val="20"/>
          <w:szCs w:val="20"/>
        </w:rPr>
      </w:pPr>
      <w:r>
        <w:rPr>
          <w:color w:val="000000"/>
          <w:sz w:val="20"/>
          <w:szCs w:val="20"/>
        </w:rPr>
        <w:t>Фамилия, имя, отчество исполнителя</w:t>
      </w:r>
    </w:p>
    <w:p w:rsidR="00DC4B93" w:rsidRDefault="00DC4B93" w:rsidP="00DC4B93">
      <w:pPr>
        <w:spacing w:after="120"/>
        <w:contextualSpacing/>
        <w:jc w:val="both"/>
        <w:rPr>
          <w:color w:val="000000"/>
          <w:sz w:val="20"/>
          <w:szCs w:val="20"/>
        </w:rPr>
      </w:pPr>
      <w:r>
        <w:rPr>
          <w:color w:val="000000"/>
          <w:sz w:val="20"/>
          <w:szCs w:val="20"/>
        </w:rPr>
        <w:t>Номер телефона исполнителя</w:t>
      </w:r>
    </w:p>
    <w:p w:rsidR="00DC4B93" w:rsidRPr="004E1CEF" w:rsidRDefault="00DC4B93" w:rsidP="00DC4B93">
      <w:pPr>
        <w:jc w:val="right"/>
        <w:rPr>
          <w:color w:val="000000"/>
          <w:sz w:val="24"/>
        </w:rPr>
      </w:pPr>
      <w:r>
        <w:rPr>
          <w:color w:val="000000"/>
          <w:sz w:val="20"/>
          <w:szCs w:val="20"/>
        </w:rPr>
        <w:br w:type="page"/>
      </w:r>
      <w:r w:rsidRPr="004E1CEF">
        <w:rPr>
          <w:color w:val="000000"/>
          <w:sz w:val="24"/>
        </w:rPr>
        <w:t>Образец общего банка ТИК</w:t>
      </w:r>
    </w:p>
    <w:p w:rsidR="00DC4B93" w:rsidRDefault="00DC4B93" w:rsidP="00DC4B93">
      <w:pPr>
        <w:rPr>
          <w:b/>
          <w:color w:val="000000"/>
          <w:sz w:val="34"/>
        </w:rPr>
      </w:pPr>
    </w:p>
    <w:p w:rsidR="00DC4B93" w:rsidRDefault="00DC4B93" w:rsidP="00DC4B93">
      <w:pPr>
        <w:spacing w:after="120"/>
        <w:contextualSpacing/>
        <w:rPr>
          <w:b/>
          <w:color w:val="000000"/>
          <w:sz w:val="34"/>
        </w:rPr>
      </w:pPr>
      <w:r>
        <w:rPr>
          <w:b/>
          <w:color w:val="000000"/>
          <w:sz w:val="34"/>
        </w:rPr>
        <w:t xml:space="preserve">КАМЕНСКАЯ РАЙОННАЯ </w:t>
      </w:r>
    </w:p>
    <w:p w:rsidR="00DC4B93" w:rsidRDefault="00DC4B93" w:rsidP="00DC4B93">
      <w:pPr>
        <w:spacing w:after="120"/>
        <w:jc w:val="both"/>
        <w:rPr>
          <w:b/>
          <w:sz w:val="34"/>
        </w:rPr>
      </w:pPr>
      <w:r>
        <w:rPr>
          <w:b/>
          <w:color w:val="000000"/>
          <w:sz w:val="34"/>
        </w:rPr>
        <w:t>ТЕРРИТОРИАЛЬНАЯ ИЗБИРАТЕЛЬНАЯ КОМИССИЯ</w:t>
      </w:r>
    </w:p>
    <w:p w:rsidR="00DC4B93" w:rsidRPr="008D5D5B" w:rsidRDefault="00DC4B93" w:rsidP="00DC4B93">
      <w:pPr>
        <w:pStyle w:val="14"/>
        <w:spacing w:before="120"/>
        <w:rPr>
          <w:i/>
          <w:color w:val="000000"/>
          <w:sz w:val="18"/>
          <w:szCs w:val="18"/>
        </w:rPr>
      </w:pPr>
      <w:r>
        <w:rPr>
          <w:i/>
          <w:color w:val="000000"/>
          <w:sz w:val="18"/>
          <w:szCs w:val="18"/>
        </w:rPr>
        <w:t>ул. Ленина, 31</w:t>
      </w:r>
      <w:r w:rsidRPr="008D5D5B">
        <w:rPr>
          <w:i/>
          <w:color w:val="000000"/>
          <w:sz w:val="18"/>
          <w:szCs w:val="18"/>
        </w:rPr>
        <w:t>, г.</w:t>
      </w:r>
      <w:r>
        <w:rPr>
          <w:i/>
          <w:color w:val="000000"/>
          <w:sz w:val="18"/>
          <w:szCs w:val="18"/>
        </w:rPr>
        <w:t xml:space="preserve"> Камень-на-Оби</w:t>
      </w:r>
      <w:r w:rsidRPr="008D5D5B">
        <w:rPr>
          <w:i/>
          <w:color w:val="000000"/>
          <w:sz w:val="18"/>
          <w:szCs w:val="18"/>
        </w:rPr>
        <w:t>, Алтайский край, 658</w:t>
      </w:r>
      <w:r>
        <w:rPr>
          <w:i/>
          <w:color w:val="000000"/>
          <w:sz w:val="18"/>
          <w:szCs w:val="18"/>
        </w:rPr>
        <w:t>700</w:t>
      </w:r>
      <w:r w:rsidRPr="008D5D5B">
        <w:rPr>
          <w:i/>
          <w:color w:val="000000"/>
          <w:sz w:val="18"/>
          <w:szCs w:val="18"/>
        </w:rPr>
        <w:t xml:space="preserve">, тел. </w:t>
      </w:r>
      <w:r w:rsidRPr="00443B95">
        <w:rPr>
          <w:i/>
          <w:color w:val="000000"/>
          <w:sz w:val="18"/>
          <w:szCs w:val="18"/>
          <w:highlight w:val="yellow"/>
        </w:rPr>
        <w:t xml:space="preserve">8 (38553) 20-061, факс: , </w:t>
      </w:r>
      <w:r w:rsidRPr="00443B95">
        <w:rPr>
          <w:i/>
          <w:color w:val="000000"/>
          <w:sz w:val="18"/>
          <w:szCs w:val="18"/>
          <w:highlight w:val="yellow"/>
          <w:lang w:val="en-US"/>
        </w:rPr>
        <w:t>e</w:t>
      </w:r>
      <w:r w:rsidRPr="00443B95">
        <w:rPr>
          <w:i/>
          <w:color w:val="000000"/>
          <w:sz w:val="18"/>
          <w:szCs w:val="18"/>
          <w:highlight w:val="yellow"/>
        </w:rPr>
        <w:t>-</w:t>
      </w:r>
      <w:r w:rsidRPr="00443B95">
        <w:rPr>
          <w:i/>
          <w:color w:val="000000"/>
          <w:sz w:val="18"/>
          <w:szCs w:val="18"/>
          <w:highlight w:val="yellow"/>
          <w:lang w:val="en-US"/>
        </w:rPr>
        <w:t>mail</w:t>
      </w:r>
      <w:r w:rsidRPr="00443B95">
        <w:rPr>
          <w:i/>
          <w:color w:val="000000"/>
          <w:sz w:val="18"/>
          <w:szCs w:val="18"/>
          <w:highlight w:val="yellow"/>
        </w:rPr>
        <w:t>:</w:t>
      </w:r>
      <w:r w:rsidRPr="00443B95">
        <w:rPr>
          <w:rStyle w:val="aff0"/>
          <w:i/>
          <w:color w:val="000000"/>
          <w:sz w:val="18"/>
          <w:szCs w:val="18"/>
          <w:highlight w:val="yellow"/>
        </w:rPr>
        <w:footnoteReference w:id="4"/>
      </w:r>
    </w:p>
    <w:p w:rsidR="00DC4B93" w:rsidRPr="001245CD" w:rsidRDefault="00DC4B93" w:rsidP="00DC4B93">
      <w:pPr>
        <w:pStyle w:val="9"/>
        <w:pBdr>
          <w:bottom w:val="single" w:sz="12" w:space="1" w:color="auto"/>
        </w:pBdr>
        <w:jc w:val="both"/>
        <w:rPr>
          <w:color w:val="000000"/>
          <w:sz w:val="2"/>
          <w:szCs w:val="16"/>
        </w:rPr>
      </w:pPr>
    </w:p>
    <w:p w:rsidR="00DC4B93" w:rsidRDefault="00DC4B93" w:rsidP="00DC4B93">
      <w:pPr>
        <w:pStyle w:val="14"/>
        <w:spacing w:before="120"/>
        <w:rPr>
          <w:color w:val="000000"/>
          <w:sz w:val="18"/>
          <w:szCs w:val="18"/>
        </w:rPr>
      </w:pPr>
    </w:p>
    <w:p w:rsidR="00DC4B93" w:rsidRDefault="00DC4B93" w:rsidP="00DC4B93">
      <w:pPr>
        <w:pStyle w:val="2"/>
        <w:jc w:val="center"/>
        <w:sectPr w:rsidR="00DC4B93" w:rsidSect="00EF5397">
          <w:pgSz w:w="11906" w:h="16838"/>
          <w:pgMar w:top="1134" w:right="567" w:bottom="1134" w:left="1701" w:header="709" w:footer="709" w:gutter="0"/>
          <w:pgNumType w:start="1"/>
          <w:cols w:space="708"/>
          <w:titlePg/>
          <w:docGrid w:linePitch="360"/>
        </w:sectPr>
      </w:pPr>
      <w:r>
        <w:t xml:space="preserve"> </w:t>
      </w:r>
    </w:p>
    <w:p w:rsidR="00DC4B93" w:rsidRPr="00390F7E" w:rsidRDefault="00DC4B93" w:rsidP="00DC4B93">
      <w:pPr>
        <w:ind w:left="4500"/>
        <w:rPr>
          <w:color w:val="000000"/>
          <w:sz w:val="24"/>
        </w:rPr>
      </w:pPr>
      <w:r>
        <w:rPr>
          <w:color w:val="000000"/>
          <w:sz w:val="24"/>
        </w:rPr>
        <w:t>Приложение № 5</w:t>
      </w:r>
      <w:r w:rsidRPr="00390F7E">
        <w:rPr>
          <w:color w:val="000000"/>
          <w:sz w:val="24"/>
        </w:rPr>
        <w:br/>
      </w:r>
      <w:r w:rsidRPr="00856BAC">
        <w:rPr>
          <w:sz w:val="24"/>
        </w:rPr>
        <w:t xml:space="preserve">к </w:t>
      </w:r>
      <w:r>
        <w:rPr>
          <w:sz w:val="24"/>
        </w:rPr>
        <w:t>и</w:t>
      </w:r>
      <w:r w:rsidRPr="00856BAC">
        <w:rPr>
          <w:sz w:val="24"/>
        </w:rPr>
        <w:t xml:space="preserve">нструкции по делопроизводству </w:t>
      </w:r>
      <w:r w:rsidRPr="00856BAC">
        <w:rPr>
          <w:sz w:val="24"/>
        </w:rPr>
        <w:br/>
        <w:t>в территориальной избирательной комиссии</w:t>
      </w:r>
    </w:p>
    <w:p w:rsidR="00DC4B93" w:rsidRDefault="00DC4B93" w:rsidP="00DC4B93">
      <w:pPr>
        <w:autoSpaceDE w:val="0"/>
        <w:autoSpaceDN w:val="0"/>
        <w:adjustRightInd w:val="0"/>
        <w:ind w:left="5544"/>
        <w:outlineLvl w:val="1"/>
        <w:rPr>
          <w:color w:val="000000"/>
          <w:sz w:val="22"/>
          <w:szCs w:val="22"/>
        </w:rPr>
      </w:pPr>
    </w:p>
    <w:p w:rsidR="00DC4B93" w:rsidRDefault="00DC4B93" w:rsidP="00DC4B93">
      <w:pPr>
        <w:autoSpaceDE w:val="0"/>
        <w:autoSpaceDN w:val="0"/>
        <w:adjustRightInd w:val="0"/>
        <w:ind w:left="5544"/>
        <w:outlineLvl w:val="1"/>
        <w:rPr>
          <w:color w:val="000000"/>
          <w:sz w:val="22"/>
          <w:szCs w:val="22"/>
        </w:rPr>
      </w:pPr>
    </w:p>
    <w:p w:rsidR="00DC4B93" w:rsidRPr="00BE0444" w:rsidRDefault="00DC4B93" w:rsidP="00DC4B93">
      <w:pPr>
        <w:autoSpaceDE w:val="0"/>
        <w:autoSpaceDN w:val="0"/>
        <w:adjustRightInd w:val="0"/>
        <w:ind w:left="5544"/>
        <w:outlineLvl w:val="1"/>
        <w:rPr>
          <w:color w:val="000000"/>
          <w:sz w:val="22"/>
          <w:szCs w:val="22"/>
        </w:rPr>
      </w:pPr>
    </w:p>
    <w:p w:rsidR="00DC4B93" w:rsidRDefault="00DC4B93" w:rsidP="00DC4B93">
      <w:pPr>
        <w:pStyle w:val="33"/>
        <w:rPr>
          <w:color w:val="000000"/>
        </w:rPr>
      </w:pPr>
      <w:r>
        <w:rPr>
          <w:color w:val="000000"/>
        </w:rPr>
        <w:t>Требования к документам, изготовляемым с помощью</w:t>
      </w:r>
      <w:r>
        <w:rPr>
          <w:color w:val="000000"/>
        </w:rPr>
        <w:br/>
        <w:t>печатающих устройств, и к файлам текстовых документов</w:t>
      </w:r>
    </w:p>
    <w:p w:rsidR="00DC4B93" w:rsidRPr="00E5169B" w:rsidRDefault="00DC4B93" w:rsidP="00DC4B93">
      <w:pPr>
        <w:rPr>
          <w:b/>
          <w:color w:val="000000"/>
          <w:sz w:val="24"/>
        </w:rPr>
      </w:pPr>
    </w:p>
    <w:p w:rsidR="00DC4B93" w:rsidRDefault="00DC4B93" w:rsidP="00DC4B93">
      <w:pPr>
        <w:pStyle w:val="T-15"/>
        <w:numPr>
          <w:ilvl w:val="0"/>
          <w:numId w:val="27"/>
        </w:numPr>
        <w:tabs>
          <w:tab w:val="left" w:pos="1200"/>
        </w:tabs>
        <w:rPr>
          <w:color w:val="000000"/>
        </w:rPr>
      </w:pPr>
      <w:r>
        <w:rPr>
          <w:color w:val="000000"/>
        </w:rPr>
        <w:t>Тексты документов на бланках формата А4 печатаются через 1,5 межстрочных интервала, на бланках формата А5 – через 1 межстрочный интервал.</w:t>
      </w:r>
    </w:p>
    <w:p w:rsidR="00DC4B93" w:rsidRDefault="00DC4B93" w:rsidP="00DC4B93">
      <w:pPr>
        <w:pStyle w:val="T-15"/>
        <w:tabs>
          <w:tab w:val="left" w:pos="1200"/>
        </w:tabs>
        <w:ind w:firstLine="709"/>
        <w:rPr>
          <w:color w:val="000000"/>
        </w:rPr>
      </w:pPr>
      <w:r>
        <w:rPr>
          <w:color w:val="000000"/>
        </w:rPr>
        <w:t>Тексты документов, подготавливаемых к типографскому изданию, печатаются через два межстрочных интервала.</w:t>
      </w:r>
    </w:p>
    <w:p w:rsidR="00DC4B93" w:rsidRDefault="00DC4B93" w:rsidP="00DC4B93">
      <w:pPr>
        <w:pStyle w:val="T-15"/>
        <w:numPr>
          <w:ilvl w:val="0"/>
          <w:numId w:val="27"/>
        </w:numPr>
        <w:tabs>
          <w:tab w:val="left" w:pos="1200"/>
        </w:tabs>
        <w:rPr>
          <w:color w:val="000000"/>
        </w:rPr>
      </w:pPr>
      <w:r>
        <w:rPr>
          <w:color w:val="000000"/>
        </w:rPr>
        <w:t>Название вида документа печатается прописными буквами.</w:t>
      </w:r>
    </w:p>
    <w:p w:rsidR="00DC4B93" w:rsidRDefault="00DC4B93" w:rsidP="00DC4B93">
      <w:pPr>
        <w:pStyle w:val="T-15"/>
        <w:numPr>
          <w:ilvl w:val="0"/>
          <w:numId w:val="27"/>
        </w:numPr>
        <w:tabs>
          <w:tab w:val="left" w:pos="1200"/>
        </w:tabs>
        <w:rPr>
          <w:color w:val="000000"/>
        </w:rPr>
      </w:pPr>
      <w:r>
        <w:rPr>
          <w:color w:val="000000"/>
        </w:rPr>
        <w:t>Если заголовок к тексту превышает 150 знаков (5 строк), допускается продлевать его до границы правого поля. Точка в конце заголовка не ставится.</w:t>
      </w:r>
    </w:p>
    <w:p w:rsidR="00DC4B93" w:rsidRDefault="00DC4B93" w:rsidP="00DC4B93">
      <w:pPr>
        <w:pStyle w:val="T-15"/>
        <w:numPr>
          <w:ilvl w:val="0"/>
          <w:numId w:val="27"/>
        </w:numPr>
        <w:tabs>
          <w:tab w:val="left" w:pos="1200"/>
        </w:tabs>
        <w:rPr>
          <w:color w:val="000000"/>
        </w:rPr>
      </w:pPr>
      <w:r>
        <w:rPr>
          <w:color w:val="000000"/>
        </w:rPr>
        <w:t>Расшифровка подписи в реквизите «Подпись» печатается</w:t>
      </w:r>
      <w:r>
        <w:rPr>
          <w:color w:val="000000"/>
        </w:rPr>
        <w:br/>
        <w:t xml:space="preserve">на уровне последней строки наименования должности </w:t>
      </w:r>
      <w:r w:rsidRPr="0020510A">
        <w:rPr>
          <w:bCs/>
          <w:color w:val="000000"/>
        </w:rPr>
        <w:t xml:space="preserve">с </w:t>
      </w:r>
      <w:r>
        <w:rPr>
          <w:bCs/>
          <w:color w:val="000000"/>
        </w:rPr>
        <w:t xml:space="preserve">использованием </w:t>
      </w:r>
      <w:r w:rsidRPr="0020510A">
        <w:rPr>
          <w:bCs/>
          <w:color w:val="000000"/>
        </w:rPr>
        <w:t>комбинаци</w:t>
      </w:r>
      <w:r>
        <w:rPr>
          <w:bCs/>
          <w:color w:val="000000"/>
        </w:rPr>
        <w:t>и</w:t>
      </w:r>
      <w:r w:rsidRPr="0020510A">
        <w:rPr>
          <w:bCs/>
          <w:color w:val="000000"/>
        </w:rPr>
        <w:t xml:space="preserve"> клавиш </w:t>
      </w:r>
      <w:r w:rsidRPr="0020510A">
        <w:rPr>
          <w:bCs/>
          <w:color w:val="000000"/>
          <w:lang w:val="en-US"/>
        </w:rPr>
        <w:t>Shift</w:t>
      </w:r>
      <w:r w:rsidRPr="0020510A">
        <w:rPr>
          <w:bCs/>
          <w:color w:val="000000"/>
        </w:rPr>
        <w:t xml:space="preserve"> – </w:t>
      </w:r>
      <w:r w:rsidRPr="0020510A">
        <w:rPr>
          <w:bCs/>
          <w:color w:val="000000"/>
          <w:lang w:val="en-US"/>
        </w:rPr>
        <w:t>Ctrl</w:t>
      </w:r>
      <w:r w:rsidRPr="0020510A">
        <w:rPr>
          <w:bCs/>
          <w:color w:val="000000"/>
        </w:rPr>
        <w:t xml:space="preserve"> – Пробел</w:t>
      </w:r>
      <w:r>
        <w:rPr>
          <w:b/>
          <w:bCs/>
          <w:color w:val="000000"/>
        </w:rPr>
        <w:t xml:space="preserve"> </w:t>
      </w:r>
      <w:r>
        <w:rPr>
          <w:color w:val="000000"/>
        </w:rPr>
        <w:t>между инициалами и фамилией.</w:t>
      </w:r>
    </w:p>
    <w:p w:rsidR="00DC4B93" w:rsidRDefault="00DC4B93" w:rsidP="00DC4B93">
      <w:pPr>
        <w:pStyle w:val="T-15"/>
        <w:numPr>
          <w:ilvl w:val="0"/>
          <w:numId w:val="27"/>
        </w:numPr>
        <w:tabs>
          <w:tab w:val="left" w:pos="1200"/>
        </w:tabs>
        <w:rPr>
          <w:color w:val="000000"/>
        </w:rPr>
      </w:pPr>
      <w:r>
        <w:rPr>
          <w:color w:val="000000"/>
        </w:rPr>
        <w:t>Создание, форматирование и вывод на печать документов производится на компьютерах с использованием текстового процессора</w:t>
      </w:r>
      <w:r>
        <w:rPr>
          <w:color w:val="000000"/>
        </w:rPr>
        <w:br/>
      </w:r>
      <w:r>
        <w:rPr>
          <w:color w:val="000000"/>
          <w:lang w:val="en-US"/>
        </w:rPr>
        <w:t>MS</w:t>
      </w:r>
      <w:r>
        <w:rPr>
          <w:color w:val="000000"/>
        </w:rPr>
        <w:t xml:space="preserve"> </w:t>
      </w:r>
      <w:r>
        <w:rPr>
          <w:color w:val="000000"/>
          <w:lang w:val="en-US"/>
        </w:rPr>
        <w:t>Word</w:t>
      </w:r>
      <w:r>
        <w:rPr>
          <w:color w:val="000000"/>
        </w:rPr>
        <w:t xml:space="preserve">. Внедрение электронных таблиц, созданных в табличных процессорах, в документы </w:t>
      </w:r>
      <w:r>
        <w:rPr>
          <w:color w:val="000000"/>
          <w:lang w:val="en-US"/>
        </w:rPr>
        <w:t>MS Word</w:t>
      </w:r>
      <w:r>
        <w:rPr>
          <w:color w:val="000000"/>
        </w:rPr>
        <w:t xml:space="preserve"> не допускается. Допускается, при необходимости, создание, форматирование и вывод на печать таблиц посредством табличного процессора </w:t>
      </w:r>
      <w:r>
        <w:rPr>
          <w:color w:val="000000"/>
          <w:lang w:val="en-US"/>
        </w:rPr>
        <w:t>MS Excel</w:t>
      </w:r>
      <w:r>
        <w:rPr>
          <w:color w:val="000000"/>
        </w:rPr>
        <w:t>.</w:t>
      </w:r>
    </w:p>
    <w:p w:rsidR="00DC4B93" w:rsidRDefault="00DC4B93" w:rsidP="00DC4B93">
      <w:pPr>
        <w:pStyle w:val="T-15"/>
        <w:numPr>
          <w:ilvl w:val="0"/>
          <w:numId w:val="27"/>
        </w:numPr>
        <w:tabs>
          <w:tab w:val="left" w:pos="1200"/>
        </w:tabs>
        <w:rPr>
          <w:color w:val="000000"/>
        </w:rPr>
      </w:pPr>
      <w:r>
        <w:rPr>
          <w:color w:val="000000"/>
        </w:rPr>
        <w:t>При форматировании документов обязательно работать с включенной кнопкой ¶, чтобы видеть на экране все служебные символы.</w:t>
      </w:r>
    </w:p>
    <w:p w:rsidR="00DC4B93" w:rsidRDefault="00DC4B93" w:rsidP="00DC4B93">
      <w:pPr>
        <w:pStyle w:val="T-15"/>
        <w:numPr>
          <w:ilvl w:val="0"/>
          <w:numId w:val="27"/>
        </w:numPr>
        <w:tabs>
          <w:tab w:val="left" w:pos="1200"/>
        </w:tabs>
        <w:rPr>
          <w:color w:val="000000"/>
        </w:rPr>
      </w:pPr>
      <w:r>
        <w:rPr>
          <w:color w:val="000000"/>
        </w:rPr>
        <w:t>При форматировании текста документов используется стиль, который имеет следующие параметры:</w:t>
      </w:r>
    </w:p>
    <w:p w:rsidR="00DC4B93" w:rsidRDefault="00DC4B93" w:rsidP="00DC4B93">
      <w:pPr>
        <w:pStyle w:val="T-15"/>
        <w:numPr>
          <w:ilvl w:val="0"/>
          <w:numId w:val="4"/>
        </w:numPr>
        <w:ind w:left="0" w:firstLine="709"/>
        <w:rPr>
          <w:color w:val="000000"/>
        </w:rPr>
      </w:pPr>
      <w:r>
        <w:rPr>
          <w:color w:val="000000"/>
        </w:rPr>
        <w:t>Шрифт</w:t>
      </w:r>
      <w:r>
        <w:rPr>
          <w:color w:val="000000"/>
        </w:rPr>
        <w:tab/>
      </w:r>
      <w:r>
        <w:rPr>
          <w:color w:val="000000"/>
        </w:rPr>
        <w:tab/>
      </w:r>
      <w:r>
        <w:rPr>
          <w:color w:val="000000"/>
        </w:rPr>
        <w:tab/>
      </w:r>
      <w:r>
        <w:rPr>
          <w:color w:val="000000"/>
          <w:lang w:val="en-US"/>
        </w:rPr>
        <w:t>TimesNewRoman</w:t>
      </w:r>
    </w:p>
    <w:p w:rsidR="00DC4B93" w:rsidRDefault="00DC4B93" w:rsidP="00DC4B93">
      <w:pPr>
        <w:pStyle w:val="T-15"/>
        <w:numPr>
          <w:ilvl w:val="0"/>
          <w:numId w:val="5"/>
        </w:numPr>
        <w:ind w:left="0" w:firstLine="709"/>
        <w:rPr>
          <w:color w:val="000000"/>
        </w:rPr>
      </w:pPr>
      <w:r>
        <w:rPr>
          <w:color w:val="000000"/>
        </w:rPr>
        <w:t>Размер</w:t>
      </w:r>
      <w:r>
        <w:rPr>
          <w:color w:val="000000"/>
        </w:rPr>
        <w:tab/>
      </w:r>
      <w:r>
        <w:rPr>
          <w:color w:val="000000"/>
        </w:rPr>
        <w:tab/>
      </w:r>
      <w:r>
        <w:rPr>
          <w:color w:val="000000"/>
        </w:rPr>
        <w:tab/>
        <w:t>14 пунктов</w:t>
      </w:r>
    </w:p>
    <w:p w:rsidR="00DC4B93" w:rsidRDefault="00DC4B93" w:rsidP="00DC4B93">
      <w:pPr>
        <w:pStyle w:val="T-15"/>
        <w:keepNext/>
        <w:numPr>
          <w:ilvl w:val="0"/>
          <w:numId w:val="6"/>
        </w:numPr>
        <w:ind w:left="0" w:firstLine="709"/>
        <w:rPr>
          <w:color w:val="000000"/>
        </w:rPr>
      </w:pPr>
      <w:r>
        <w:rPr>
          <w:color w:val="000000"/>
        </w:rPr>
        <w:t>Отступ</w:t>
      </w:r>
      <w:r>
        <w:rPr>
          <w:color w:val="000000"/>
        </w:rPr>
        <w:tab/>
      </w:r>
      <w:r>
        <w:rPr>
          <w:color w:val="000000"/>
        </w:rPr>
        <w:tab/>
      </w:r>
      <w:r>
        <w:rPr>
          <w:color w:val="000000"/>
        </w:rPr>
        <w:tab/>
        <w:t>слева</w:t>
      </w:r>
      <w:r>
        <w:rPr>
          <w:color w:val="000000"/>
        </w:rPr>
        <w:tab/>
      </w:r>
      <w:r>
        <w:rPr>
          <w:color w:val="000000"/>
        </w:rPr>
        <w:tab/>
      </w:r>
      <w:smartTag w:uri="urn:schemas-microsoft-com:office:smarttags" w:element="metricconverter">
        <w:smartTagPr>
          <w:attr w:name="ProductID" w:val="0 см"/>
        </w:smartTagPr>
        <w:r>
          <w:rPr>
            <w:color w:val="000000"/>
          </w:rPr>
          <w:t>0 см</w:t>
        </w:r>
      </w:smartTag>
    </w:p>
    <w:p w:rsidR="00DC4B93" w:rsidRDefault="00DC4B93" w:rsidP="00DC4B93">
      <w:pPr>
        <w:pStyle w:val="T-15"/>
        <w:keepNext/>
        <w:ind w:firstLine="709"/>
        <w:rPr>
          <w:color w:val="000000"/>
        </w:rPr>
      </w:pPr>
      <w:r>
        <w:rPr>
          <w:color w:val="000000"/>
        </w:rPr>
        <w:tab/>
      </w:r>
      <w:r>
        <w:rPr>
          <w:color w:val="000000"/>
        </w:rPr>
        <w:tab/>
      </w:r>
      <w:r>
        <w:rPr>
          <w:color w:val="000000"/>
        </w:rPr>
        <w:tab/>
      </w:r>
      <w:r>
        <w:rPr>
          <w:color w:val="000000"/>
        </w:rPr>
        <w:tab/>
      </w:r>
      <w:r>
        <w:rPr>
          <w:color w:val="000000"/>
        </w:rPr>
        <w:tab/>
        <w:t>справа</w:t>
      </w:r>
      <w:r>
        <w:rPr>
          <w:color w:val="000000"/>
        </w:rPr>
        <w:tab/>
        <w:t>0 см</w:t>
      </w:r>
    </w:p>
    <w:p w:rsidR="00DC4B93" w:rsidRDefault="00DC4B93" w:rsidP="00DC4B93">
      <w:pPr>
        <w:pStyle w:val="T-15"/>
        <w:keepNext/>
        <w:numPr>
          <w:ilvl w:val="0"/>
          <w:numId w:val="7"/>
        </w:numPr>
        <w:ind w:left="0" w:firstLine="709"/>
        <w:rPr>
          <w:color w:val="000000"/>
        </w:rPr>
      </w:pPr>
      <w:r>
        <w:rPr>
          <w:color w:val="000000"/>
        </w:rPr>
        <w:t>Интервал</w:t>
      </w:r>
      <w:r>
        <w:rPr>
          <w:color w:val="000000"/>
        </w:rPr>
        <w:tab/>
      </w:r>
      <w:r>
        <w:rPr>
          <w:color w:val="000000"/>
        </w:rPr>
        <w:tab/>
        <w:t>перед</w:t>
      </w:r>
      <w:r>
        <w:rPr>
          <w:color w:val="000000"/>
        </w:rPr>
        <w:tab/>
      </w:r>
      <w:r>
        <w:rPr>
          <w:color w:val="000000"/>
        </w:rPr>
        <w:tab/>
        <w:t>0 пунктов</w:t>
      </w:r>
    </w:p>
    <w:p w:rsidR="00DC4B93" w:rsidRDefault="00DC4B93" w:rsidP="00DC4B93">
      <w:pPr>
        <w:pStyle w:val="T-15"/>
        <w:keepNext/>
        <w:ind w:firstLine="709"/>
        <w:rPr>
          <w:color w:val="000000"/>
        </w:rPr>
      </w:pPr>
      <w:r>
        <w:rPr>
          <w:color w:val="000000"/>
        </w:rPr>
        <w:tab/>
      </w:r>
      <w:r>
        <w:rPr>
          <w:color w:val="000000"/>
        </w:rPr>
        <w:tab/>
      </w:r>
      <w:r>
        <w:rPr>
          <w:color w:val="000000"/>
        </w:rPr>
        <w:tab/>
      </w:r>
      <w:r>
        <w:rPr>
          <w:color w:val="000000"/>
        </w:rPr>
        <w:tab/>
        <w:t>после</w:t>
      </w:r>
      <w:r>
        <w:rPr>
          <w:color w:val="000000"/>
        </w:rPr>
        <w:tab/>
      </w:r>
      <w:r>
        <w:rPr>
          <w:color w:val="000000"/>
        </w:rPr>
        <w:tab/>
        <w:t>0 пунктов</w:t>
      </w:r>
    </w:p>
    <w:p w:rsidR="00DC4B93" w:rsidRDefault="00DC4B93" w:rsidP="00DC4B93">
      <w:pPr>
        <w:pStyle w:val="T-15"/>
        <w:numPr>
          <w:ilvl w:val="0"/>
          <w:numId w:val="8"/>
        </w:numPr>
        <w:ind w:left="0" w:firstLine="709"/>
        <w:rPr>
          <w:color w:val="000000"/>
        </w:rPr>
      </w:pPr>
      <w:r>
        <w:rPr>
          <w:color w:val="000000"/>
        </w:rPr>
        <w:t>Межстрочный интервал</w:t>
      </w:r>
      <w:r>
        <w:rPr>
          <w:color w:val="000000"/>
        </w:rPr>
        <w:tab/>
        <w:t>полуторный</w:t>
      </w:r>
    </w:p>
    <w:p w:rsidR="00DC4B93" w:rsidRDefault="00DC4B93" w:rsidP="00DC4B93">
      <w:pPr>
        <w:pStyle w:val="T-15"/>
        <w:numPr>
          <w:ilvl w:val="0"/>
          <w:numId w:val="8"/>
        </w:numPr>
        <w:ind w:left="0" w:firstLine="709"/>
        <w:rPr>
          <w:color w:val="000000"/>
        </w:rPr>
      </w:pPr>
      <w:r>
        <w:rPr>
          <w:color w:val="000000"/>
        </w:rPr>
        <w:t>Первая строка</w:t>
      </w:r>
      <w:r>
        <w:rPr>
          <w:color w:val="000000"/>
        </w:rPr>
        <w:tab/>
      </w:r>
      <w:r>
        <w:rPr>
          <w:color w:val="000000"/>
        </w:rPr>
        <w:tab/>
      </w:r>
      <w:r>
        <w:rPr>
          <w:color w:val="000000"/>
        </w:rPr>
        <w:tab/>
        <w:t>отступ на 1,25 см</w:t>
      </w:r>
    </w:p>
    <w:p w:rsidR="00DC4B93" w:rsidRDefault="00DC4B93" w:rsidP="00DC4B93">
      <w:pPr>
        <w:pStyle w:val="T-15"/>
        <w:numPr>
          <w:ilvl w:val="0"/>
          <w:numId w:val="8"/>
        </w:numPr>
        <w:ind w:left="0" w:firstLine="709"/>
        <w:rPr>
          <w:color w:val="000000"/>
        </w:rPr>
      </w:pPr>
      <w:r>
        <w:rPr>
          <w:color w:val="000000"/>
        </w:rPr>
        <w:t>Выравнивание</w:t>
      </w:r>
      <w:r>
        <w:rPr>
          <w:color w:val="000000"/>
        </w:rPr>
        <w:tab/>
      </w:r>
      <w:r>
        <w:rPr>
          <w:color w:val="000000"/>
        </w:rPr>
        <w:tab/>
      </w:r>
      <w:r>
        <w:rPr>
          <w:color w:val="000000"/>
        </w:rPr>
        <w:tab/>
        <w:t>по ширине</w:t>
      </w:r>
    </w:p>
    <w:p w:rsidR="00DC4B93" w:rsidRPr="0020510A" w:rsidRDefault="00DC4B93" w:rsidP="00DC4B93">
      <w:pPr>
        <w:pStyle w:val="T-15"/>
        <w:numPr>
          <w:ilvl w:val="0"/>
          <w:numId w:val="27"/>
        </w:numPr>
        <w:tabs>
          <w:tab w:val="left" w:pos="1200"/>
        </w:tabs>
        <w:rPr>
          <w:bCs/>
          <w:color w:val="000000"/>
        </w:rPr>
      </w:pPr>
      <w:r w:rsidRPr="0020510A">
        <w:rPr>
          <w:bCs/>
          <w:color w:val="000000"/>
        </w:rPr>
        <w:t>При форматировании таблиц необходимо соблюдать следующие требования:</w:t>
      </w:r>
    </w:p>
    <w:p w:rsidR="00DC4B93" w:rsidRPr="0020510A" w:rsidRDefault="00DC4B93" w:rsidP="00DC4B93">
      <w:pPr>
        <w:pStyle w:val="T-15"/>
        <w:ind w:firstLine="709"/>
        <w:rPr>
          <w:bCs/>
          <w:color w:val="000000"/>
        </w:rPr>
      </w:pPr>
      <w:r w:rsidRPr="0020510A">
        <w:rPr>
          <w:bCs/>
          <w:color w:val="000000"/>
        </w:rPr>
        <w:t xml:space="preserve">таблица всегда должна иметь </w:t>
      </w:r>
      <w:r>
        <w:rPr>
          <w:bCs/>
          <w:color w:val="000000"/>
        </w:rPr>
        <w:t>название, которое выравнивается</w:t>
      </w:r>
      <w:r>
        <w:rPr>
          <w:bCs/>
          <w:color w:val="000000"/>
        </w:rPr>
        <w:br/>
      </w:r>
      <w:r w:rsidRPr="0020510A">
        <w:rPr>
          <w:bCs/>
          <w:color w:val="000000"/>
        </w:rPr>
        <w:t>по правому полю документа;</w:t>
      </w:r>
    </w:p>
    <w:p w:rsidR="00DC4B93" w:rsidRPr="0020510A" w:rsidRDefault="00DC4B93" w:rsidP="00DC4B93">
      <w:pPr>
        <w:pStyle w:val="T-15"/>
        <w:ind w:firstLine="709"/>
        <w:rPr>
          <w:bCs/>
          <w:color w:val="000000"/>
        </w:rPr>
      </w:pPr>
      <w:r w:rsidRPr="0020510A">
        <w:rPr>
          <w:bCs/>
          <w:color w:val="000000"/>
        </w:rPr>
        <w:t>таблица выравнивается по центру листа;</w:t>
      </w:r>
    </w:p>
    <w:p w:rsidR="00DC4B93" w:rsidRPr="0020510A" w:rsidRDefault="00DC4B93" w:rsidP="00DC4B93">
      <w:pPr>
        <w:pStyle w:val="T-15"/>
        <w:ind w:firstLine="709"/>
        <w:rPr>
          <w:bCs/>
          <w:color w:val="000000"/>
        </w:rPr>
      </w:pPr>
      <w:r w:rsidRPr="0020510A">
        <w:rPr>
          <w:bCs/>
          <w:color w:val="000000"/>
        </w:rPr>
        <w:t>заголовки столбцов и строк выравниваются по центру ячейки;</w:t>
      </w:r>
    </w:p>
    <w:p w:rsidR="00DC4B93" w:rsidRPr="0020510A" w:rsidRDefault="00DC4B93" w:rsidP="00DC4B93">
      <w:pPr>
        <w:pStyle w:val="T-15"/>
        <w:ind w:firstLine="709"/>
        <w:rPr>
          <w:bCs/>
          <w:color w:val="000000"/>
        </w:rPr>
      </w:pPr>
      <w:r w:rsidRPr="0020510A">
        <w:rPr>
          <w:bCs/>
          <w:color w:val="000000"/>
        </w:rPr>
        <w:t>данные в ячейках таблицы выравниваются сверху по левому краю;</w:t>
      </w:r>
    </w:p>
    <w:p w:rsidR="00DC4B93" w:rsidRPr="0020510A" w:rsidRDefault="00DC4B93" w:rsidP="00DC4B93">
      <w:pPr>
        <w:pStyle w:val="T-15"/>
        <w:ind w:firstLine="709"/>
        <w:rPr>
          <w:bCs/>
          <w:color w:val="000000"/>
        </w:rPr>
      </w:pPr>
      <w:r w:rsidRPr="0020510A">
        <w:rPr>
          <w:bCs/>
          <w:color w:val="000000"/>
        </w:rPr>
        <w:t>продолжение таблицы на новом листе всегда начинается с заголовков ее столбцов (или номеров столбцов);</w:t>
      </w:r>
    </w:p>
    <w:p w:rsidR="00DC4B93" w:rsidRPr="0020510A" w:rsidRDefault="00DC4B93" w:rsidP="00DC4B93">
      <w:pPr>
        <w:pStyle w:val="T-15"/>
        <w:ind w:firstLine="709"/>
        <w:rPr>
          <w:bCs/>
          <w:color w:val="000000"/>
        </w:rPr>
      </w:pPr>
      <w:r w:rsidRPr="0020510A">
        <w:rPr>
          <w:bCs/>
          <w:color w:val="000000"/>
        </w:rPr>
        <w:t>строки таблицы переносятся на новый лист документа исключительно целиком;</w:t>
      </w:r>
    </w:p>
    <w:p w:rsidR="00DC4B93" w:rsidRPr="0020510A" w:rsidRDefault="00DC4B93" w:rsidP="00DC4B93">
      <w:pPr>
        <w:pStyle w:val="T-15"/>
        <w:ind w:firstLine="709"/>
        <w:rPr>
          <w:bCs/>
          <w:color w:val="000000"/>
        </w:rPr>
      </w:pPr>
      <w:r w:rsidRPr="0020510A">
        <w:rPr>
          <w:bCs/>
          <w:color w:val="000000"/>
        </w:rPr>
        <w:t>ширина и высота таблицы не должны превышать размеры полей документа.</w:t>
      </w:r>
    </w:p>
    <w:p w:rsidR="00DC4B93" w:rsidRDefault="00DC4B93" w:rsidP="00DC4B93">
      <w:pPr>
        <w:pStyle w:val="T-15"/>
        <w:numPr>
          <w:ilvl w:val="0"/>
          <w:numId w:val="27"/>
        </w:numPr>
        <w:tabs>
          <w:tab w:val="left" w:pos="1200"/>
        </w:tabs>
        <w:rPr>
          <w:color w:val="000000"/>
        </w:rPr>
      </w:pPr>
      <w:r>
        <w:rPr>
          <w:color w:val="000000"/>
        </w:rPr>
        <w:t>Размеры полей документа должны иметь следующие параметры:</w:t>
      </w:r>
    </w:p>
    <w:p w:rsidR="00DC4B93" w:rsidRDefault="00DC4B93" w:rsidP="00DC4B93">
      <w:pPr>
        <w:pStyle w:val="T-15"/>
        <w:numPr>
          <w:ilvl w:val="0"/>
          <w:numId w:val="9"/>
        </w:numPr>
        <w:ind w:left="0" w:firstLine="709"/>
        <w:rPr>
          <w:color w:val="000000"/>
        </w:rPr>
      </w:pPr>
      <w:r>
        <w:rPr>
          <w:color w:val="000000"/>
        </w:rPr>
        <w:t>верхнее</w:t>
      </w:r>
      <w:r>
        <w:rPr>
          <w:color w:val="000000"/>
        </w:rPr>
        <w:tab/>
      </w:r>
      <w:r>
        <w:rPr>
          <w:color w:val="000000"/>
        </w:rPr>
        <w:tab/>
        <w:t>2,0 см</w:t>
      </w:r>
    </w:p>
    <w:p w:rsidR="00DC4B93" w:rsidRDefault="00DC4B93" w:rsidP="00DC4B93">
      <w:pPr>
        <w:pStyle w:val="T-15"/>
        <w:numPr>
          <w:ilvl w:val="0"/>
          <w:numId w:val="9"/>
        </w:numPr>
        <w:ind w:left="0" w:firstLine="709"/>
        <w:rPr>
          <w:color w:val="000000"/>
        </w:rPr>
      </w:pPr>
      <w:r>
        <w:rPr>
          <w:color w:val="000000"/>
        </w:rPr>
        <w:t>нижнее</w:t>
      </w:r>
      <w:r>
        <w:rPr>
          <w:color w:val="000000"/>
        </w:rPr>
        <w:tab/>
      </w:r>
      <w:r>
        <w:rPr>
          <w:color w:val="000000"/>
        </w:rPr>
        <w:tab/>
        <w:t>2,0 см</w:t>
      </w:r>
    </w:p>
    <w:p w:rsidR="00DC4B93" w:rsidRDefault="00DC4B93" w:rsidP="00DC4B93">
      <w:pPr>
        <w:pStyle w:val="T-15"/>
        <w:numPr>
          <w:ilvl w:val="0"/>
          <w:numId w:val="9"/>
        </w:numPr>
        <w:ind w:left="0" w:firstLine="709"/>
        <w:rPr>
          <w:color w:val="000000"/>
        </w:rPr>
      </w:pPr>
      <w:r>
        <w:rPr>
          <w:color w:val="000000"/>
        </w:rPr>
        <w:t>левое</w:t>
      </w:r>
      <w:r>
        <w:rPr>
          <w:color w:val="000000"/>
        </w:rPr>
        <w:tab/>
      </w:r>
      <w:r>
        <w:rPr>
          <w:color w:val="000000"/>
        </w:rPr>
        <w:tab/>
        <w:t>3,0 см</w:t>
      </w:r>
    </w:p>
    <w:p w:rsidR="00DC4B93" w:rsidRDefault="00DC4B93" w:rsidP="00DC4B93">
      <w:pPr>
        <w:pStyle w:val="T-15"/>
        <w:numPr>
          <w:ilvl w:val="0"/>
          <w:numId w:val="9"/>
        </w:numPr>
        <w:ind w:left="0" w:firstLine="709"/>
        <w:rPr>
          <w:color w:val="000000"/>
        </w:rPr>
      </w:pPr>
      <w:r>
        <w:rPr>
          <w:color w:val="000000"/>
        </w:rPr>
        <w:t>правое</w:t>
      </w:r>
      <w:r>
        <w:rPr>
          <w:color w:val="000000"/>
        </w:rPr>
        <w:tab/>
      </w:r>
      <w:r>
        <w:rPr>
          <w:color w:val="000000"/>
        </w:rPr>
        <w:tab/>
        <w:t>1,5 см</w:t>
      </w:r>
    </w:p>
    <w:p w:rsidR="00DC4B93" w:rsidRDefault="00DC4B93" w:rsidP="00DC4B93">
      <w:pPr>
        <w:pStyle w:val="T-15"/>
        <w:ind w:firstLine="709"/>
        <w:rPr>
          <w:color w:val="000000"/>
        </w:rPr>
      </w:pPr>
      <w:r>
        <w:rPr>
          <w:color w:val="000000"/>
        </w:rPr>
        <w:t>От края до колонтитула:</w:t>
      </w:r>
    </w:p>
    <w:p w:rsidR="00DC4B93" w:rsidRDefault="00DC4B93" w:rsidP="00DC4B93">
      <w:pPr>
        <w:pStyle w:val="T-15"/>
        <w:numPr>
          <w:ilvl w:val="0"/>
          <w:numId w:val="10"/>
        </w:numPr>
        <w:ind w:left="0" w:firstLine="709"/>
        <w:rPr>
          <w:color w:val="000000"/>
        </w:rPr>
      </w:pPr>
      <w:r>
        <w:rPr>
          <w:color w:val="000000"/>
        </w:rPr>
        <w:t>верхнего</w:t>
      </w:r>
      <w:r>
        <w:rPr>
          <w:color w:val="000000"/>
        </w:rPr>
        <w:tab/>
      </w:r>
      <w:r>
        <w:rPr>
          <w:color w:val="000000"/>
        </w:rPr>
        <w:tab/>
        <w:t>1,25 см</w:t>
      </w:r>
    </w:p>
    <w:p w:rsidR="00DC4B93" w:rsidRDefault="00DC4B93" w:rsidP="00DC4B93">
      <w:pPr>
        <w:pStyle w:val="T-15"/>
        <w:numPr>
          <w:ilvl w:val="0"/>
          <w:numId w:val="10"/>
        </w:numPr>
        <w:ind w:left="0" w:firstLine="709"/>
        <w:rPr>
          <w:color w:val="000000"/>
        </w:rPr>
      </w:pPr>
      <w:r>
        <w:rPr>
          <w:color w:val="000000"/>
        </w:rPr>
        <w:t>нижнего</w:t>
      </w:r>
      <w:r>
        <w:rPr>
          <w:color w:val="000000"/>
        </w:rPr>
        <w:tab/>
      </w:r>
      <w:r>
        <w:rPr>
          <w:color w:val="000000"/>
        </w:rPr>
        <w:tab/>
        <w:t>1,25 см</w:t>
      </w:r>
    </w:p>
    <w:p w:rsidR="00DC4B93" w:rsidRDefault="00DC4B93" w:rsidP="00DC4B93">
      <w:pPr>
        <w:pStyle w:val="T-15"/>
        <w:numPr>
          <w:ilvl w:val="0"/>
          <w:numId w:val="27"/>
        </w:numPr>
        <w:tabs>
          <w:tab w:val="left" w:pos="1260"/>
        </w:tabs>
        <w:rPr>
          <w:color w:val="000000"/>
        </w:rPr>
      </w:pPr>
      <w:r>
        <w:rPr>
          <w:color w:val="000000"/>
        </w:rPr>
        <w:br w:type="page"/>
        <w:t>При подготовке документов используют следующие реквизиты:</w:t>
      </w:r>
    </w:p>
    <w:p w:rsidR="00DC4B93" w:rsidRPr="001162AC" w:rsidRDefault="00DC4B93" w:rsidP="00DC4B93">
      <w:pPr>
        <w:numPr>
          <w:ilvl w:val="0"/>
          <w:numId w:val="43"/>
        </w:numPr>
        <w:shd w:val="clear" w:color="auto" w:fill="FFFFFF"/>
        <w:autoSpaceDE w:val="0"/>
        <w:autoSpaceDN w:val="0"/>
        <w:adjustRightInd w:val="0"/>
        <w:spacing w:line="360" w:lineRule="auto"/>
        <w:jc w:val="both"/>
      </w:pPr>
      <w:r w:rsidRPr="001162AC">
        <w:t>наименование организации - автора документа;</w:t>
      </w:r>
    </w:p>
    <w:p w:rsidR="00DC4B93" w:rsidRPr="001162AC" w:rsidRDefault="00DC4B93" w:rsidP="00DC4B93">
      <w:pPr>
        <w:numPr>
          <w:ilvl w:val="0"/>
          <w:numId w:val="43"/>
        </w:numPr>
        <w:shd w:val="clear" w:color="auto" w:fill="FFFFFF"/>
        <w:autoSpaceDE w:val="0"/>
        <w:autoSpaceDN w:val="0"/>
        <w:adjustRightInd w:val="0"/>
        <w:spacing w:line="360" w:lineRule="auto"/>
        <w:jc w:val="both"/>
      </w:pPr>
      <w:r w:rsidRPr="001162AC">
        <w:t>справочные данные об организации;</w:t>
      </w:r>
    </w:p>
    <w:p w:rsidR="00DC4B93" w:rsidRPr="001162AC" w:rsidRDefault="00DC4B93" w:rsidP="00DC4B93">
      <w:pPr>
        <w:numPr>
          <w:ilvl w:val="0"/>
          <w:numId w:val="43"/>
        </w:numPr>
        <w:shd w:val="clear" w:color="auto" w:fill="FFFFFF"/>
        <w:autoSpaceDE w:val="0"/>
        <w:autoSpaceDN w:val="0"/>
        <w:adjustRightInd w:val="0"/>
        <w:spacing w:line="360" w:lineRule="auto"/>
        <w:jc w:val="both"/>
      </w:pPr>
      <w:r w:rsidRPr="001162AC">
        <w:t>наименование вида документа;</w:t>
      </w:r>
    </w:p>
    <w:p w:rsidR="00DC4B93" w:rsidRPr="001162AC" w:rsidRDefault="00DC4B93" w:rsidP="00DC4B93">
      <w:pPr>
        <w:numPr>
          <w:ilvl w:val="0"/>
          <w:numId w:val="43"/>
        </w:numPr>
        <w:shd w:val="clear" w:color="auto" w:fill="FFFFFF"/>
        <w:autoSpaceDE w:val="0"/>
        <w:autoSpaceDN w:val="0"/>
        <w:adjustRightInd w:val="0"/>
        <w:spacing w:line="360" w:lineRule="auto"/>
        <w:jc w:val="both"/>
      </w:pPr>
      <w:r w:rsidRPr="001162AC">
        <w:t>дата документа;</w:t>
      </w:r>
    </w:p>
    <w:p w:rsidR="00DC4B93" w:rsidRPr="001162AC" w:rsidRDefault="00DC4B93" w:rsidP="00DC4B93">
      <w:pPr>
        <w:numPr>
          <w:ilvl w:val="0"/>
          <w:numId w:val="43"/>
        </w:numPr>
        <w:shd w:val="clear" w:color="auto" w:fill="FFFFFF"/>
        <w:autoSpaceDE w:val="0"/>
        <w:autoSpaceDN w:val="0"/>
        <w:adjustRightInd w:val="0"/>
        <w:spacing w:line="360" w:lineRule="auto"/>
        <w:jc w:val="both"/>
      </w:pPr>
      <w:r w:rsidRPr="001162AC">
        <w:t>регистрационный номер документа;</w:t>
      </w:r>
    </w:p>
    <w:p w:rsidR="00DC4B93" w:rsidRPr="001162AC" w:rsidRDefault="00DC4B93" w:rsidP="00DC4B93">
      <w:pPr>
        <w:numPr>
          <w:ilvl w:val="0"/>
          <w:numId w:val="43"/>
        </w:numPr>
        <w:shd w:val="clear" w:color="auto" w:fill="FFFFFF"/>
        <w:autoSpaceDE w:val="0"/>
        <w:autoSpaceDN w:val="0"/>
        <w:adjustRightInd w:val="0"/>
        <w:spacing w:line="360" w:lineRule="auto"/>
        <w:jc w:val="both"/>
      </w:pPr>
      <w:r w:rsidRPr="001162AC">
        <w:t>ссылка на регистрационный номер и дату поступившего документа;</w:t>
      </w:r>
    </w:p>
    <w:p w:rsidR="00DC4B93" w:rsidRPr="001162AC" w:rsidRDefault="00DC4B93" w:rsidP="00DC4B93">
      <w:pPr>
        <w:numPr>
          <w:ilvl w:val="0"/>
          <w:numId w:val="43"/>
        </w:numPr>
        <w:shd w:val="clear" w:color="auto" w:fill="FFFFFF"/>
        <w:autoSpaceDE w:val="0"/>
        <w:autoSpaceDN w:val="0"/>
        <w:adjustRightInd w:val="0"/>
        <w:spacing w:line="360" w:lineRule="auto"/>
        <w:jc w:val="both"/>
      </w:pPr>
      <w:r w:rsidRPr="001162AC">
        <w:t>место составления (издания) документа;</w:t>
      </w:r>
    </w:p>
    <w:p w:rsidR="00DC4B93" w:rsidRPr="001162AC" w:rsidRDefault="00DC4B93" w:rsidP="00DC4B93">
      <w:pPr>
        <w:numPr>
          <w:ilvl w:val="0"/>
          <w:numId w:val="43"/>
        </w:numPr>
        <w:shd w:val="clear" w:color="auto" w:fill="FFFFFF"/>
        <w:autoSpaceDE w:val="0"/>
        <w:autoSpaceDN w:val="0"/>
        <w:adjustRightInd w:val="0"/>
        <w:spacing w:line="360" w:lineRule="auto"/>
        <w:jc w:val="both"/>
      </w:pPr>
      <w:r w:rsidRPr="001162AC">
        <w:t>гриф ограничения доступа к документу;</w:t>
      </w:r>
    </w:p>
    <w:p w:rsidR="00DC4B93" w:rsidRPr="001162AC" w:rsidRDefault="00DC4B93" w:rsidP="00DC4B93">
      <w:pPr>
        <w:numPr>
          <w:ilvl w:val="0"/>
          <w:numId w:val="43"/>
        </w:numPr>
        <w:shd w:val="clear" w:color="auto" w:fill="FFFFFF"/>
        <w:autoSpaceDE w:val="0"/>
        <w:autoSpaceDN w:val="0"/>
        <w:adjustRightInd w:val="0"/>
        <w:spacing w:line="360" w:lineRule="auto"/>
        <w:jc w:val="both"/>
      </w:pPr>
      <w:r w:rsidRPr="001162AC">
        <w:t>адресат;</w:t>
      </w:r>
    </w:p>
    <w:p w:rsidR="00DC4B93" w:rsidRPr="001162AC" w:rsidRDefault="00DC4B93" w:rsidP="00DC4B93">
      <w:pPr>
        <w:numPr>
          <w:ilvl w:val="0"/>
          <w:numId w:val="43"/>
        </w:numPr>
        <w:shd w:val="clear" w:color="auto" w:fill="FFFFFF"/>
        <w:autoSpaceDE w:val="0"/>
        <w:autoSpaceDN w:val="0"/>
        <w:adjustRightInd w:val="0"/>
        <w:spacing w:line="360" w:lineRule="auto"/>
        <w:jc w:val="both"/>
      </w:pPr>
      <w:r w:rsidRPr="001162AC">
        <w:t>гриф утверждения документа;</w:t>
      </w:r>
    </w:p>
    <w:p w:rsidR="00DC4B93" w:rsidRPr="001162AC" w:rsidRDefault="00DC4B93" w:rsidP="00DC4B93">
      <w:pPr>
        <w:numPr>
          <w:ilvl w:val="0"/>
          <w:numId w:val="43"/>
        </w:numPr>
        <w:shd w:val="clear" w:color="auto" w:fill="FFFFFF"/>
        <w:autoSpaceDE w:val="0"/>
        <w:autoSpaceDN w:val="0"/>
        <w:adjustRightInd w:val="0"/>
        <w:spacing w:line="360" w:lineRule="auto"/>
        <w:jc w:val="both"/>
      </w:pPr>
      <w:r w:rsidRPr="001162AC">
        <w:t>заголовок к тексту;</w:t>
      </w:r>
    </w:p>
    <w:p w:rsidR="00DC4B93" w:rsidRPr="001162AC" w:rsidRDefault="00DC4B93" w:rsidP="00DC4B93">
      <w:pPr>
        <w:numPr>
          <w:ilvl w:val="0"/>
          <w:numId w:val="43"/>
        </w:numPr>
        <w:shd w:val="clear" w:color="auto" w:fill="FFFFFF"/>
        <w:autoSpaceDE w:val="0"/>
        <w:autoSpaceDN w:val="0"/>
        <w:adjustRightInd w:val="0"/>
        <w:spacing w:line="360" w:lineRule="auto"/>
        <w:jc w:val="both"/>
      </w:pPr>
      <w:r w:rsidRPr="001162AC">
        <w:t>текст документа;</w:t>
      </w:r>
    </w:p>
    <w:p w:rsidR="00DC4B93" w:rsidRPr="001162AC" w:rsidRDefault="00DC4B93" w:rsidP="00DC4B93">
      <w:pPr>
        <w:numPr>
          <w:ilvl w:val="0"/>
          <w:numId w:val="43"/>
        </w:numPr>
        <w:shd w:val="clear" w:color="auto" w:fill="FFFFFF"/>
        <w:autoSpaceDE w:val="0"/>
        <w:autoSpaceDN w:val="0"/>
        <w:adjustRightInd w:val="0"/>
        <w:spacing w:line="360" w:lineRule="auto"/>
        <w:jc w:val="both"/>
      </w:pPr>
      <w:r w:rsidRPr="001162AC">
        <w:t>отметка о приложении;</w:t>
      </w:r>
    </w:p>
    <w:p w:rsidR="00DC4B93" w:rsidRPr="001162AC" w:rsidRDefault="00DC4B93" w:rsidP="00DC4B93">
      <w:pPr>
        <w:numPr>
          <w:ilvl w:val="0"/>
          <w:numId w:val="43"/>
        </w:numPr>
        <w:shd w:val="clear" w:color="auto" w:fill="FFFFFF"/>
        <w:autoSpaceDE w:val="0"/>
        <w:autoSpaceDN w:val="0"/>
        <w:adjustRightInd w:val="0"/>
        <w:spacing w:line="360" w:lineRule="auto"/>
        <w:jc w:val="both"/>
      </w:pPr>
      <w:r w:rsidRPr="001162AC">
        <w:t>гриф согласования документа;</w:t>
      </w:r>
    </w:p>
    <w:p w:rsidR="00DC4B93" w:rsidRPr="001162AC" w:rsidRDefault="00DC4B93" w:rsidP="00DC4B93">
      <w:pPr>
        <w:numPr>
          <w:ilvl w:val="0"/>
          <w:numId w:val="43"/>
        </w:numPr>
        <w:shd w:val="clear" w:color="auto" w:fill="FFFFFF"/>
        <w:autoSpaceDE w:val="0"/>
        <w:autoSpaceDN w:val="0"/>
        <w:adjustRightInd w:val="0"/>
        <w:spacing w:line="360" w:lineRule="auto"/>
        <w:jc w:val="both"/>
      </w:pPr>
      <w:r w:rsidRPr="001162AC">
        <w:t>виза;</w:t>
      </w:r>
    </w:p>
    <w:p w:rsidR="00DC4B93" w:rsidRPr="001162AC" w:rsidRDefault="00DC4B93" w:rsidP="00DC4B93">
      <w:pPr>
        <w:numPr>
          <w:ilvl w:val="0"/>
          <w:numId w:val="43"/>
        </w:numPr>
        <w:shd w:val="clear" w:color="auto" w:fill="FFFFFF"/>
        <w:autoSpaceDE w:val="0"/>
        <w:autoSpaceDN w:val="0"/>
        <w:adjustRightInd w:val="0"/>
        <w:spacing w:line="360" w:lineRule="auto"/>
        <w:jc w:val="both"/>
      </w:pPr>
      <w:r w:rsidRPr="001162AC">
        <w:t>подпись;</w:t>
      </w:r>
    </w:p>
    <w:p w:rsidR="00DC4B93" w:rsidRPr="001162AC" w:rsidRDefault="00DC4B93" w:rsidP="00DC4B93">
      <w:pPr>
        <w:numPr>
          <w:ilvl w:val="0"/>
          <w:numId w:val="43"/>
        </w:numPr>
        <w:shd w:val="clear" w:color="auto" w:fill="FFFFFF"/>
        <w:autoSpaceDE w:val="0"/>
        <w:autoSpaceDN w:val="0"/>
        <w:adjustRightInd w:val="0"/>
        <w:spacing w:line="360" w:lineRule="auto"/>
        <w:jc w:val="both"/>
      </w:pPr>
      <w:r w:rsidRPr="001162AC">
        <w:t>отметка об электронной подписи;</w:t>
      </w:r>
    </w:p>
    <w:p w:rsidR="00DC4B93" w:rsidRPr="001162AC" w:rsidRDefault="00DC4B93" w:rsidP="00DC4B93">
      <w:pPr>
        <w:numPr>
          <w:ilvl w:val="0"/>
          <w:numId w:val="43"/>
        </w:numPr>
        <w:shd w:val="clear" w:color="auto" w:fill="FFFFFF"/>
        <w:autoSpaceDE w:val="0"/>
        <w:autoSpaceDN w:val="0"/>
        <w:adjustRightInd w:val="0"/>
        <w:spacing w:line="360" w:lineRule="auto"/>
        <w:jc w:val="both"/>
      </w:pPr>
      <w:r w:rsidRPr="001162AC">
        <w:t>печать;</w:t>
      </w:r>
    </w:p>
    <w:p w:rsidR="00DC4B93" w:rsidRPr="001162AC" w:rsidRDefault="00DC4B93" w:rsidP="00DC4B93">
      <w:pPr>
        <w:numPr>
          <w:ilvl w:val="0"/>
          <w:numId w:val="43"/>
        </w:numPr>
        <w:shd w:val="clear" w:color="auto" w:fill="FFFFFF"/>
        <w:autoSpaceDE w:val="0"/>
        <w:autoSpaceDN w:val="0"/>
        <w:adjustRightInd w:val="0"/>
        <w:spacing w:line="360" w:lineRule="auto"/>
        <w:jc w:val="both"/>
      </w:pPr>
      <w:r w:rsidRPr="001162AC">
        <w:t>отметка об исполнителе;</w:t>
      </w:r>
    </w:p>
    <w:p w:rsidR="00DC4B93" w:rsidRPr="001162AC" w:rsidRDefault="00DC4B93" w:rsidP="00DC4B93">
      <w:pPr>
        <w:numPr>
          <w:ilvl w:val="0"/>
          <w:numId w:val="43"/>
        </w:numPr>
        <w:shd w:val="clear" w:color="auto" w:fill="FFFFFF"/>
        <w:autoSpaceDE w:val="0"/>
        <w:autoSpaceDN w:val="0"/>
        <w:adjustRightInd w:val="0"/>
        <w:spacing w:line="360" w:lineRule="auto"/>
        <w:jc w:val="both"/>
      </w:pPr>
      <w:r w:rsidRPr="001162AC">
        <w:t>отметка о заверении копии;</w:t>
      </w:r>
    </w:p>
    <w:p w:rsidR="00DC4B93" w:rsidRPr="001162AC" w:rsidRDefault="00DC4B93" w:rsidP="00DC4B93">
      <w:pPr>
        <w:numPr>
          <w:ilvl w:val="0"/>
          <w:numId w:val="43"/>
        </w:numPr>
        <w:shd w:val="clear" w:color="auto" w:fill="FFFFFF"/>
        <w:autoSpaceDE w:val="0"/>
        <w:autoSpaceDN w:val="0"/>
        <w:adjustRightInd w:val="0"/>
        <w:spacing w:line="360" w:lineRule="auto"/>
        <w:jc w:val="both"/>
      </w:pPr>
      <w:r w:rsidRPr="001162AC">
        <w:t>отметка о поступлении документа;</w:t>
      </w:r>
    </w:p>
    <w:p w:rsidR="00DC4B93" w:rsidRPr="001162AC" w:rsidRDefault="00DC4B93" w:rsidP="00DC4B93">
      <w:pPr>
        <w:numPr>
          <w:ilvl w:val="0"/>
          <w:numId w:val="43"/>
        </w:numPr>
        <w:shd w:val="clear" w:color="auto" w:fill="FFFFFF"/>
        <w:autoSpaceDE w:val="0"/>
        <w:autoSpaceDN w:val="0"/>
        <w:adjustRightInd w:val="0"/>
        <w:spacing w:line="360" w:lineRule="auto"/>
        <w:jc w:val="both"/>
      </w:pPr>
      <w:r>
        <w:t>указания по исполнению документа (</w:t>
      </w:r>
      <w:r w:rsidRPr="001162AC">
        <w:t>резолюция</w:t>
      </w:r>
      <w:r>
        <w:t>)</w:t>
      </w:r>
      <w:r w:rsidRPr="001162AC">
        <w:t>;</w:t>
      </w:r>
    </w:p>
    <w:p w:rsidR="00DC4B93" w:rsidRPr="001162AC" w:rsidRDefault="00DC4B93" w:rsidP="00DC4B93">
      <w:pPr>
        <w:numPr>
          <w:ilvl w:val="0"/>
          <w:numId w:val="43"/>
        </w:numPr>
        <w:shd w:val="clear" w:color="auto" w:fill="FFFFFF"/>
        <w:autoSpaceDE w:val="0"/>
        <w:autoSpaceDN w:val="0"/>
        <w:adjustRightInd w:val="0"/>
        <w:spacing w:line="360" w:lineRule="auto"/>
        <w:jc w:val="both"/>
      </w:pPr>
      <w:r w:rsidRPr="001162AC">
        <w:t>отметка о контроле;</w:t>
      </w:r>
    </w:p>
    <w:p w:rsidR="00DC4B93" w:rsidRDefault="00DC4B93" w:rsidP="00DC4B93">
      <w:pPr>
        <w:numPr>
          <w:ilvl w:val="0"/>
          <w:numId w:val="43"/>
        </w:numPr>
        <w:shd w:val="clear" w:color="auto" w:fill="FFFFFF"/>
        <w:autoSpaceDE w:val="0"/>
        <w:autoSpaceDN w:val="0"/>
        <w:adjustRightInd w:val="0"/>
        <w:spacing w:line="360" w:lineRule="auto"/>
        <w:jc w:val="both"/>
      </w:pPr>
      <w:r w:rsidRPr="001162AC">
        <w:t>отметка о направлении документа в дело.</w:t>
      </w:r>
    </w:p>
    <w:p w:rsidR="00DC4B93" w:rsidRPr="00F2014D" w:rsidRDefault="00DC4B93" w:rsidP="00DC4B93">
      <w:pPr>
        <w:shd w:val="clear" w:color="auto" w:fill="FFFFFF"/>
        <w:autoSpaceDE w:val="0"/>
        <w:autoSpaceDN w:val="0"/>
        <w:adjustRightInd w:val="0"/>
        <w:spacing w:line="360" w:lineRule="auto"/>
        <w:ind w:left="1429"/>
        <w:jc w:val="both"/>
        <w:rPr>
          <w:sz w:val="20"/>
          <w:szCs w:val="20"/>
        </w:rPr>
      </w:pPr>
    </w:p>
    <w:p w:rsidR="00DC4B93" w:rsidRPr="0020510A" w:rsidRDefault="00DC4B93" w:rsidP="00DC4B93">
      <w:pPr>
        <w:pStyle w:val="T-15"/>
        <w:numPr>
          <w:ilvl w:val="0"/>
          <w:numId w:val="27"/>
        </w:numPr>
        <w:tabs>
          <w:tab w:val="left" w:pos="1260"/>
        </w:tabs>
        <w:rPr>
          <w:bCs/>
          <w:color w:val="000000"/>
        </w:rPr>
      </w:pPr>
      <w:r w:rsidRPr="0020510A">
        <w:rPr>
          <w:bCs/>
          <w:color w:val="000000"/>
        </w:rPr>
        <w:t>Реквизиты (кроме текста д</w:t>
      </w:r>
      <w:r>
        <w:rPr>
          <w:bCs/>
          <w:color w:val="000000"/>
        </w:rPr>
        <w:t>окумента и адресата), состоящие</w:t>
      </w:r>
      <w:r>
        <w:rPr>
          <w:bCs/>
          <w:color w:val="000000"/>
        </w:rPr>
        <w:br/>
      </w:r>
      <w:r w:rsidRPr="0020510A">
        <w:rPr>
          <w:bCs/>
          <w:color w:val="000000"/>
        </w:rPr>
        <w:t>из нескольких строк, печатают со следующими параметрами:</w:t>
      </w:r>
    </w:p>
    <w:p w:rsidR="00DC4B93" w:rsidRPr="0020510A" w:rsidRDefault="00DC4B93" w:rsidP="00DC4B93">
      <w:pPr>
        <w:pStyle w:val="T-15"/>
        <w:numPr>
          <w:ilvl w:val="0"/>
          <w:numId w:val="11"/>
        </w:numPr>
        <w:ind w:left="0" w:firstLine="709"/>
        <w:rPr>
          <w:bCs/>
          <w:color w:val="000000"/>
        </w:rPr>
      </w:pPr>
      <w:r>
        <w:rPr>
          <w:bCs/>
          <w:color w:val="000000"/>
        </w:rPr>
        <w:t>Шрифт</w:t>
      </w:r>
      <w:r>
        <w:rPr>
          <w:bCs/>
          <w:color w:val="000000"/>
        </w:rPr>
        <w:tab/>
      </w:r>
      <w:r>
        <w:rPr>
          <w:bCs/>
          <w:color w:val="000000"/>
        </w:rPr>
        <w:tab/>
      </w:r>
      <w:r>
        <w:rPr>
          <w:bCs/>
          <w:color w:val="000000"/>
        </w:rPr>
        <w:tab/>
      </w:r>
      <w:r w:rsidRPr="0020510A">
        <w:rPr>
          <w:bCs/>
          <w:color w:val="000000"/>
          <w:lang w:val="en-US"/>
        </w:rPr>
        <w:t>TimesNewRoman</w:t>
      </w:r>
    </w:p>
    <w:p w:rsidR="00DC4B93" w:rsidRPr="0020510A" w:rsidRDefault="00DC4B93" w:rsidP="00DC4B93">
      <w:pPr>
        <w:pStyle w:val="T-15"/>
        <w:numPr>
          <w:ilvl w:val="0"/>
          <w:numId w:val="11"/>
        </w:numPr>
        <w:ind w:left="0" w:firstLine="709"/>
        <w:rPr>
          <w:bCs/>
          <w:color w:val="000000"/>
        </w:rPr>
      </w:pPr>
      <w:r>
        <w:rPr>
          <w:bCs/>
          <w:color w:val="000000"/>
        </w:rPr>
        <w:t>Размер</w:t>
      </w:r>
      <w:r>
        <w:rPr>
          <w:bCs/>
          <w:color w:val="000000"/>
        </w:rPr>
        <w:tab/>
      </w:r>
      <w:r>
        <w:rPr>
          <w:bCs/>
          <w:color w:val="000000"/>
        </w:rPr>
        <w:tab/>
      </w:r>
      <w:r>
        <w:rPr>
          <w:bCs/>
          <w:color w:val="000000"/>
        </w:rPr>
        <w:tab/>
        <w:t>14 </w:t>
      </w:r>
      <w:r w:rsidRPr="0020510A">
        <w:rPr>
          <w:bCs/>
          <w:color w:val="000000"/>
        </w:rPr>
        <w:t>пунктов</w:t>
      </w:r>
    </w:p>
    <w:p w:rsidR="00DC4B93" w:rsidRDefault="00DC4B93" w:rsidP="00DC4B93">
      <w:pPr>
        <w:pStyle w:val="T-15"/>
        <w:numPr>
          <w:ilvl w:val="0"/>
          <w:numId w:val="11"/>
        </w:numPr>
        <w:ind w:left="0" w:firstLine="709"/>
        <w:rPr>
          <w:bCs/>
          <w:color w:val="000000"/>
        </w:rPr>
      </w:pPr>
      <w:r w:rsidRPr="0020510A">
        <w:rPr>
          <w:bCs/>
          <w:color w:val="000000"/>
        </w:rPr>
        <w:t>Отст</w:t>
      </w:r>
      <w:r>
        <w:rPr>
          <w:bCs/>
          <w:color w:val="000000"/>
        </w:rPr>
        <w:t>уп</w:t>
      </w:r>
      <w:r>
        <w:rPr>
          <w:bCs/>
          <w:color w:val="000000"/>
        </w:rPr>
        <w:tab/>
      </w:r>
      <w:r>
        <w:rPr>
          <w:bCs/>
          <w:color w:val="000000"/>
        </w:rPr>
        <w:tab/>
      </w:r>
      <w:r>
        <w:rPr>
          <w:bCs/>
          <w:color w:val="000000"/>
        </w:rPr>
        <w:tab/>
        <w:t>слева</w:t>
      </w:r>
      <w:r>
        <w:rPr>
          <w:bCs/>
          <w:color w:val="000000"/>
        </w:rPr>
        <w:tab/>
      </w:r>
      <w:r>
        <w:rPr>
          <w:bCs/>
          <w:color w:val="000000"/>
        </w:rPr>
        <w:tab/>
      </w:r>
      <w:smartTag w:uri="urn:schemas-microsoft-com:office:smarttags" w:element="metricconverter">
        <w:smartTagPr>
          <w:attr w:name="ProductID" w:val="0 см"/>
        </w:smartTagPr>
        <w:r>
          <w:rPr>
            <w:bCs/>
            <w:color w:val="000000"/>
          </w:rPr>
          <w:t>0 см</w:t>
        </w:r>
      </w:smartTag>
    </w:p>
    <w:p w:rsidR="00DC4B93" w:rsidRPr="0020510A" w:rsidRDefault="00DC4B93" w:rsidP="00DC4B93">
      <w:pPr>
        <w:pStyle w:val="T-15"/>
        <w:ind w:firstLine="709"/>
        <w:rPr>
          <w:bCs/>
          <w:color w:val="000000"/>
        </w:rPr>
      </w:pPr>
      <w:r>
        <w:rPr>
          <w:bCs/>
          <w:color w:val="000000"/>
        </w:rPr>
        <w:tab/>
      </w:r>
      <w:r>
        <w:rPr>
          <w:bCs/>
          <w:color w:val="000000"/>
        </w:rPr>
        <w:tab/>
      </w:r>
      <w:r>
        <w:rPr>
          <w:bCs/>
          <w:color w:val="000000"/>
        </w:rPr>
        <w:tab/>
      </w:r>
      <w:r>
        <w:rPr>
          <w:bCs/>
          <w:color w:val="000000"/>
        </w:rPr>
        <w:tab/>
      </w:r>
      <w:r>
        <w:rPr>
          <w:bCs/>
          <w:color w:val="000000"/>
        </w:rPr>
        <w:tab/>
        <w:t xml:space="preserve">справа </w:t>
      </w:r>
      <w:r>
        <w:rPr>
          <w:bCs/>
          <w:color w:val="000000"/>
        </w:rPr>
        <w:tab/>
        <w:t>0 </w:t>
      </w:r>
      <w:r w:rsidRPr="0020510A">
        <w:rPr>
          <w:bCs/>
          <w:color w:val="000000"/>
        </w:rPr>
        <w:t>см</w:t>
      </w:r>
    </w:p>
    <w:p w:rsidR="00DC4B93" w:rsidRDefault="00DC4B93" w:rsidP="00DC4B93">
      <w:pPr>
        <w:pStyle w:val="T-15"/>
        <w:numPr>
          <w:ilvl w:val="0"/>
          <w:numId w:val="11"/>
        </w:numPr>
        <w:ind w:left="0" w:firstLine="709"/>
        <w:rPr>
          <w:bCs/>
          <w:color w:val="000000"/>
        </w:rPr>
      </w:pPr>
      <w:r>
        <w:rPr>
          <w:bCs/>
          <w:color w:val="000000"/>
        </w:rPr>
        <w:t>Интервал</w:t>
      </w:r>
      <w:r>
        <w:rPr>
          <w:bCs/>
          <w:color w:val="000000"/>
        </w:rPr>
        <w:tab/>
      </w:r>
      <w:r>
        <w:rPr>
          <w:bCs/>
          <w:color w:val="000000"/>
        </w:rPr>
        <w:tab/>
        <w:t>перед</w:t>
      </w:r>
      <w:r>
        <w:rPr>
          <w:bCs/>
          <w:color w:val="000000"/>
        </w:rPr>
        <w:tab/>
      </w:r>
      <w:r>
        <w:rPr>
          <w:bCs/>
          <w:color w:val="000000"/>
        </w:rPr>
        <w:tab/>
        <w:t>0 </w:t>
      </w:r>
      <w:r w:rsidRPr="0020510A">
        <w:rPr>
          <w:bCs/>
          <w:color w:val="000000"/>
        </w:rPr>
        <w:t>пунктов</w:t>
      </w:r>
    </w:p>
    <w:p w:rsidR="00DC4B93" w:rsidRPr="0020510A" w:rsidRDefault="00DC4B93" w:rsidP="00DC4B93">
      <w:pPr>
        <w:pStyle w:val="T-15"/>
        <w:ind w:firstLine="709"/>
        <w:rPr>
          <w:bCs/>
          <w:color w:val="000000"/>
        </w:rPr>
      </w:pPr>
      <w:r>
        <w:rPr>
          <w:bCs/>
          <w:color w:val="000000"/>
        </w:rPr>
        <w:tab/>
      </w:r>
      <w:r>
        <w:rPr>
          <w:bCs/>
          <w:color w:val="000000"/>
        </w:rPr>
        <w:tab/>
      </w:r>
      <w:r>
        <w:rPr>
          <w:bCs/>
          <w:color w:val="000000"/>
        </w:rPr>
        <w:tab/>
      </w:r>
      <w:r>
        <w:rPr>
          <w:bCs/>
          <w:color w:val="000000"/>
        </w:rPr>
        <w:tab/>
        <w:t>после</w:t>
      </w:r>
      <w:r>
        <w:rPr>
          <w:bCs/>
          <w:color w:val="000000"/>
        </w:rPr>
        <w:tab/>
      </w:r>
      <w:r>
        <w:rPr>
          <w:bCs/>
          <w:color w:val="000000"/>
        </w:rPr>
        <w:tab/>
        <w:t>0 </w:t>
      </w:r>
      <w:r w:rsidRPr="0020510A">
        <w:rPr>
          <w:bCs/>
          <w:color w:val="000000"/>
        </w:rPr>
        <w:t>пунктов</w:t>
      </w:r>
    </w:p>
    <w:p w:rsidR="00DC4B93" w:rsidRPr="0020510A" w:rsidRDefault="00DC4B93" w:rsidP="00DC4B93">
      <w:pPr>
        <w:pStyle w:val="T-15"/>
        <w:numPr>
          <w:ilvl w:val="0"/>
          <w:numId w:val="11"/>
        </w:numPr>
        <w:ind w:left="0" w:firstLine="709"/>
        <w:rPr>
          <w:bCs/>
          <w:color w:val="000000"/>
        </w:rPr>
      </w:pPr>
      <w:r w:rsidRPr="0020510A">
        <w:rPr>
          <w:bCs/>
          <w:color w:val="000000"/>
        </w:rPr>
        <w:t>Межстрочный интервал</w:t>
      </w:r>
      <w:r w:rsidRPr="0020510A">
        <w:rPr>
          <w:bCs/>
          <w:color w:val="000000"/>
        </w:rPr>
        <w:tab/>
      </w:r>
      <w:r w:rsidRPr="0020510A">
        <w:rPr>
          <w:bCs/>
          <w:color w:val="000000"/>
        </w:rPr>
        <w:tab/>
        <w:t>одинарный</w:t>
      </w:r>
    </w:p>
    <w:p w:rsidR="00DC4B93" w:rsidRPr="0020510A" w:rsidRDefault="00DC4B93" w:rsidP="00DC4B93">
      <w:pPr>
        <w:pStyle w:val="T-15"/>
        <w:numPr>
          <w:ilvl w:val="0"/>
          <w:numId w:val="11"/>
        </w:numPr>
        <w:ind w:left="0" w:firstLine="709"/>
        <w:rPr>
          <w:bCs/>
          <w:color w:val="000000"/>
        </w:rPr>
      </w:pPr>
      <w:r>
        <w:rPr>
          <w:bCs/>
          <w:color w:val="000000"/>
        </w:rPr>
        <w:t>Отступ первой строки</w:t>
      </w:r>
      <w:r>
        <w:rPr>
          <w:bCs/>
          <w:color w:val="000000"/>
        </w:rPr>
        <w:tab/>
      </w:r>
      <w:r>
        <w:rPr>
          <w:bCs/>
          <w:color w:val="000000"/>
        </w:rPr>
        <w:tab/>
      </w:r>
      <w:r>
        <w:rPr>
          <w:bCs/>
          <w:color w:val="000000"/>
        </w:rPr>
        <w:tab/>
      </w:r>
      <w:r w:rsidRPr="0020510A">
        <w:rPr>
          <w:bCs/>
          <w:color w:val="000000"/>
        </w:rPr>
        <w:t>нет</w:t>
      </w:r>
    </w:p>
    <w:p w:rsidR="00DC4B93" w:rsidRPr="0020510A" w:rsidRDefault="00DC4B93" w:rsidP="00DC4B93">
      <w:pPr>
        <w:pStyle w:val="T-15"/>
        <w:numPr>
          <w:ilvl w:val="0"/>
          <w:numId w:val="8"/>
        </w:numPr>
        <w:ind w:left="0" w:firstLine="709"/>
        <w:rPr>
          <w:bCs/>
          <w:color w:val="000000"/>
        </w:rPr>
      </w:pPr>
      <w:r w:rsidRPr="0020510A">
        <w:rPr>
          <w:bCs/>
          <w:color w:val="000000"/>
        </w:rPr>
        <w:t>Выравнивание</w:t>
      </w:r>
      <w:r w:rsidRPr="0020510A">
        <w:rPr>
          <w:bCs/>
          <w:color w:val="000000"/>
        </w:rPr>
        <w:tab/>
      </w:r>
      <w:r w:rsidRPr="0020510A">
        <w:rPr>
          <w:bCs/>
          <w:color w:val="000000"/>
        </w:rPr>
        <w:tab/>
      </w:r>
      <w:r w:rsidRPr="0020510A">
        <w:rPr>
          <w:bCs/>
          <w:color w:val="000000"/>
        </w:rPr>
        <w:tab/>
      </w:r>
      <w:r w:rsidRPr="0020510A">
        <w:rPr>
          <w:bCs/>
          <w:color w:val="000000"/>
        </w:rPr>
        <w:tab/>
        <w:t>по центру</w:t>
      </w:r>
    </w:p>
    <w:p w:rsidR="00DC4B93" w:rsidRPr="0020510A" w:rsidRDefault="00DC4B93" w:rsidP="00DC4B93">
      <w:pPr>
        <w:pStyle w:val="T-15"/>
        <w:numPr>
          <w:ilvl w:val="0"/>
          <w:numId w:val="27"/>
        </w:numPr>
        <w:tabs>
          <w:tab w:val="left" w:pos="1260"/>
        </w:tabs>
        <w:rPr>
          <w:bCs/>
          <w:color w:val="000000"/>
        </w:rPr>
      </w:pPr>
      <w:r w:rsidRPr="0020510A">
        <w:rPr>
          <w:bCs/>
          <w:color w:val="000000"/>
        </w:rPr>
        <w:t xml:space="preserve">Реквизит </w:t>
      </w:r>
      <w:r>
        <w:rPr>
          <w:bCs/>
          <w:color w:val="000000"/>
        </w:rPr>
        <w:t>«</w:t>
      </w:r>
      <w:r w:rsidRPr="0020510A">
        <w:rPr>
          <w:bCs/>
          <w:color w:val="000000"/>
        </w:rPr>
        <w:t>Адресат</w:t>
      </w:r>
      <w:r>
        <w:rPr>
          <w:bCs/>
          <w:color w:val="000000"/>
        </w:rPr>
        <w:t>» печатаю</w:t>
      </w:r>
      <w:r w:rsidRPr="0020510A">
        <w:rPr>
          <w:bCs/>
          <w:color w:val="000000"/>
        </w:rPr>
        <w:t>т со следующими параметрами:</w:t>
      </w:r>
    </w:p>
    <w:p w:rsidR="00DC4B93" w:rsidRPr="0020510A" w:rsidRDefault="00DC4B93" w:rsidP="00DC4B93">
      <w:pPr>
        <w:pStyle w:val="T-15"/>
        <w:numPr>
          <w:ilvl w:val="0"/>
          <w:numId w:val="11"/>
        </w:numPr>
        <w:ind w:left="0" w:firstLine="709"/>
        <w:rPr>
          <w:bCs/>
          <w:color w:val="000000"/>
        </w:rPr>
      </w:pPr>
      <w:r>
        <w:rPr>
          <w:bCs/>
          <w:color w:val="000000"/>
        </w:rPr>
        <w:t>Шрифт</w:t>
      </w:r>
      <w:r>
        <w:rPr>
          <w:bCs/>
          <w:color w:val="000000"/>
        </w:rPr>
        <w:tab/>
      </w:r>
      <w:r>
        <w:rPr>
          <w:bCs/>
          <w:color w:val="000000"/>
        </w:rPr>
        <w:tab/>
      </w:r>
      <w:r>
        <w:rPr>
          <w:bCs/>
          <w:color w:val="000000"/>
        </w:rPr>
        <w:tab/>
      </w:r>
      <w:r w:rsidRPr="0020510A">
        <w:rPr>
          <w:bCs/>
          <w:color w:val="000000"/>
          <w:lang w:val="en-US"/>
        </w:rPr>
        <w:t>TimesNewRoman</w:t>
      </w:r>
    </w:p>
    <w:p w:rsidR="00DC4B93" w:rsidRPr="0020510A" w:rsidRDefault="00DC4B93" w:rsidP="00DC4B93">
      <w:pPr>
        <w:pStyle w:val="T-15"/>
        <w:numPr>
          <w:ilvl w:val="0"/>
          <w:numId w:val="11"/>
        </w:numPr>
        <w:ind w:left="0" w:firstLine="709"/>
        <w:rPr>
          <w:bCs/>
          <w:color w:val="000000"/>
        </w:rPr>
      </w:pPr>
      <w:r>
        <w:rPr>
          <w:bCs/>
          <w:color w:val="000000"/>
        </w:rPr>
        <w:t>Размер</w:t>
      </w:r>
      <w:r>
        <w:rPr>
          <w:bCs/>
          <w:color w:val="000000"/>
        </w:rPr>
        <w:tab/>
      </w:r>
      <w:r>
        <w:rPr>
          <w:bCs/>
          <w:color w:val="000000"/>
        </w:rPr>
        <w:tab/>
      </w:r>
      <w:r>
        <w:rPr>
          <w:bCs/>
          <w:color w:val="000000"/>
        </w:rPr>
        <w:tab/>
        <w:t>14 </w:t>
      </w:r>
      <w:r w:rsidRPr="0020510A">
        <w:rPr>
          <w:bCs/>
          <w:color w:val="000000"/>
        </w:rPr>
        <w:t>пунктов</w:t>
      </w:r>
    </w:p>
    <w:p w:rsidR="00DC4B93" w:rsidRDefault="00DC4B93" w:rsidP="00DC4B93">
      <w:pPr>
        <w:pStyle w:val="T-15"/>
        <w:numPr>
          <w:ilvl w:val="0"/>
          <w:numId w:val="11"/>
        </w:numPr>
        <w:ind w:left="0" w:firstLine="709"/>
        <w:rPr>
          <w:bCs/>
          <w:color w:val="000000"/>
        </w:rPr>
      </w:pPr>
      <w:r>
        <w:rPr>
          <w:bCs/>
          <w:color w:val="000000"/>
        </w:rPr>
        <w:t>Отступ</w:t>
      </w:r>
      <w:r>
        <w:rPr>
          <w:bCs/>
          <w:color w:val="000000"/>
        </w:rPr>
        <w:tab/>
      </w:r>
      <w:r>
        <w:rPr>
          <w:bCs/>
          <w:color w:val="000000"/>
        </w:rPr>
        <w:tab/>
      </w:r>
      <w:r>
        <w:rPr>
          <w:bCs/>
          <w:color w:val="000000"/>
        </w:rPr>
        <w:tab/>
      </w:r>
      <w:r w:rsidRPr="0020510A">
        <w:rPr>
          <w:bCs/>
          <w:color w:val="000000"/>
        </w:rPr>
        <w:t>слев</w:t>
      </w:r>
      <w:r>
        <w:rPr>
          <w:bCs/>
          <w:color w:val="000000"/>
        </w:rPr>
        <w:t>а</w:t>
      </w:r>
      <w:r>
        <w:rPr>
          <w:bCs/>
          <w:color w:val="000000"/>
        </w:rPr>
        <w:tab/>
      </w:r>
      <w:r>
        <w:rPr>
          <w:bCs/>
          <w:color w:val="000000"/>
        </w:rPr>
        <w:tab/>
      </w:r>
      <w:smartTag w:uri="urn:schemas-microsoft-com:office:smarttags" w:element="metricconverter">
        <w:smartTagPr>
          <w:attr w:name="ProductID" w:val="7 см"/>
        </w:smartTagPr>
        <w:r>
          <w:rPr>
            <w:bCs/>
            <w:color w:val="000000"/>
          </w:rPr>
          <w:t>7 см</w:t>
        </w:r>
      </w:smartTag>
    </w:p>
    <w:p w:rsidR="00DC4B93" w:rsidRPr="0020510A" w:rsidRDefault="00DC4B93" w:rsidP="00DC4B93">
      <w:pPr>
        <w:pStyle w:val="T-15"/>
        <w:ind w:firstLine="709"/>
        <w:rPr>
          <w:bCs/>
          <w:color w:val="000000"/>
        </w:rPr>
      </w:pPr>
      <w:r>
        <w:rPr>
          <w:bCs/>
          <w:color w:val="000000"/>
        </w:rPr>
        <w:tab/>
      </w:r>
      <w:r>
        <w:rPr>
          <w:bCs/>
          <w:color w:val="000000"/>
        </w:rPr>
        <w:tab/>
      </w:r>
      <w:r>
        <w:rPr>
          <w:bCs/>
          <w:color w:val="000000"/>
        </w:rPr>
        <w:tab/>
      </w:r>
      <w:r>
        <w:rPr>
          <w:bCs/>
          <w:color w:val="000000"/>
        </w:rPr>
        <w:tab/>
      </w:r>
      <w:r>
        <w:rPr>
          <w:bCs/>
          <w:color w:val="000000"/>
        </w:rPr>
        <w:tab/>
        <w:t xml:space="preserve">справа </w:t>
      </w:r>
      <w:r>
        <w:rPr>
          <w:bCs/>
          <w:color w:val="000000"/>
        </w:rPr>
        <w:tab/>
      </w:r>
      <w:smartTag w:uri="urn:schemas-microsoft-com:office:smarttags" w:element="metricconverter">
        <w:smartTagPr>
          <w:attr w:name="ProductID" w:val="0 см"/>
        </w:smartTagPr>
        <w:r>
          <w:rPr>
            <w:bCs/>
            <w:color w:val="000000"/>
          </w:rPr>
          <w:t>0 </w:t>
        </w:r>
        <w:r w:rsidRPr="0020510A">
          <w:rPr>
            <w:bCs/>
            <w:color w:val="000000"/>
          </w:rPr>
          <w:t>см</w:t>
        </w:r>
      </w:smartTag>
    </w:p>
    <w:p w:rsidR="00DC4B93" w:rsidRDefault="00DC4B93" w:rsidP="00DC4B93">
      <w:pPr>
        <w:pStyle w:val="T-15"/>
        <w:numPr>
          <w:ilvl w:val="0"/>
          <w:numId w:val="11"/>
        </w:numPr>
        <w:ind w:left="0" w:firstLine="709"/>
        <w:rPr>
          <w:bCs/>
          <w:color w:val="000000"/>
        </w:rPr>
      </w:pPr>
      <w:r>
        <w:rPr>
          <w:bCs/>
          <w:color w:val="000000"/>
        </w:rPr>
        <w:t>Интервал</w:t>
      </w:r>
      <w:r>
        <w:rPr>
          <w:bCs/>
          <w:color w:val="000000"/>
        </w:rPr>
        <w:tab/>
      </w:r>
      <w:r>
        <w:rPr>
          <w:bCs/>
          <w:color w:val="000000"/>
        </w:rPr>
        <w:tab/>
      </w:r>
      <w:r>
        <w:rPr>
          <w:bCs/>
          <w:color w:val="000000"/>
        </w:rPr>
        <w:tab/>
      </w:r>
      <w:r w:rsidRPr="0020510A">
        <w:rPr>
          <w:bCs/>
          <w:color w:val="000000"/>
        </w:rPr>
        <w:t>перед</w:t>
      </w:r>
      <w:r w:rsidRPr="0020510A">
        <w:rPr>
          <w:bCs/>
          <w:color w:val="000000"/>
        </w:rPr>
        <w:tab/>
      </w:r>
      <w:r w:rsidRPr="0020510A">
        <w:rPr>
          <w:bCs/>
          <w:color w:val="000000"/>
        </w:rPr>
        <w:tab/>
        <w:t>0 пунктов</w:t>
      </w:r>
    </w:p>
    <w:p w:rsidR="00DC4B93" w:rsidRPr="0020510A" w:rsidRDefault="00DC4B93" w:rsidP="00DC4B93">
      <w:pPr>
        <w:pStyle w:val="T-15"/>
        <w:ind w:firstLine="709"/>
        <w:rPr>
          <w:bCs/>
          <w:color w:val="000000"/>
        </w:rPr>
      </w:pPr>
      <w:r>
        <w:rPr>
          <w:bCs/>
          <w:color w:val="000000"/>
        </w:rPr>
        <w:tab/>
      </w:r>
      <w:r>
        <w:rPr>
          <w:bCs/>
          <w:color w:val="000000"/>
        </w:rPr>
        <w:tab/>
      </w:r>
      <w:r>
        <w:rPr>
          <w:bCs/>
          <w:color w:val="000000"/>
        </w:rPr>
        <w:tab/>
      </w:r>
      <w:r>
        <w:rPr>
          <w:bCs/>
          <w:color w:val="000000"/>
        </w:rPr>
        <w:tab/>
      </w:r>
      <w:r>
        <w:rPr>
          <w:bCs/>
          <w:color w:val="000000"/>
        </w:rPr>
        <w:tab/>
      </w:r>
      <w:r w:rsidRPr="0020510A">
        <w:rPr>
          <w:bCs/>
          <w:color w:val="000000"/>
        </w:rPr>
        <w:t>после</w:t>
      </w:r>
      <w:r w:rsidRPr="0020510A">
        <w:rPr>
          <w:bCs/>
          <w:color w:val="000000"/>
        </w:rPr>
        <w:tab/>
      </w:r>
      <w:r w:rsidRPr="0020510A">
        <w:rPr>
          <w:bCs/>
          <w:color w:val="000000"/>
        </w:rPr>
        <w:tab/>
        <w:t>0 пунктов</w:t>
      </w:r>
    </w:p>
    <w:p w:rsidR="00DC4B93" w:rsidRPr="0020510A" w:rsidRDefault="00DC4B93" w:rsidP="00DC4B93">
      <w:pPr>
        <w:pStyle w:val="T-15"/>
        <w:numPr>
          <w:ilvl w:val="0"/>
          <w:numId w:val="11"/>
        </w:numPr>
        <w:ind w:left="0" w:firstLine="709"/>
        <w:rPr>
          <w:bCs/>
          <w:color w:val="000000"/>
        </w:rPr>
      </w:pPr>
      <w:r w:rsidRPr="0020510A">
        <w:rPr>
          <w:bCs/>
          <w:color w:val="000000"/>
        </w:rPr>
        <w:t>Межстрочный интервал</w:t>
      </w:r>
      <w:r w:rsidRPr="0020510A">
        <w:rPr>
          <w:bCs/>
          <w:color w:val="000000"/>
        </w:rPr>
        <w:tab/>
      </w:r>
      <w:r>
        <w:rPr>
          <w:bCs/>
          <w:color w:val="000000"/>
        </w:rPr>
        <w:tab/>
      </w:r>
      <w:r>
        <w:rPr>
          <w:bCs/>
          <w:color w:val="000000"/>
        </w:rPr>
        <w:tab/>
      </w:r>
      <w:r w:rsidRPr="0020510A">
        <w:rPr>
          <w:bCs/>
          <w:color w:val="000000"/>
        </w:rPr>
        <w:t>одинарный</w:t>
      </w:r>
    </w:p>
    <w:p w:rsidR="00DC4B93" w:rsidRPr="0020510A" w:rsidRDefault="00DC4B93" w:rsidP="00DC4B93">
      <w:pPr>
        <w:pStyle w:val="T-15"/>
        <w:numPr>
          <w:ilvl w:val="0"/>
          <w:numId w:val="11"/>
        </w:numPr>
        <w:ind w:left="0" w:firstLine="709"/>
        <w:rPr>
          <w:bCs/>
          <w:color w:val="000000"/>
        </w:rPr>
      </w:pPr>
      <w:r>
        <w:rPr>
          <w:bCs/>
          <w:color w:val="000000"/>
        </w:rPr>
        <w:t xml:space="preserve">Отступ </w:t>
      </w:r>
      <w:r w:rsidRPr="0020510A">
        <w:rPr>
          <w:bCs/>
          <w:color w:val="000000"/>
        </w:rPr>
        <w:t>первой строки</w:t>
      </w:r>
      <w:r w:rsidRPr="0020510A">
        <w:rPr>
          <w:bCs/>
          <w:color w:val="000000"/>
        </w:rPr>
        <w:tab/>
      </w:r>
      <w:r>
        <w:rPr>
          <w:bCs/>
          <w:color w:val="000000"/>
        </w:rPr>
        <w:tab/>
      </w:r>
      <w:r>
        <w:rPr>
          <w:bCs/>
          <w:color w:val="000000"/>
        </w:rPr>
        <w:tab/>
      </w:r>
      <w:r>
        <w:rPr>
          <w:bCs/>
          <w:color w:val="000000"/>
        </w:rPr>
        <w:tab/>
      </w:r>
      <w:r w:rsidRPr="0020510A">
        <w:rPr>
          <w:bCs/>
          <w:color w:val="000000"/>
        </w:rPr>
        <w:t>нет</w:t>
      </w:r>
    </w:p>
    <w:p w:rsidR="00DC4B93" w:rsidRPr="0020510A" w:rsidRDefault="00DC4B93" w:rsidP="00DC4B93">
      <w:pPr>
        <w:pStyle w:val="T-15"/>
        <w:numPr>
          <w:ilvl w:val="0"/>
          <w:numId w:val="8"/>
        </w:numPr>
        <w:ind w:left="0" w:firstLine="709"/>
        <w:rPr>
          <w:color w:val="000000"/>
        </w:rPr>
      </w:pPr>
      <w:r>
        <w:rPr>
          <w:bCs/>
          <w:color w:val="000000"/>
        </w:rPr>
        <w:t>Выравнивание</w:t>
      </w:r>
      <w:r w:rsidRPr="0020510A">
        <w:rPr>
          <w:bCs/>
          <w:color w:val="000000"/>
        </w:rPr>
        <w:tab/>
      </w:r>
      <w:r w:rsidRPr="0020510A">
        <w:rPr>
          <w:bCs/>
          <w:color w:val="000000"/>
        </w:rPr>
        <w:tab/>
      </w:r>
      <w:r>
        <w:rPr>
          <w:bCs/>
          <w:color w:val="000000"/>
        </w:rPr>
        <w:tab/>
      </w:r>
      <w:r>
        <w:rPr>
          <w:bCs/>
          <w:color w:val="000000"/>
        </w:rPr>
        <w:tab/>
      </w:r>
      <w:r>
        <w:rPr>
          <w:bCs/>
          <w:color w:val="000000"/>
        </w:rPr>
        <w:tab/>
      </w:r>
      <w:r w:rsidRPr="0020510A">
        <w:rPr>
          <w:bCs/>
          <w:color w:val="000000"/>
        </w:rPr>
        <w:t>по центру</w:t>
      </w:r>
    </w:p>
    <w:p w:rsidR="00DC4B93" w:rsidRDefault="00DC4B93" w:rsidP="00DC4B93">
      <w:pPr>
        <w:pStyle w:val="T-15"/>
        <w:ind w:firstLine="709"/>
        <w:rPr>
          <w:color w:val="000000"/>
        </w:rPr>
      </w:pPr>
      <w:r>
        <w:rPr>
          <w:color w:val="000000"/>
        </w:rPr>
        <w:t xml:space="preserve">Если составные части реквизитов «Адресат», «Гриф утверждения документа», «Гриф согласования документа», «Отметка о наличии приложения» не умещаются на одной строке, то разрыв строки в нужном месте производится с помощью символа «Разрыв строки» (комбинация клавиш </w:t>
      </w:r>
      <w:r>
        <w:rPr>
          <w:color w:val="000000"/>
          <w:lang w:val="en-US"/>
        </w:rPr>
        <w:t>Shift</w:t>
      </w:r>
      <w:r>
        <w:rPr>
          <w:color w:val="000000"/>
        </w:rPr>
        <w:t xml:space="preserve"> – </w:t>
      </w:r>
      <w:r>
        <w:rPr>
          <w:color w:val="000000"/>
          <w:lang w:val="en-US"/>
        </w:rPr>
        <w:t>Enter</w:t>
      </w:r>
      <w:r>
        <w:rPr>
          <w:color w:val="000000"/>
        </w:rPr>
        <w:t>), например:</w:t>
      </w:r>
    </w:p>
    <w:p w:rsidR="00DC4B93" w:rsidRPr="00F2014D" w:rsidRDefault="00DC4B93" w:rsidP="00DC4B93">
      <w:pPr>
        <w:pStyle w:val="T-15"/>
        <w:spacing w:line="240" w:lineRule="auto"/>
        <w:rPr>
          <w:color w:val="000000"/>
          <w:sz w:val="24"/>
          <w:szCs w:val="24"/>
        </w:rPr>
      </w:pPr>
    </w:p>
    <w:tbl>
      <w:tblPr>
        <w:tblW w:w="0" w:type="auto"/>
        <w:tblLayout w:type="fixed"/>
        <w:tblLook w:val="0000"/>
      </w:tblPr>
      <w:tblGrid>
        <w:gridCol w:w="4785"/>
        <w:gridCol w:w="4785"/>
      </w:tblGrid>
      <w:tr w:rsidR="00DC4B93" w:rsidTr="008273BF">
        <w:tblPrEx>
          <w:tblCellMar>
            <w:top w:w="0" w:type="dxa"/>
            <w:bottom w:w="0" w:type="dxa"/>
          </w:tblCellMar>
        </w:tblPrEx>
        <w:tc>
          <w:tcPr>
            <w:tcW w:w="4785" w:type="dxa"/>
          </w:tcPr>
          <w:p w:rsidR="00DC4B93" w:rsidRDefault="00DC4B93" w:rsidP="008273BF">
            <w:pPr>
              <w:pStyle w:val="T-15"/>
              <w:spacing w:line="240" w:lineRule="auto"/>
              <w:ind w:firstLine="0"/>
              <w:jc w:val="center"/>
              <w:rPr>
                <w:color w:val="000000"/>
              </w:rPr>
            </w:pPr>
          </w:p>
        </w:tc>
        <w:tc>
          <w:tcPr>
            <w:tcW w:w="4785" w:type="dxa"/>
          </w:tcPr>
          <w:p w:rsidR="00DC4B93" w:rsidRDefault="00DC4B93" w:rsidP="008273BF">
            <w:pPr>
              <w:pStyle w:val="T-15"/>
              <w:spacing w:after="120" w:line="240" w:lineRule="auto"/>
              <w:ind w:firstLine="0"/>
              <w:jc w:val="center"/>
              <w:rPr>
                <w:color w:val="000000"/>
              </w:rPr>
            </w:pPr>
            <w:r>
              <w:rPr>
                <w:color w:val="000000"/>
              </w:rPr>
              <w:t>СОГЛАСОВАНО</w:t>
            </w:r>
          </w:p>
        </w:tc>
      </w:tr>
      <w:tr w:rsidR="00DC4B93" w:rsidTr="008273BF">
        <w:tblPrEx>
          <w:tblCellMar>
            <w:top w:w="0" w:type="dxa"/>
            <w:bottom w:w="0" w:type="dxa"/>
          </w:tblCellMar>
        </w:tblPrEx>
        <w:tc>
          <w:tcPr>
            <w:tcW w:w="4785" w:type="dxa"/>
          </w:tcPr>
          <w:p w:rsidR="00DC4B93" w:rsidRDefault="00DC4B93" w:rsidP="008273BF">
            <w:pPr>
              <w:pStyle w:val="T-15"/>
              <w:spacing w:line="240" w:lineRule="auto"/>
              <w:ind w:firstLine="0"/>
              <w:jc w:val="center"/>
              <w:rPr>
                <w:color w:val="000000"/>
              </w:rPr>
            </w:pPr>
          </w:p>
        </w:tc>
        <w:tc>
          <w:tcPr>
            <w:tcW w:w="4785" w:type="dxa"/>
          </w:tcPr>
          <w:p w:rsidR="00DC4B93" w:rsidRDefault="00DC4B93" w:rsidP="008273BF">
            <w:pPr>
              <w:pStyle w:val="T-15"/>
              <w:spacing w:after="120" w:line="240" w:lineRule="auto"/>
              <w:ind w:firstLine="0"/>
              <w:jc w:val="center"/>
              <w:rPr>
                <w:color w:val="000000"/>
              </w:rPr>
            </w:pPr>
            <w:r>
              <w:rPr>
                <w:color w:val="000000"/>
              </w:rPr>
              <w:t>Руководитель Росархива</w:t>
            </w:r>
          </w:p>
        </w:tc>
      </w:tr>
      <w:tr w:rsidR="00DC4B93" w:rsidTr="008273BF">
        <w:tblPrEx>
          <w:tblCellMar>
            <w:top w:w="0" w:type="dxa"/>
            <w:bottom w:w="0" w:type="dxa"/>
          </w:tblCellMar>
        </w:tblPrEx>
        <w:tc>
          <w:tcPr>
            <w:tcW w:w="4785" w:type="dxa"/>
          </w:tcPr>
          <w:p w:rsidR="00DC4B93" w:rsidRDefault="00DC4B93" w:rsidP="008273BF">
            <w:pPr>
              <w:pStyle w:val="T-15"/>
              <w:spacing w:line="240" w:lineRule="auto"/>
              <w:ind w:firstLine="0"/>
              <w:jc w:val="center"/>
              <w:rPr>
                <w:color w:val="000000"/>
              </w:rPr>
            </w:pPr>
          </w:p>
        </w:tc>
        <w:tc>
          <w:tcPr>
            <w:tcW w:w="4785" w:type="dxa"/>
          </w:tcPr>
          <w:p w:rsidR="00DC4B93" w:rsidRDefault="00DC4B93" w:rsidP="008273BF">
            <w:pPr>
              <w:pStyle w:val="T-15"/>
              <w:spacing w:after="120" w:line="240" w:lineRule="auto"/>
              <w:ind w:firstLine="0"/>
              <w:jc w:val="center"/>
              <w:rPr>
                <w:color w:val="000000"/>
              </w:rPr>
            </w:pPr>
            <w:r>
              <w:rPr>
                <w:color w:val="000000"/>
              </w:rPr>
              <w:t>А.Н. Артизов</w:t>
            </w:r>
          </w:p>
          <w:p w:rsidR="00DC4B93" w:rsidRDefault="00DC4B93" w:rsidP="008273BF">
            <w:pPr>
              <w:pStyle w:val="T-15"/>
              <w:spacing w:after="120" w:line="240" w:lineRule="auto"/>
              <w:ind w:firstLine="0"/>
              <w:jc w:val="center"/>
              <w:rPr>
                <w:color w:val="000000"/>
              </w:rPr>
            </w:pPr>
          </w:p>
        </w:tc>
      </w:tr>
    </w:tbl>
    <w:p w:rsidR="00DC4B93" w:rsidRDefault="00DC4B93" w:rsidP="00DC4B93">
      <w:pPr>
        <w:pStyle w:val="T-15"/>
        <w:numPr>
          <w:ilvl w:val="0"/>
          <w:numId w:val="27"/>
        </w:numPr>
        <w:tabs>
          <w:tab w:val="left" w:pos="1260"/>
        </w:tabs>
        <w:rPr>
          <w:color w:val="000000"/>
        </w:rPr>
      </w:pPr>
      <w:r>
        <w:rPr>
          <w:color w:val="000000"/>
        </w:rPr>
        <w:t>При оформлении документов на двух и более страницах вторая</w:t>
      </w:r>
      <w:r>
        <w:rPr>
          <w:color w:val="000000"/>
        </w:rPr>
        <w:br/>
        <w:t>и последующие страницы должны быть пронумерованы. Номера страниц проставляют посередине верхнего поля листа арабскими цифрами без знаков препинания.</w:t>
      </w:r>
    </w:p>
    <w:p w:rsidR="00DC4B93" w:rsidRDefault="00DC4B93" w:rsidP="00DC4B93">
      <w:pPr>
        <w:pStyle w:val="T-15"/>
        <w:ind w:firstLine="709"/>
        <w:rPr>
          <w:color w:val="000000"/>
        </w:rPr>
      </w:pPr>
      <w:r>
        <w:rPr>
          <w:color w:val="000000"/>
        </w:rPr>
        <w:t>Если документ имеет приложение, то оно печатается с новой страницы.</w:t>
      </w:r>
    </w:p>
    <w:p w:rsidR="00DC4B93" w:rsidRDefault="00DC4B93" w:rsidP="00DC4B93">
      <w:pPr>
        <w:pStyle w:val="T-15"/>
        <w:numPr>
          <w:ilvl w:val="0"/>
          <w:numId w:val="27"/>
        </w:numPr>
        <w:tabs>
          <w:tab w:val="left" w:pos="1200"/>
        </w:tabs>
        <w:rPr>
          <w:color w:val="000000"/>
        </w:rPr>
      </w:pPr>
      <w:r>
        <w:rPr>
          <w:color w:val="000000"/>
        </w:rPr>
        <w:t>Для выявления и исправления возможных ошибок в правописании в сформированных файлах рекомендуется осуществлять проверку документов, используя системы проверки правописания.</w:t>
      </w:r>
    </w:p>
    <w:p w:rsidR="00DC4B93" w:rsidRDefault="00DC4B93" w:rsidP="00DC4B93">
      <w:pPr>
        <w:pStyle w:val="T-15"/>
        <w:numPr>
          <w:ilvl w:val="0"/>
          <w:numId w:val="27"/>
        </w:numPr>
        <w:tabs>
          <w:tab w:val="left" w:pos="1200"/>
        </w:tabs>
        <w:rPr>
          <w:color w:val="000000"/>
        </w:rPr>
      </w:pPr>
      <w:r>
        <w:rPr>
          <w:color w:val="000000"/>
        </w:rPr>
        <w:t>Каждый документ со всеми приложениями к нему помещают</w:t>
      </w:r>
      <w:r>
        <w:rPr>
          <w:color w:val="000000"/>
        </w:rPr>
        <w:br/>
        <w:t>в отдельный файл (если приложения созданы одним процессором). Внутри файла сам документ и каждое приложение помещают в отдельные разделы.</w:t>
      </w:r>
    </w:p>
    <w:p w:rsidR="00DC4B93" w:rsidRDefault="00DC4B93" w:rsidP="00DC4B93">
      <w:pPr>
        <w:pStyle w:val="T-15"/>
        <w:numPr>
          <w:ilvl w:val="0"/>
          <w:numId w:val="27"/>
        </w:numPr>
        <w:tabs>
          <w:tab w:val="left" w:pos="1200"/>
        </w:tabs>
        <w:rPr>
          <w:color w:val="000000"/>
        </w:rPr>
      </w:pPr>
      <w:r>
        <w:rPr>
          <w:color w:val="000000"/>
        </w:rPr>
        <w:t>Все реквизиты документа отделяют друг от друга одной пустой строкой, образуемой символом абзаца (</w:t>
      </w:r>
      <w:r>
        <w:rPr>
          <w:color w:val="000000"/>
        </w:rPr>
        <w:sym w:font="Times New Roman" w:char="00B6"/>
      </w:r>
      <w:r>
        <w:rPr>
          <w:color w:val="000000"/>
        </w:rPr>
        <w:t xml:space="preserve"> – клавиша </w:t>
      </w:r>
      <w:r>
        <w:rPr>
          <w:color w:val="000000"/>
          <w:lang w:val="en-US"/>
        </w:rPr>
        <w:t>Enter</w:t>
      </w:r>
      <w:r>
        <w:rPr>
          <w:color w:val="000000"/>
        </w:rPr>
        <w:t>). В тексте</w:t>
      </w:r>
      <w:r>
        <w:rPr>
          <w:color w:val="000000"/>
        </w:rPr>
        <w:br/>
        <w:t>не должно встречаться более двух символов абзаца подряд.</w:t>
      </w:r>
    </w:p>
    <w:p w:rsidR="00DC4B93" w:rsidRDefault="00DC4B93" w:rsidP="00DC4B93">
      <w:pPr>
        <w:pStyle w:val="T-15"/>
        <w:numPr>
          <w:ilvl w:val="0"/>
          <w:numId w:val="27"/>
        </w:numPr>
        <w:tabs>
          <w:tab w:val="left" w:pos="1200"/>
        </w:tabs>
        <w:rPr>
          <w:color w:val="000000"/>
        </w:rPr>
      </w:pPr>
      <w:r>
        <w:rPr>
          <w:color w:val="000000"/>
        </w:rPr>
        <w:t>Не допускается писать слова с разрядкой, вставляя пробелы между буквами в словах. Не допускается использование пробелов для образования абзацного отступа (красной строки) или пустых строк. В тексте не должно встречаться подряд более одного символа пробела. Разделение инициалов</w:t>
      </w:r>
      <w:r>
        <w:rPr>
          <w:color w:val="000000"/>
        </w:rPr>
        <w:br/>
        <w:t xml:space="preserve">и фамилии делается с использованием неразделяемого пробела (сочетание клавиш </w:t>
      </w:r>
      <w:r>
        <w:rPr>
          <w:color w:val="000000"/>
          <w:lang w:val="en-US"/>
        </w:rPr>
        <w:t>Shift</w:t>
      </w:r>
      <w:r>
        <w:rPr>
          <w:color w:val="000000"/>
        </w:rPr>
        <w:t xml:space="preserve"> – </w:t>
      </w:r>
      <w:r>
        <w:rPr>
          <w:color w:val="000000"/>
          <w:lang w:val="en-US"/>
        </w:rPr>
        <w:t>Ctrl</w:t>
      </w:r>
      <w:r>
        <w:rPr>
          <w:color w:val="000000"/>
        </w:rPr>
        <w:t xml:space="preserve"> – Пробел).</w:t>
      </w:r>
    </w:p>
    <w:p w:rsidR="00DC4B93" w:rsidRDefault="00DC4B93" w:rsidP="00DC4B93">
      <w:pPr>
        <w:pStyle w:val="T-15"/>
        <w:numPr>
          <w:ilvl w:val="0"/>
          <w:numId w:val="27"/>
        </w:numPr>
        <w:tabs>
          <w:tab w:val="left" w:pos="1260"/>
        </w:tabs>
        <w:rPr>
          <w:color w:val="000000"/>
        </w:rPr>
      </w:pPr>
      <w:r>
        <w:rPr>
          <w:color w:val="000000"/>
        </w:rPr>
        <w:t xml:space="preserve">Не допускается включать в текст документа разделительные линии, составленные из цепочек символов (*, =, -, </w:t>
      </w:r>
      <w:r>
        <w:rPr>
          <w:color w:val="000000"/>
        </w:rPr>
        <w:softHyphen/>
        <w:t>– и другие).</w:t>
      </w:r>
    </w:p>
    <w:p w:rsidR="00DC4B93" w:rsidRDefault="00DC4B93" w:rsidP="00DC4B93">
      <w:pPr>
        <w:pStyle w:val="T-15"/>
        <w:numPr>
          <w:ilvl w:val="0"/>
          <w:numId w:val="27"/>
        </w:numPr>
        <w:tabs>
          <w:tab w:val="left" w:pos="1260"/>
        </w:tabs>
        <w:rPr>
          <w:color w:val="000000"/>
        </w:rPr>
      </w:pPr>
      <w:r>
        <w:rPr>
          <w:color w:val="000000"/>
        </w:rPr>
        <w:t>Не допускается использование в русских словах сходных по начертанию латинских букв (</w:t>
      </w:r>
      <w:r>
        <w:rPr>
          <w:color w:val="000000"/>
          <w:lang w:val="en-US"/>
        </w:rPr>
        <w:t>A</w:t>
      </w:r>
      <w:r>
        <w:rPr>
          <w:color w:val="000000"/>
        </w:rPr>
        <w:t xml:space="preserve">, </w:t>
      </w:r>
      <w:r>
        <w:rPr>
          <w:color w:val="000000"/>
          <w:lang w:val="en-US"/>
        </w:rPr>
        <w:t>a</w:t>
      </w:r>
      <w:r>
        <w:rPr>
          <w:color w:val="000000"/>
        </w:rPr>
        <w:t xml:space="preserve">, </w:t>
      </w:r>
      <w:r>
        <w:rPr>
          <w:color w:val="000000"/>
          <w:lang w:val="en-US"/>
        </w:rPr>
        <w:t>B</w:t>
      </w:r>
      <w:r>
        <w:rPr>
          <w:color w:val="000000"/>
        </w:rPr>
        <w:t xml:space="preserve">, </w:t>
      </w:r>
      <w:r>
        <w:rPr>
          <w:color w:val="000000"/>
          <w:lang w:val="en-US"/>
        </w:rPr>
        <w:t>C</w:t>
      </w:r>
      <w:r>
        <w:rPr>
          <w:color w:val="000000"/>
        </w:rPr>
        <w:t xml:space="preserve">, </w:t>
      </w:r>
      <w:r>
        <w:rPr>
          <w:color w:val="000000"/>
          <w:lang w:val="en-US"/>
        </w:rPr>
        <w:t>c</w:t>
      </w:r>
      <w:r>
        <w:rPr>
          <w:color w:val="000000"/>
        </w:rPr>
        <w:t xml:space="preserve">, </w:t>
      </w:r>
      <w:r>
        <w:rPr>
          <w:color w:val="000000"/>
          <w:lang w:val="en-US"/>
        </w:rPr>
        <w:t>E</w:t>
      </w:r>
      <w:r>
        <w:rPr>
          <w:color w:val="000000"/>
        </w:rPr>
        <w:t xml:space="preserve">, </w:t>
      </w:r>
      <w:r>
        <w:rPr>
          <w:color w:val="000000"/>
          <w:lang w:val="en-US"/>
        </w:rPr>
        <w:t>e</w:t>
      </w:r>
      <w:r>
        <w:rPr>
          <w:color w:val="000000"/>
        </w:rPr>
        <w:t xml:space="preserve">, </w:t>
      </w:r>
      <w:r>
        <w:rPr>
          <w:color w:val="000000"/>
          <w:lang w:val="en-US"/>
        </w:rPr>
        <w:t>H</w:t>
      </w:r>
      <w:r>
        <w:rPr>
          <w:color w:val="000000"/>
        </w:rPr>
        <w:t xml:space="preserve">, </w:t>
      </w:r>
      <w:r>
        <w:rPr>
          <w:color w:val="000000"/>
          <w:lang w:val="en-US"/>
        </w:rPr>
        <w:t>K</w:t>
      </w:r>
      <w:r>
        <w:rPr>
          <w:color w:val="000000"/>
        </w:rPr>
        <w:t xml:space="preserve">, </w:t>
      </w:r>
      <w:r>
        <w:rPr>
          <w:color w:val="000000"/>
          <w:lang w:val="en-US"/>
        </w:rPr>
        <w:t>M</w:t>
      </w:r>
      <w:r>
        <w:rPr>
          <w:color w:val="000000"/>
        </w:rPr>
        <w:t xml:space="preserve">, </w:t>
      </w:r>
      <w:r>
        <w:rPr>
          <w:color w:val="000000"/>
          <w:lang w:val="en-US"/>
        </w:rPr>
        <w:t>O</w:t>
      </w:r>
      <w:r>
        <w:rPr>
          <w:color w:val="000000"/>
        </w:rPr>
        <w:t xml:space="preserve">, </w:t>
      </w:r>
      <w:r>
        <w:rPr>
          <w:color w:val="000000"/>
          <w:lang w:val="en-US"/>
        </w:rPr>
        <w:t>o</w:t>
      </w:r>
      <w:r>
        <w:rPr>
          <w:color w:val="000000"/>
        </w:rPr>
        <w:t xml:space="preserve">, </w:t>
      </w:r>
      <w:r>
        <w:rPr>
          <w:color w:val="000000"/>
          <w:lang w:val="en-US"/>
        </w:rPr>
        <w:t>P</w:t>
      </w:r>
      <w:r>
        <w:rPr>
          <w:color w:val="000000"/>
        </w:rPr>
        <w:t xml:space="preserve">, </w:t>
      </w:r>
      <w:r>
        <w:rPr>
          <w:color w:val="000000"/>
          <w:lang w:val="en-US"/>
        </w:rPr>
        <w:t>p</w:t>
      </w:r>
      <w:r>
        <w:rPr>
          <w:color w:val="000000"/>
        </w:rPr>
        <w:t xml:space="preserve">, </w:t>
      </w:r>
      <w:r>
        <w:rPr>
          <w:color w:val="000000"/>
          <w:lang w:val="en-US"/>
        </w:rPr>
        <w:t>r</w:t>
      </w:r>
      <w:r>
        <w:rPr>
          <w:color w:val="000000"/>
        </w:rPr>
        <w:t xml:space="preserve">, </w:t>
      </w:r>
      <w:r>
        <w:rPr>
          <w:color w:val="000000"/>
          <w:lang w:val="en-US"/>
        </w:rPr>
        <w:t>X</w:t>
      </w:r>
      <w:r>
        <w:rPr>
          <w:color w:val="000000"/>
        </w:rPr>
        <w:t xml:space="preserve">, </w:t>
      </w:r>
      <w:r>
        <w:rPr>
          <w:color w:val="000000"/>
          <w:lang w:val="en-US"/>
        </w:rPr>
        <w:t>x</w:t>
      </w:r>
      <w:r>
        <w:rPr>
          <w:color w:val="000000"/>
        </w:rPr>
        <w:t xml:space="preserve">, </w:t>
      </w:r>
      <w:r>
        <w:rPr>
          <w:color w:val="000000"/>
          <w:lang w:val="en-US"/>
        </w:rPr>
        <w:t>y</w:t>
      </w:r>
      <w:r>
        <w:rPr>
          <w:color w:val="000000"/>
        </w:rPr>
        <w:t>).</w:t>
      </w:r>
    </w:p>
    <w:p w:rsidR="00DC4B93" w:rsidRDefault="00DC4B93" w:rsidP="00DC4B93">
      <w:pPr>
        <w:pStyle w:val="T-15"/>
        <w:numPr>
          <w:ilvl w:val="0"/>
          <w:numId w:val="27"/>
        </w:numPr>
        <w:tabs>
          <w:tab w:val="left" w:pos="1260"/>
        </w:tabs>
        <w:rPr>
          <w:color w:val="000000"/>
        </w:rPr>
      </w:pPr>
      <w:r>
        <w:rPr>
          <w:color w:val="000000"/>
        </w:rPr>
        <w:t xml:space="preserve">Не допускается использование символа табуляции (→) для образования абзацного отступа (красной строки) или пустых строк. Абзацный отступ устанавливают в меню </w:t>
      </w:r>
      <w:r w:rsidRPr="00207D4C">
        <w:rPr>
          <w:color w:val="000000"/>
        </w:rPr>
        <w:t>Формат/Абзац</w:t>
      </w:r>
      <w:r>
        <w:rPr>
          <w:b/>
          <w:color w:val="000000"/>
        </w:rPr>
        <w:t xml:space="preserve"> </w:t>
      </w:r>
      <w:r>
        <w:rPr>
          <w:color w:val="000000"/>
        </w:rPr>
        <w:t>или с помощью верхнего движка на горизонтальной линейке.</w:t>
      </w:r>
    </w:p>
    <w:p w:rsidR="00DC4B93" w:rsidRDefault="00DC4B93" w:rsidP="00DC4B93">
      <w:pPr>
        <w:pStyle w:val="T-15"/>
        <w:numPr>
          <w:ilvl w:val="0"/>
          <w:numId w:val="27"/>
        </w:numPr>
        <w:tabs>
          <w:tab w:val="left" w:pos="1200"/>
        </w:tabs>
        <w:rPr>
          <w:color w:val="000000"/>
        </w:rPr>
      </w:pPr>
      <w:r>
        <w:rPr>
          <w:color w:val="000000"/>
        </w:rPr>
        <w:t xml:space="preserve">Не допускается использование символа «-» для обозначения переноса. Вместо него следует использовать символ мягкого переноса </w:t>
      </w:r>
      <w:r>
        <w:rPr>
          <w:color w:val="000000"/>
        </w:rPr>
        <w:br/>
        <w:t xml:space="preserve">(комбинация клавиш </w:t>
      </w:r>
      <w:r>
        <w:rPr>
          <w:color w:val="000000"/>
          <w:lang w:val="en-US"/>
        </w:rPr>
        <w:t>Ctrl</w:t>
      </w:r>
      <w:r>
        <w:rPr>
          <w:color w:val="000000"/>
        </w:rPr>
        <w:t xml:space="preserve"> – «-»).</w:t>
      </w:r>
    </w:p>
    <w:p w:rsidR="00DC4B93" w:rsidRDefault="00DC4B93" w:rsidP="00DC4B93">
      <w:pPr>
        <w:pStyle w:val="T-15"/>
        <w:numPr>
          <w:ilvl w:val="0"/>
          <w:numId w:val="27"/>
        </w:numPr>
        <w:tabs>
          <w:tab w:val="left" w:pos="1200"/>
        </w:tabs>
        <w:rPr>
          <w:color w:val="000000"/>
        </w:rPr>
      </w:pPr>
      <w:r>
        <w:rPr>
          <w:color w:val="000000"/>
        </w:rPr>
        <w:t>Для написания римских цифр должны использоваться заглавные буквы латинского алфавита (</w:t>
      </w:r>
      <w:r>
        <w:rPr>
          <w:color w:val="000000"/>
          <w:lang w:val="en-US"/>
        </w:rPr>
        <w:t>I</w:t>
      </w:r>
      <w:r>
        <w:rPr>
          <w:color w:val="000000"/>
        </w:rPr>
        <w:t xml:space="preserve">, </w:t>
      </w:r>
      <w:r>
        <w:rPr>
          <w:color w:val="000000"/>
          <w:lang w:val="en-US"/>
        </w:rPr>
        <w:t>V</w:t>
      </w:r>
      <w:r>
        <w:rPr>
          <w:color w:val="000000"/>
        </w:rPr>
        <w:t xml:space="preserve">, </w:t>
      </w:r>
      <w:r>
        <w:rPr>
          <w:color w:val="000000"/>
          <w:lang w:val="en-US"/>
        </w:rPr>
        <w:t>X</w:t>
      </w:r>
      <w:r>
        <w:rPr>
          <w:color w:val="000000"/>
        </w:rPr>
        <w:t xml:space="preserve">, </w:t>
      </w:r>
      <w:r>
        <w:rPr>
          <w:color w:val="000000"/>
          <w:lang w:val="en-US"/>
        </w:rPr>
        <w:t>C</w:t>
      </w:r>
      <w:r>
        <w:rPr>
          <w:color w:val="000000"/>
        </w:rPr>
        <w:t xml:space="preserve">, </w:t>
      </w:r>
      <w:r>
        <w:rPr>
          <w:color w:val="000000"/>
          <w:lang w:val="en-US"/>
        </w:rPr>
        <w:t>D</w:t>
      </w:r>
      <w:r>
        <w:rPr>
          <w:color w:val="000000"/>
        </w:rPr>
        <w:t xml:space="preserve">, </w:t>
      </w:r>
      <w:r>
        <w:rPr>
          <w:color w:val="000000"/>
          <w:lang w:val="en-US"/>
        </w:rPr>
        <w:t>L</w:t>
      </w:r>
      <w:r>
        <w:rPr>
          <w:color w:val="000000"/>
        </w:rPr>
        <w:t xml:space="preserve">, </w:t>
      </w:r>
      <w:r>
        <w:rPr>
          <w:color w:val="000000"/>
          <w:lang w:val="en-US"/>
        </w:rPr>
        <w:t>M</w:t>
      </w:r>
      <w:r>
        <w:rPr>
          <w:color w:val="000000"/>
        </w:rPr>
        <w:t>). Использование для этой цели русских букв и арабских цифр не допускается.</w:t>
      </w:r>
    </w:p>
    <w:p w:rsidR="00DC4B93" w:rsidRPr="0020510A" w:rsidRDefault="00DC4B93" w:rsidP="00DC4B93">
      <w:pPr>
        <w:pStyle w:val="T-15"/>
        <w:numPr>
          <w:ilvl w:val="0"/>
          <w:numId w:val="27"/>
        </w:numPr>
        <w:tabs>
          <w:tab w:val="left" w:pos="1200"/>
        </w:tabs>
        <w:rPr>
          <w:color w:val="000000"/>
        </w:rPr>
      </w:pPr>
      <w:r>
        <w:rPr>
          <w:color w:val="000000"/>
        </w:rPr>
        <w:t xml:space="preserve">Вместо буквы «Ё» должна употребляться буква «Е» </w:t>
      </w:r>
      <w:r w:rsidRPr="0020510A">
        <w:rPr>
          <w:bCs/>
          <w:color w:val="000000"/>
        </w:rPr>
        <w:t>(кроме имен собственных при наличии подтверждающих документов)</w:t>
      </w:r>
      <w:r w:rsidRPr="0020510A">
        <w:rPr>
          <w:color w:val="000000"/>
        </w:rPr>
        <w:t>.</w:t>
      </w:r>
    </w:p>
    <w:p w:rsidR="00DC4B93" w:rsidRDefault="00DC4B93" w:rsidP="00DC4B93">
      <w:pPr>
        <w:pStyle w:val="T-15"/>
        <w:numPr>
          <w:ilvl w:val="0"/>
          <w:numId w:val="27"/>
        </w:numPr>
        <w:tabs>
          <w:tab w:val="left" w:pos="1200"/>
        </w:tabs>
        <w:rPr>
          <w:color w:val="000000"/>
        </w:rPr>
      </w:pPr>
      <w:r w:rsidRPr="00560AAE">
        <w:rPr>
          <w:color w:val="000000"/>
        </w:rPr>
        <w:t xml:space="preserve">Реквизиты «Наименование вида документа» должны быть выровнены по центру.  Не допускается использование символа абзаца для прерывания строки в произвольном месте, для этого следует применять символ разрыва строки (комбинация клавиш </w:t>
      </w:r>
      <w:r w:rsidRPr="00560AAE">
        <w:rPr>
          <w:color w:val="000000"/>
          <w:lang w:val="en-US"/>
        </w:rPr>
        <w:t>Shift</w:t>
      </w:r>
      <w:r w:rsidRPr="00560AAE">
        <w:rPr>
          <w:color w:val="000000"/>
        </w:rPr>
        <w:t xml:space="preserve"> – </w:t>
      </w:r>
      <w:r w:rsidRPr="00560AAE">
        <w:rPr>
          <w:color w:val="000000"/>
          <w:lang w:val="en-US"/>
        </w:rPr>
        <w:t>Enter</w:t>
      </w:r>
      <w:r w:rsidRPr="00560AAE">
        <w:rPr>
          <w:color w:val="000000"/>
        </w:rPr>
        <w:t>)</w:t>
      </w:r>
      <w:r>
        <w:rPr>
          <w:color w:val="000000"/>
        </w:rPr>
        <w:t>.</w:t>
      </w:r>
    </w:p>
    <w:tbl>
      <w:tblPr>
        <w:tblW w:w="0" w:type="auto"/>
        <w:tblLayout w:type="fixed"/>
        <w:tblCellMar>
          <w:left w:w="70" w:type="dxa"/>
          <w:right w:w="70" w:type="dxa"/>
        </w:tblCellMar>
        <w:tblLook w:val="0000"/>
      </w:tblPr>
      <w:tblGrid>
        <w:gridCol w:w="8008"/>
      </w:tblGrid>
      <w:tr w:rsidR="00DC4B93" w:rsidTr="008273BF">
        <w:tblPrEx>
          <w:tblCellMar>
            <w:top w:w="0" w:type="dxa"/>
            <w:bottom w:w="0" w:type="dxa"/>
          </w:tblCellMar>
        </w:tblPrEx>
        <w:tc>
          <w:tcPr>
            <w:tcW w:w="8008" w:type="dxa"/>
          </w:tcPr>
          <w:p w:rsidR="00DC4B93" w:rsidRDefault="00DC4B93" w:rsidP="008273BF">
            <w:pPr>
              <w:spacing w:line="360" w:lineRule="auto"/>
              <w:jc w:val="left"/>
              <w:rPr>
                <w:color w:val="000000"/>
                <w:sz w:val="22"/>
              </w:rPr>
            </w:pPr>
            <w:r>
              <w:rPr>
                <w:color w:val="000000"/>
                <w:sz w:val="24"/>
              </w:rPr>
              <w:br w:type="page"/>
            </w:r>
          </w:p>
        </w:tc>
      </w:tr>
    </w:tbl>
    <w:p w:rsidR="00DC4B93" w:rsidRDefault="00DC4B93" w:rsidP="00DC4B93">
      <w:pPr>
        <w:spacing w:line="360" w:lineRule="auto"/>
      </w:pPr>
    </w:p>
    <w:p w:rsidR="00DC4B93" w:rsidRDefault="00DC4B93" w:rsidP="00DC4B93">
      <w:pPr>
        <w:jc w:val="left"/>
        <w:rPr>
          <w:sz w:val="20"/>
          <w:szCs w:val="20"/>
        </w:rPr>
        <w:sectPr w:rsidR="00DC4B93" w:rsidSect="00EF5397">
          <w:pgSz w:w="11906" w:h="16838"/>
          <w:pgMar w:top="1134" w:right="567" w:bottom="1134" w:left="1701" w:header="709" w:footer="709" w:gutter="0"/>
          <w:pgNumType w:start="1"/>
          <w:cols w:space="708"/>
          <w:titlePg/>
          <w:docGrid w:linePitch="360"/>
        </w:sectPr>
      </w:pPr>
    </w:p>
    <w:p w:rsidR="00DC4B93" w:rsidRPr="00390F7E" w:rsidRDefault="00DC4B93" w:rsidP="00DC4B93">
      <w:pPr>
        <w:ind w:left="4500"/>
        <w:rPr>
          <w:color w:val="000000"/>
          <w:sz w:val="24"/>
        </w:rPr>
      </w:pPr>
      <w:r>
        <w:rPr>
          <w:color w:val="000000"/>
          <w:sz w:val="24"/>
        </w:rPr>
        <w:t>Приложение № 6</w:t>
      </w:r>
      <w:r w:rsidRPr="00390F7E">
        <w:rPr>
          <w:color w:val="000000"/>
          <w:sz w:val="24"/>
        </w:rPr>
        <w:br/>
      </w:r>
      <w:r w:rsidRPr="00856BAC">
        <w:rPr>
          <w:sz w:val="24"/>
        </w:rPr>
        <w:t>к</w:t>
      </w:r>
      <w:r>
        <w:rPr>
          <w:sz w:val="24"/>
        </w:rPr>
        <w:t xml:space="preserve"> и</w:t>
      </w:r>
      <w:r w:rsidRPr="00856BAC">
        <w:rPr>
          <w:sz w:val="24"/>
        </w:rPr>
        <w:t xml:space="preserve">нструкции по делопроизводству </w:t>
      </w:r>
      <w:r w:rsidRPr="00856BAC">
        <w:rPr>
          <w:sz w:val="24"/>
        </w:rPr>
        <w:br/>
        <w:t>в территориальной избирательной комиссии</w:t>
      </w:r>
    </w:p>
    <w:p w:rsidR="00DC4B93" w:rsidRDefault="00DC4B93" w:rsidP="00DC4B93">
      <w:pPr>
        <w:pStyle w:val="14-151"/>
        <w:spacing w:after="120" w:line="240" w:lineRule="auto"/>
        <w:ind w:firstLine="0"/>
        <w:jc w:val="center"/>
        <w:rPr>
          <w:b/>
          <w:color w:val="000000"/>
        </w:rPr>
      </w:pPr>
    </w:p>
    <w:p w:rsidR="00DC4B93" w:rsidRPr="003369EE" w:rsidRDefault="00DC4B93" w:rsidP="00DC4B93">
      <w:pPr>
        <w:pStyle w:val="14-151"/>
        <w:spacing w:after="120" w:line="240" w:lineRule="auto"/>
        <w:ind w:firstLine="0"/>
        <w:jc w:val="center"/>
        <w:rPr>
          <w:b/>
          <w:color w:val="000000"/>
        </w:rPr>
      </w:pPr>
    </w:p>
    <w:p w:rsidR="00DC4B93" w:rsidRPr="003369EE" w:rsidRDefault="00DC4B93" w:rsidP="00DC4B93">
      <w:pPr>
        <w:pStyle w:val="14-151"/>
        <w:spacing w:after="120" w:line="240" w:lineRule="auto"/>
        <w:ind w:firstLine="0"/>
        <w:jc w:val="center"/>
        <w:rPr>
          <w:b/>
          <w:color w:val="000000"/>
        </w:rPr>
      </w:pPr>
      <w:r w:rsidRPr="003369EE">
        <w:rPr>
          <w:b/>
          <w:color w:val="000000"/>
        </w:rPr>
        <w:t>Список рассылки</w:t>
      </w:r>
      <w:r>
        <w:rPr>
          <w:b/>
          <w:color w:val="000000"/>
        </w:rPr>
        <w:t xml:space="preserve"> исходящих документов</w:t>
      </w:r>
    </w:p>
    <w:p w:rsidR="00DC4B93" w:rsidRPr="003369EE" w:rsidRDefault="00DC4B93" w:rsidP="00DC4B93">
      <w:pPr>
        <w:pStyle w:val="14-151"/>
        <w:spacing w:after="120" w:line="240" w:lineRule="auto"/>
        <w:ind w:firstLine="0"/>
        <w:jc w:val="cente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4488"/>
        <w:gridCol w:w="4114"/>
      </w:tblGrid>
      <w:tr w:rsidR="00DC4B93" w:rsidRPr="00AE404A" w:rsidTr="008273BF">
        <w:tc>
          <w:tcPr>
            <w:tcW w:w="856" w:type="dxa"/>
            <w:vAlign w:val="center"/>
          </w:tcPr>
          <w:p w:rsidR="00DC4B93" w:rsidRPr="00AE404A" w:rsidRDefault="00DC4B93" w:rsidP="008273BF">
            <w:pPr>
              <w:pStyle w:val="14-151"/>
              <w:spacing w:after="120" w:line="240" w:lineRule="auto"/>
              <w:ind w:firstLine="0"/>
              <w:jc w:val="center"/>
              <w:rPr>
                <w:b/>
                <w:color w:val="000000"/>
              </w:rPr>
            </w:pPr>
            <w:r>
              <w:rPr>
                <w:b/>
                <w:color w:val="000000"/>
              </w:rPr>
              <w:t>№</w:t>
            </w:r>
            <w:r>
              <w:rPr>
                <w:b/>
                <w:color w:val="000000"/>
              </w:rPr>
              <w:br/>
            </w:r>
            <w:r w:rsidRPr="00AE404A">
              <w:rPr>
                <w:b/>
                <w:color w:val="000000"/>
              </w:rPr>
              <w:t>п/п</w:t>
            </w:r>
          </w:p>
        </w:tc>
        <w:tc>
          <w:tcPr>
            <w:tcW w:w="4488" w:type="dxa"/>
            <w:vAlign w:val="center"/>
          </w:tcPr>
          <w:p w:rsidR="00DC4B93" w:rsidRPr="00AE404A" w:rsidRDefault="00DC4B93" w:rsidP="008273BF">
            <w:pPr>
              <w:pStyle w:val="14-151"/>
              <w:spacing w:after="120" w:line="240" w:lineRule="auto"/>
              <w:ind w:firstLine="0"/>
              <w:jc w:val="center"/>
              <w:rPr>
                <w:b/>
                <w:color w:val="000000"/>
              </w:rPr>
            </w:pPr>
            <w:r>
              <w:rPr>
                <w:b/>
                <w:color w:val="000000"/>
              </w:rPr>
              <w:t>Наименование органа</w:t>
            </w:r>
            <w:r>
              <w:rPr>
                <w:b/>
                <w:color w:val="000000"/>
              </w:rPr>
              <w:br/>
            </w:r>
            <w:r w:rsidRPr="00AE404A">
              <w:rPr>
                <w:b/>
                <w:color w:val="000000"/>
              </w:rPr>
              <w:t>(организации)</w:t>
            </w:r>
          </w:p>
        </w:tc>
        <w:tc>
          <w:tcPr>
            <w:tcW w:w="4114" w:type="dxa"/>
            <w:vAlign w:val="center"/>
          </w:tcPr>
          <w:p w:rsidR="00DC4B93" w:rsidRPr="00AE404A" w:rsidRDefault="00DC4B93" w:rsidP="008273BF">
            <w:pPr>
              <w:pStyle w:val="14-151"/>
              <w:spacing w:after="120" w:line="240" w:lineRule="auto"/>
              <w:ind w:firstLine="0"/>
              <w:jc w:val="center"/>
              <w:rPr>
                <w:b/>
                <w:color w:val="000000"/>
              </w:rPr>
            </w:pPr>
            <w:r w:rsidRPr="00AE404A">
              <w:rPr>
                <w:b/>
                <w:color w:val="000000"/>
              </w:rPr>
              <w:t>Полный почтовый адрес</w:t>
            </w:r>
          </w:p>
        </w:tc>
      </w:tr>
      <w:tr w:rsidR="00DC4B93" w:rsidRPr="00AE404A" w:rsidTr="008273BF">
        <w:tc>
          <w:tcPr>
            <w:tcW w:w="856" w:type="dxa"/>
          </w:tcPr>
          <w:p w:rsidR="00DC4B93" w:rsidRPr="00AE404A" w:rsidRDefault="00DC4B93" w:rsidP="008273BF">
            <w:pPr>
              <w:pStyle w:val="14-151"/>
              <w:spacing w:after="120" w:line="240" w:lineRule="auto"/>
              <w:ind w:firstLine="0"/>
              <w:jc w:val="center"/>
              <w:rPr>
                <w:b/>
                <w:color w:val="000000"/>
              </w:rPr>
            </w:pPr>
          </w:p>
        </w:tc>
        <w:tc>
          <w:tcPr>
            <w:tcW w:w="4488" w:type="dxa"/>
          </w:tcPr>
          <w:p w:rsidR="00DC4B93" w:rsidRPr="00AE404A" w:rsidRDefault="00DC4B93" w:rsidP="008273BF">
            <w:pPr>
              <w:pStyle w:val="14-151"/>
              <w:spacing w:after="120" w:line="240" w:lineRule="auto"/>
              <w:ind w:firstLine="0"/>
              <w:jc w:val="center"/>
              <w:rPr>
                <w:b/>
                <w:color w:val="000000"/>
              </w:rPr>
            </w:pPr>
          </w:p>
        </w:tc>
        <w:tc>
          <w:tcPr>
            <w:tcW w:w="4114" w:type="dxa"/>
          </w:tcPr>
          <w:p w:rsidR="00DC4B93" w:rsidRPr="00AE404A" w:rsidRDefault="00DC4B93" w:rsidP="008273BF">
            <w:pPr>
              <w:pStyle w:val="14-151"/>
              <w:spacing w:after="120" w:line="240" w:lineRule="auto"/>
              <w:ind w:firstLine="0"/>
              <w:jc w:val="center"/>
              <w:rPr>
                <w:b/>
                <w:color w:val="000000"/>
              </w:rPr>
            </w:pPr>
          </w:p>
        </w:tc>
      </w:tr>
      <w:tr w:rsidR="00DC4B93" w:rsidRPr="00AE404A" w:rsidTr="008273BF">
        <w:tc>
          <w:tcPr>
            <w:tcW w:w="856" w:type="dxa"/>
          </w:tcPr>
          <w:p w:rsidR="00DC4B93" w:rsidRPr="00AE404A" w:rsidRDefault="00DC4B93" w:rsidP="008273BF">
            <w:pPr>
              <w:pStyle w:val="14-151"/>
              <w:spacing w:after="120" w:line="240" w:lineRule="auto"/>
              <w:ind w:firstLine="0"/>
              <w:jc w:val="center"/>
              <w:rPr>
                <w:b/>
                <w:color w:val="000000"/>
              </w:rPr>
            </w:pPr>
          </w:p>
        </w:tc>
        <w:tc>
          <w:tcPr>
            <w:tcW w:w="4488" w:type="dxa"/>
          </w:tcPr>
          <w:p w:rsidR="00DC4B93" w:rsidRPr="00AE404A" w:rsidRDefault="00DC4B93" w:rsidP="008273BF">
            <w:pPr>
              <w:pStyle w:val="14-151"/>
              <w:spacing w:after="120" w:line="240" w:lineRule="auto"/>
              <w:ind w:firstLine="0"/>
              <w:jc w:val="center"/>
              <w:rPr>
                <w:b/>
                <w:color w:val="000000"/>
              </w:rPr>
            </w:pPr>
          </w:p>
        </w:tc>
        <w:tc>
          <w:tcPr>
            <w:tcW w:w="4114" w:type="dxa"/>
          </w:tcPr>
          <w:p w:rsidR="00DC4B93" w:rsidRPr="00AE404A" w:rsidRDefault="00DC4B93" w:rsidP="008273BF">
            <w:pPr>
              <w:pStyle w:val="14-151"/>
              <w:spacing w:after="120" w:line="240" w:lineRule="auto"/>
              <w:ind w:firstLine="0"/>
              <w:jc w:val="center"/>
              <w:rPr>
                <w:b/>
                <w:color w:val="000000"/>
              </w:rPr>
            </w:pPr>
          </w:p>
        </w:tc>
      </w:tr>
      <w:tr w:rsidR="00DC4B93" w:rsidRPr="00AE404A" w:rsidTr="008273BF">
        <w:tc>
          <w:tcPr>
            <w:tcW w:w="856" w:type="dxa"/>
          </w:tcPr>
          <w:p w:rsidR="00DC4B93" w:rsidRPr="00AE404A" w:rsidRDefault="00DC4B93" w:rsidP="008273BF">
            <w:pPr>
              <w:pStyle w:val="14-151"/>
              <w:spacing w:after="120" w:line="240" w:lineRule="auto"/>
              <w:ind w:firstLine="0"/>
              <w:jc w:val="center"/>
              <w:rPr>
                <w:b/>
                <w:color w:val="000000"/>
              </w:rPr>
            </w:pPr>
          </w:p>
        </w:tc>
        <w:tc>
          <w:tcPr>
            <w:tcW w:w="4488" w:type="dxa"/>
          </w:tcPr>
          <w:p w:rsidR="00DC4B93" w:rsidRPr="00AE404A" w:rsidRDefault="00DC4B93" w:rsidP="008273BF">
            <w:pPr>
              <w:pStyle w:val="14-151"/>
              <w:spacing w:after="120" w:line="240" w:lineRule="auto"/>
              <w:ind w:firstLine="0"/>
              <w:jc w:val="center"/>
              <w:rPr>
                <w:b/>
                <w:color w:val="000000"/>
              </w:rPr>
            </w:pPr>
          </w:p>
        </w:tc>
        <w:tc>
          <w:tcPr>
            <w:tcW w:w="4114" w:type="dxa"/>
          </w:tcPr>
          <w:p w:rsidR="00DC4B93" w:rsidRPr="00AE404A" w:rsidRDefault="00DC4B93" w:rsidP="008273BF">
            <w:pPr>
              <w:pStyle w:val="14-151"/>
              <w:spacing w:after="120" w:line="240" w:lineRule="auto"/>
              <w:ind w:firstLine="0"/>
              <w:jc w:val="center"/>
              <w:rPr>
                <w:b/>
                <w:color w:val="000000"/>
              </w:rPr>
            </w:pPr>
          </w:p>
        </w:tc>
      </w:tr>
      <w:tr w:rsidR="00DC4B93" w:rsidRPr="00AE404A" w:rsidTr="008273BF">
        <w:tc>
          <w:tcPr>
            <w:tcW w:w="856" w:type="dxa"/>
          </w:tcPr>
          <w:p w:rsidR="00DC4B93" w:rsidRPr="00AE404A" w:rsidRDefault="00DC4B93" w:rsidP="008273BF">
            <w:pPr>
              <w:pStyle w:val="14-151"/>
              <w:spacing w:after="120" w:line="240" w:lineRule="auto"/>
              <w:ind w:firstLine="0"/>
              <w:jc w:val="center"/>
              <w:rPr>
                <w:b/>
                <w:color w:val="000000"/>
              </w:rPr>
            </w:pPr>
          </w:p>
        </w:tc>
        <w:tc>
          <w:tcPr>
            <w:tcW w:w="4488" w:type="dxa"/>
          </w:tcPr>
          <w:p w:rsidR="00DC4B93" w:rsidRPr="00AE404A" w:rsidRDefault="00DC4B93" w:rsidP="008273BF">
            <w:pPr>
              <w:pStyle w:val="14-151"/>
              <w:spacing w:after="120" w:line="240" w:lineRule="auto"/>
              <w:ind w:firstLine="0"/>
              <w:jc w:val="center"/>
              <w:rPr>
                <w:b/>
                <w:color w:val="000000"/>
              </w:rPr>
            </w:pPr>
          </w:p>
        </w:tc>
        <w:tc>
          <w:tcPr>
            <w:tcW w:w="4114" w:type="dxa"/>
          </w:tcPr>
          <w:p w:rsidR="00DC4B93" w:rsidRPr="00AE404A" w:rsidRDefault="00DC4B93" w:rsidP="008273BF">
            <w:pPr>
              <w:pStyle w:val="14-151"/>
              <w:spacing w:after="120" w:line="240" w:lineRule="auto"/>
              <w:ind w:firstLine="0"/>
              <w:jc w:val="center"/>
              <w:rPr>
                <w:b/>
                <w:color w:val="000000"/>
              </w:rPr>
            </w:pPr>
          </w:p>
        </w:tc>
      </w:tr>
      <w:tr w:rsidR="00DC4B93" w:rsidRPr="00AE404A" w:rsidTr="008273BF">
        <w:tc>
          <w:tcPr>
            <w:tcW w:w="856" w:type="dxa"/>
          </w:tcPr>
          <w:p w:rsidR="00DC4B93" w:rsidRPr="00AE404A" w:rsidRDefault="00DC4B93" w:rsidP="008273BF">
            <w:pPr>
              <w:pStyle w:val="14-151"/>
              <w:spacing w:after="120" w:line="240" w:lineRule="auto"/>
              <w:ind w:firstLine="0"/>
              <w:jc w:val="center"/>
              <w:rPr>
                <w:b/>
                <w:color w:val="000000"/>
              </w:rPr>
            </w:pPr>
          </w:p>
        </w:tc>
        <w:tc>
          <w:tcPr>
            <w:tcW w:w="4488" w:type="dxa"/>
          </w:tcPr>
          <w:p w:rsidR="00DC4B93" w:rsidRPr="00AE404A" w:rsidRDefault="00DC4B93" w:rsidP="008273BF">
            <w:pPr>
              <w:pStyle w:val="14-151"/>
              <w:spacing w:after="120" w:line="240" w:lineRule="auto"/>
              <w:ind w:firstLine="0"/>
              <w:jc w:val="center"/>
              <w:rPr>
                <w:b/>
                <w:color w:val="000000"/>
              </w:rPr>
            </w:pPr>
          </w:p>
        </w:tc>
        <w:tc>
          <w:tcPr>
            <w:tcW w:w="4114" w:type="dxa"/>
          </w:tcPr>
          <w:p w:rsidR="00DC4B93" w:rsidRPr="00AE404A" w:rsidRDefault="00DC4B93" w:rsidP="008273BF">
            <w:pPr>
              <w:pStyle w:val="14-151"/>
              <w:spacing w:after="120" w:line="240" w:lineRule="auto"/>
              <w:ind w:firstLine="0"/>
              <w:jc w:val="center"/>
              <w:rPr>
                <w:b/>
                <w:color w:val="000000"/>
              </w:rPr>
            </w:pPr>
          </w:p>
        </w:tc>
      </w:tr>
      <w:tr w:rsidR="00DC4B93" w:rsidRPr="00AE404A" w:rsidTr="008273BF">
        <w:tc>
          <w:tcPr>
            <w:tcW w:w="856" w:type="dxa"/>
          </w:tcPr>
          <w:p w:rsidR="00DC4B93" w:rsidRPr="00AE404A" w:rsidRDefault="00DC4B93" w:rsidP="008273BF">
            <w:pPr>
              <w:pStyle w:val="14-151"/>
              <w:spacing w:after="120" w:line="240" w:lineRule="auto"/>
              <w:ind w:firstLine="0"/>
              <w:jc w:val="center"/>
              <w:rPr>
                <w:b/>
                <w:color w:val="000000"/>
              </w:rPr>
            </w:pPr>
          </w:p>
        </w:tc>
        <w:tc>
          <w:tcPr>
            <w:tcW w:w="4488" w:type="dxa"/>
          </w:tcPr>
          <w:p w:rsidR="00DC4B93" w:rsidRPr="00AE404A" w:rsidRDefault="00DC4B93" w:rsidP="008273BF">
            <w:pPr>
              <w:pStyle w:val="14-151"/>
              <w:spacing w:after="120" w:line="240" w:lineRule="auto"/>
              <w:ind w:firstLine="0"/>
              <w:jc w:val="center"/>
              <w:rPr>
                <w:b/>
                <w:color w:val="000000"/>
              </w:rPr>
            </w:pPr>
          </w:p>
        </w:tc>
        <w:tc>
          <w:tcPr>
            <w:tcW w:w="4114" w:type="dxa"/>
          </w:tcPr>
          <w:p w:rsidR="00DC4B93" w:rsidRPr="00AE404A" w:rsidRDefault="00DC4B93" w:rsidP="008273BF">
            <w:pPr>
              <w:pStyle w:val="14-151"/>
              <w:spacing w:after="120" w:line="240" w:lineRule="auto"/>
              <w:ind w:firstLine="0"/>
              <w:jc w:val="center"/>
              <w:rPr>
                <w:b/>
                <w:color w:val="000000"/>
              </w:rPr>
            </w:pPr>
          </w:p>
        </w:tc>
      </w:tr>
    </w:tbl>
    <w:p w:rsidR="00DC4B93" w:rsidRDefault="00DC4B93" w:rsidP="00DC4B93">
      <w:pPr>
        <w:pStyle w:val="14-151"/>
        <w:spacing w:after="120" w:line="240" w:lineRule="auto"/>
        <w:ind w:firstLine="0"/>
        <w:jc w:val="center"/>
        <w:rPr>
          <w:b/>
          <w:color w:val="000000"/>
        </w:rPr>
      </w:pPr>
    </w:p>
    <w:p w:rsidR="00DC4B93" w:rsidRDefault="00DC4B93" w:rsidP="00DC4B93">
      <w:pPr>
        <w:pStyle w:val="14-151"/>
        <w:spacing w:after="120" w:line="240" w:lineRule="auto"/>
        <w:ind w:firstLine="0"/>
        <w:jc w:val="center"/>
        <w:rPr>
          <w:b/>
          <w:color w:val="000000"/>
        </w:rPr>
      </w:pPr>
    </w:p>
    <w:p w:rsidR="00DC4B93" w:rsidRDefault="00DC4B93" w:rsidP="00DC4B93">
      <w:pPr>
        <w:pStyle w:val="14-151"/>
        <w:spacing w:after="120" w:line="240" w:lineRule="auto"/>
        <w:ind w:firstLine="0"/>
        <w:jc w:val="center"/>
        <w:rPr>
          <w:b/>
          <w:color w:val="000000"/>
        </w:rPr>
      </w:pPr>
    </w:p>
    <w:p w:rsidR="00DC4B93" w:rsidRDefault="00DC4B93" w:rsidP="00DC4B93">
      <w:pPr>
        <w:pStyle w:val="14-151"/>
        <w:spacing w:after="120" w:line="240" w:lineRule="auto"/>
        <w:ind w:firstLine="0"/>
        <w:jc w:val="center"/>
        <w:rPr>
          <w:b/>
          <w:color w:val="000000"/>
        </w:rPr>
      </w:pPr>
    </w:p>
    <w:p w:rsidR="00DC4B93" w:rsidRDefault="00DC4B93" w:rsidP="00DC4B93">
      <w:pPr>
        <w:pStyle w:val="14-151"/>
        <w:spacing w:after="120" w:line="240" w:lineRule="auto"/>
        <w:ind w:firstLine="0"/>
        <w:jc w:val="center"/>
        <w:rPr>
          <w:b/>
          <w:color w:val="000000"/>
        </w:rPr>
      </w:pPr>
    </w:p>
    <w:p w:rsidR="00DC4B93" w:rsidRDefault="00DC4B93" w:rsidP="00DC4B93">
      <w:pPr>
        <w:pStyle w:val="14-151"/>
        <w:spacing w:after="120" w:line="240" w:lineRule="auto"/>
        <w:ind w:firstLine="0"/>
        <w:jc w:val="center"/>
        <w:rPr>
          <w:b/>
          <w:color w:val="000000"/>
        </w:rPr>
      </w:pPr>
    </w:p>
    <w:p w:rsidR="00DC4B93" w:rsidRPr="00E41C24" w:rsidRDefault="00DC4B93" w:rsidP="00DC4B93">
      <w:pPr>
        <w:pStyle w:val="14-151"/>
        <w:spacing w:after="120" w:line="240" w:lineRule="auto"/>
        <w:ind w:firstLine="0"/>
        <w:jc w:val="left"/>
        <w:rPr>
          <w:color w:val="000000"/>
        </w:rPr>
      </w:pPr>
      <w:r>
        <w:rPr>
          <w:color w:val="000000"/>
        </w:rPr>
        <w:t>Председатель территориальной комиссии</w:t>
      </w:r>
      <w:r w:rsidRPr="00E41C24">
        <w:rPr>
          <w:color w:val="000000"/>
        </w:rPr>
        <w:t>_______________</w:t>
      </w:r>
    </w:p>
    <w:p w:rsidR="00DC4B93" w:rsidRPr="00E41C24" w:rsidRDefault="00DC4B93" w:rsidP="00DC4B93">
      <w:pPr>
        <w:pStyle w:val="14-151"/>
        <w:spacing w:after="120" w:line="240" w:lineRule="auto"/>
        <w:ind w:firstLine="0"/>
        <w:jc w:val="left"/>
        <w:rPr>
          <w:color w:val="000000"/>
        </w:rPr>
      </w:pPr>
      <w:r w:rsidRPr="00E41C24">
        <w:rPr>
          <w:color w:val="000000"/>
        </w:rPr>
        <w:t>Исполнитель</w:t>
      </w:r>
      <w:r>
        <w:rPr>
          <w:rStyle w:val="aff0"/>
          <w:color w:val="000000"/>
        </w:rPr>
        <w:footnoteReference w:id="5"/>
      </w:r>
      <w:r w:rsidRPr="00E41C24">
        <w:rPr>
          <w:color w:val="000000"/>
        </w:rPr>
        <w:t>_________________________</w:t>
      </w:r>
    </w:p>
    <w:p w:rsidR="00DC4B93" w:rsidRPr="00E41C24" w:rsidRDefault="00DC4B93" w:rsidP="00DC4B93">
      <w:pPr>
        <w:pStyle w:val="14-151"/>
        <w:spacing w:after="120" w:line="240" w:lineRule="auto"/>
        <w:ind w:firstLine="0"/>
        <w:jc w:val="left"/>
        <w:rPr>
          <w:color w:val="000000"/>
        </w:rPr>
      </w:pPr>
      <w:r>
        <w:rPr>
          <w:color w:val="000000"/>
        </w:rPr>
        <w:t>«</w:t>
      </w:r>
      <w:r w:rsidRPr="00E41C24">
        <w:rPr>
          <w:color w:val="000000"/>
        </w:rPr>
        <w:t>____</w:t>
      </w:r>
      <w:r>
        <w:rPr>
          <w:color w:val="000000"/>
        </w:rPr>
        <w:t>»</w:t>
      </w:r>
      <w:r w:rsidRPr="00E41C24">
        <w:rPr>
          <w:color w:val="000000"/>
        </w:rPr>
        <w:t>___________20__г.</w:t>
      </w:r>
    </w:p>
    <w:p w:rsidR="00DC4B93" w:rsidRDefault="00DC4B93" w:rsidP="00DC4B93">
      <w:pPr>
        <w:rPr>
          <w:color w:val="000000"/>
        </w:rPr>
      </w:pPr>
    </w:p>
    <w:p w:rsidR="00DC4B93" w:rsidRDefault="00DC4B93" w:rsidP="00DC4B93">
      <w:pPr>
        <w:rPr>
          <w:color w:val="000000"/>
        </w:rPr>
        <w:sectPr w:rsidR="00DC4B93" w:rsidSect="00EF5397">
          <w:pgSz w:w="11906" w:h="16838"/>
          <w:pgMar w:top="1134" w:right="567" w:bottom="1134" w:left="1701" w:header="709" w:footer="709" w:gutter="0"/>
          <w:cols w:space="708"/>
          <w:titlePg/>
          <w:docGrid w:linePitch="360"/>
        </w:sectPr>
      </w:pPr>
    </w:p>
    <w:tbl>
      <w:tblPr>
        <w:tblW w:w="0" w:type="auto"/>
        <w:tblLook w:val="04A0"/>
      </w:tblPr>
      <w:tblGrid>
        <w:gridCol w:w="3936"/>
        <w:gridCol w:w="5634"/>
      </w:tblGrid>
      <w:tr w:rsidR="00DC4B93" w:rsidRPr="00560AAE" w:rsidTr="008273BF">
        <w:tc>
          <w:tcPr>
            <w:tcW w:w="3936" w:type="dxa"/>
          </w:tcPr>
          <w:p w:rsidR="00DC4B93" w:rsidRPr="00560AAE" w:rsidRDefault="00DC4B93" w:rsidP="008273BF">
            <w:pPr>
              <w:jc w:val="right"/>
            </w:pPr>
          </w:p>
        </w:tc>
        <w:tc>
          <w:tcPr>
            <w:tcW w:w="5634" w:type="dxa"/>
          </w:tcPr>
          <w:p w:rsidR="00DC4B93" w:rsidRPr="00560AAE" w:rsidRDefault="00DC4B93" w:rsidP="008273BF">
            <w:r w:rsidRPr="003E39FD">
              <w:rPr>
                <w:sz w:val="24"/>
              </w:rPr>
              <w:t>Приложение № 7</w:t>
            </w:r>
            <w:r w:rsidRPr="003E39FD">
              <w:rPr>
                <w:sz w:val="24"/>
              </w:rPr>
              <w:br/>
            </w:r>
            <w:r w:rsidRPr="00856BAC">
              <w:rPr>
                <w:sz w:val="24"/>
              </w:rPr>
              <w:t xml:space="preserve">к </w:t>
            </w:r>
            <w:r>
              <w:rPr>
                <w:sz w:val="24"/>
              </w:rPr>
              <w:t>и</w:t>
            </w:r>
            <w:r w:rsidRPr="00856BAC">
              <w:rPr>
                <w:sz w:val="24"/>
              </w:rPr>
              <w:t xml:space="preserve">нструкции по делопроизводству </w:t>
            </w:r>
            <w:r w:rsidRPr="00856BAC">
              <w:rPr>
                <w:sz w:val="24"/>
              </w:rPr>
              <w:br/>
              <w:t>в территориальной избирательной комиссии</w:t>
            </w:r>
          </w:p>
        </w:tc>
      </w:tr>
    </w:tbl>
    <w:p w:rsidR="00DC4B93" w:rsidRPr="00560AAE" w:rsidRDefault="00DC4B93" w:rsidP="00DC4B93">
      <w:pPr>
        <w:ind w:left="4500"/>
        <w:rPr>
          <w:color w:val="000000"/>
        </w:rPr>
      </w:pPr>
    </w:p>
    <w:p w:rsidR="00DC4B93" w:rsidRPr="00560AAE" w:rsidRDefault="00DC4B93" w:rsidP="00DC4B93">
      <w:pPr>
        <w:autoSpaceDE w:val="0"/>
        <w:autoSpaceDN w:val="0"/>
        <w:adjustRightInd w:val="0"/>
        <w:ind w:left="4500"/>
        <w:outlineLvl w:val="1"/>
        <w:rPr>
          <w:color w:val="000000"/>
        </w:rPr>
      </w:pPr>
    </w:p>
    <w:p w:rsidR="00DC4B93" w:rsidRPr="00560AAE" w:rsidRDefault="00DC4B93" w:rsidP="00DC4B93">
      <w:pPr>
        <w:pStyle w:val="14-151"/>
        <w:spacing w:after="120" w:line="240" w:lineRule="auto"/>
        <w:ind w:firstLine="0"/>
        <w:jc w:val="center"/>
        <w:rPr>
          <w:b/>
          <w:color w:val="000000"/>
        </w:rPr>
      </w:pPr>
      <w:r w:rsidRPr="00560AAE">
        <w:rPr>
          <w:b/>
          <w:color w:val="000000"/>
        </w:rPr>
        <w:t xml:space="preserve">Форма указаний по исполнению документа </w:t>
      </w:r>
      <w:r>
        <w:rPr>
          <w:b/>
          <w:color w:val="000000"/>
        </w:rPr>
        <w:t>(резолюции)</w:t>
      </w:r>
    </w:p>
    <w:p w:rsidR="00DC4B93" w:rsidRPr="00560AAE" w:rsidRDefault="00DC4B93" w:rsidP="00DC4B93">
      <w:pPr>
        <w:pStyle w:val="14-151"/>
        <w:spacing w:after="120" w:line="240" w:lineRule="auto"/>
        <w:ind w:firstLine="0"/>
        <w:jc w:val="center"/>
        <w:rPr>
          <w:b/>
          <w:color w:val="000000"/>
          <w:sz w:val="16"/>
        </w:rPr>
      </w:pPr>
      <w:r w:rsidRPr="00560AAE">
        <w:rPr>
          <w:b/>
          <w:color w:val="000000"/>
        </w:rPr>
        <w:br/>
      </w:r>
    </w:p>
    <w:tbl>
      <w:tblPr>
        <w:tblW w:w="54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00"/>
      </w:tblGrid>
      <w:tr w:rsidR="00DC4B93" w:rsidRPr="00560AAE" w:rsidTr="008273BF">
        <w:tblPrEx>
          <w:tblCellMar>
            <w:top w:w="0" w:type="dxa"/>
            <w:bottom w:w="0" w:type="dxa"/>
          </w:tblCellMar>
        </w:tblPrEx>
        <w:tc>
          <w:tcPr>
            <w:tcW w:w="5400" w:type="dxa"/>
            <w:tcBorders>
              <w:top w:val="single" w:sz="4" w:space="0" w:color="auto"/>
              <w:bottom w:val="single" w:sz="4" w:space="0" w:color="auto"/>
            </w:tcBorders>
          </w:tcPr>
          <w:p w:rsidR="00DC4B93" w:rsidRPr="00560AAE" w:rsidRDefault="00DC4B93" w:rsidP="008273BF">
            <w:pPr>
              <w:rPr>
                <w:b/>
                <w:sz w:val="22"/>
                <w:szCs w:val="22"/>
              </w:rPr>
            </w:pPr>
            <w:r w:rsidRPr="00560AAE">
              <w:rPr>
                <w:b/>
                <w:sz w:val="22"/>
                <w:szCs w:val="22"/>
              </w:rPr>
              <w:t>ПРЕДСЕДАТЕЛЬ (ЗАМЕСТИТЕЛЬ ПРЕДСЕД</w:t>
            </w:r>
            <w:r w:rsidRPr="00560AAE">
              <w:rPr>
                <w:b/>
                <w:sz w:val="22"/>
                <w:szCs w:val="22"/>
              </w:rPr>
              <w:t>А</w:t>
            </w:r>
            <w:r w:rsidRPr="00560AAE">
              <w:rPr>
                <w:b/>
                <w:sz w:val="22"/>
                <w:szCs w:val="22"/>
              </w:rPr>
              <w:t>ТЕЛЯ, СЕКРЕТАРЬ)</w:t>
            </w:r>
            <w:r w:rsidRPr="00560AAE">
              <w:rPr>
                <w:b/>
                <w:sz w:val="22"/>
                <w:szCs w:val="22"/>
              </w:rPr>
              <w:br/>
            </w:r>
            <w:r>
              <w:rPr>
                <w:b/>
                <w:sz w:val="22"/>
                <w:szCs w:val="22"/>
              </w:rPr>
              <w:t xml:space="preserve">ТЕРРИТОРИАЛЬНОЙ </w:t>
            </w:r>
            <w:r w:rsidRPr="00560AAE">
              <w:rPr>
                <w:b/>
                <w:sz w:val="22"/>
                <w:szCs w:val="22"/>
              </w:rPr>
              <w:t>ИЗБИРАТЕЛЬНОЙ КОМИССИИ</w:t>
            </w:r>
          </w:p>
          <w:p w:rsidR="00DC4B93" w:rsidRPr="00560AAE" w:rsidRDefault="00DC4B93" w:rsidP="008273BF">
            <w:pPr>
              <w:rPr>
                <w:b/>
                <w:sz w:val="22"/>
                <w:szCs w:val="22"/>
              </w:rPr>
            </w:pPr>
            <w:r w:rsidRPr="00560AAE">
              <w:rPr>
                <w:b/>
                <w:sz w:val="22"/>
                <w:szCs w:val="22"/>
              </w:rPr>
              <w:t>И.О. ФАМИЛИЯ</w:t>
            </w:r>
          </w:p>
        </w:tc>
      </w:tr>
      <w:tr w:rsidR="00DC4B93" w:rsidRPr="00560AAE" w:rsidTr="008273BF">
        <w:tblPrEx>
          <w:tblCellMar>
            <w:top w:w="0" w:type="dxa"/>
            <w:bottom w:w="0" w:type="dxa"/>
          </w:tblCellMar>
        </w:tblPrEx>
        <w:tc>
          <w:tcPr>
            <w:tcW w:w="5400" w:type="dxa"/>
            <w:tcBorders>
              <w:top w:val="single" w:sz="4" w:space="0" w:color="auto"/>
            </w:tcBorders>
          </w:tcPr>
          <w:p w:rsidR="00DC4B93" w:rsidRPr="00560AAE" w:rsidRDefault="00DC4B93" w:rsidP="008273BF">
            <w:pPr>
              <w:pStyle w:val="14-151"/>
              <w:spacing w:after="120" w:line="240" w:lineRule="auto"/>
              <w:ind w:firstLine="0"/>
              <w:jc w:val="center"/>
              <w:rPr>
                <w:b/>
                <w:caps/>
                <w:color w:val="000000"/>
                <w:sz w:val="20"/>
              </w:rPr>
            </w:pPr>
          </w:p>
        </w:tc>
      </w:tr>
      <w:tr w:rsidR="00DC4B93" w:rsidRPr="00560AAE" w:rsidTr="008273BF">
        <w:tblPrEx>
          <w:tblCellMar>
            <w:top w:w="0" w:type="dxa"/>
            <w:bottom w:w="0" w:type="dxa"/>
          </w:tblCellMar>
        </w:tblPrEx>
        <w:tc>
          <w:tcPr>
            <w:tcW w:w="5400" w:type="dxa"/>
          </w:tcPr>
          <w:p w:rsidR="00DC4B93" w:rsidRPr="00560AAE" w:rsidRDefault="00DC4B93" w:rsidP="008273BF">
            <w:pPr>
              <w:pStyle w:val="14-151"/>
              <w:spacing w:after="120" w:line="240" w:lineRule="auto"/>
              <w:ind w:firstLine="0"/>
              <w:jc w:val="center"/>
              <w:rPr>
                <w:b/>
                <w:caps/>
                <w:color w:val="000000"/>
                <w:sz w:val="20"/>
              </w:rPr>
            </w:pPr>
            <w:r w:rsidRPr="00560AAE">
              <w:rPr>
                <w:b/>
                <w:caps/>
                <w:color w:val="000000"/>
                <w:sz w:val="20"/>
              </w:rPr>
              <w:t xml:space="preserve">№ _______________ </w:t>
            </w:r>
            <w:r w:rsidRPr="00560AAE">
              <w:rPr>
                <w:b/>
                <w:sz w:val="22"/>
                <w:szCs w:val="22"/>
              </w:rPr>
              <w:t>от</w:t>
            </w:r>
            <w:r w:rsidRPr="00560AAE">
              <w:rPr>
                <w:b/>
                <w:caps/>
                <w:color w:val="000000"/>
                <w:sz w:val="20"/>
              </w:rPr>
              <w:t xml:space="preserve"> ____________________ 20___ </w:t>
            </w:r>
            <w:r w:rsidRPr="00560AAE">
              <w:rPr>
                <w:b/>
                <w:sz w:val="22"/>
                <w:szCs w:val="22"/>
              </w:rPr>
              <w:t>г</w:t>
            </w:r>
          </w:p>
        </w:tc>
      </w:tr>
      <w:tr w:rsidR="00DC4B93" w:rsidRPr="00560AAE" w:rsidTr="008273BF">
        <w:tblPrEx>
          <w:tblCellMar>
            <w:top w:w="0" w:type="dxa"/>
            <w:bottom w:w="0" w:type="dxa"/>
          </w:tblCellMar>
        </w:tblPrEx>
        <w:tc>
          <w:tcPr>
            <w:tcW w:w="5400" w:type="dxa"/>
          </w:tcPr>
          <w:p w:rsidR="00DC4B93" w:rsidRPr="00560AAE" w:rsidRDefault="00DC4B93" w:rsidP="008273BF"/>
        </w:tc>
      </w:tr>
      <w:tr w:rsidR="00DC4B93" w:rsidRPr="00560AAE" w:rsidTr="008273BF">
        <w:tblPrEx>
          <w:tblCellMar>
            <w:top w:w="0" w:type="dxa"/>
            <w:bottom w:w="0" w:type="dxa"/>
          </w:tblCellMar>
        </w:tblPrEx>
        <w:tc>
          <w:tcPr>
            <w:tcW w:w="5400" w:type="dxa"/>
          </w:tcPr>
          <w:p w:rsidR="00DC4B93" w:rsidRPr="00560AAE" w:rsidRDefault="00DC4B93" w:rsidP="008273BF"/>
        </w:tc>
      </w:tr>
      <w:tr w:rsidR="00DC4B93" w:rsidRPr="00560AAE" w:rsidTr="008273BF">
        <w:tblPrEx>
          <w:tblCellMar>
            <w:top w:w="0" w:type="dxa"/>
            <w:bottom w:w="0" w:type="dxa"/>
          </w:tblCellMar>
        </w:tblPrEx>
        <w:tc>
          <w:tcPr>
            <w:tcW w:w="5400" w:type="dxa"/>
          </w:tcPr>
          <w:p w:rsidR="00DC4B93" w:rsidRPr="00560AAE" w:rsidRDefault="00DC4B93" w:rsidP="008273BF">
            <w:pPr>
              <w:jc w:val="both"/>
              <w:rPr>
                <w:b/>
                <w:sz w:val="22"/>
                <w:szCs w:val="22"/>
              </w:rPr>
            </w:pPr>
            <w:r w:rsidRPr="00560AAE">
              <w:rPr>
                <w:b/>
                <w:sz w:val="22"/>
                <w:szCs w:val="22"/>
              </w:rPr>
              <w:t>Исполнитель __________________________________</w:t>
            </w:r>
          </w:p>
        </w:tc>
      </w:tr>
      <w:tr w:rsidR="00DC4B93" w:rsidRPr="00560AAE" w:rsidTr="008273BF">
        <w:tblPrEx>
          <w:tblCellMar>
            <w:top w:w="0" w:type="dxa"/>
            <w:bottom w:w="0" w:type="dxa"/>
          </w:tblCellMar>
        </w:tblPrEx>
        <w:tc>
          <w:tcPr>
            <w:tcW w:w="5400" w:type="dxa"/>
          </w:tcPr>
          <w:p w:rsidR="00DC4B93" w:rsidRPr="00560AAE" w:rsidRDefault="00DC4B93" w:rsidP="008273BF">
            <w:r w:rsidRPr="00560AAE">
              <w:t>__________</w:t>
            </w:r>
            <w:r>
              <w:t>___________________________</w:t>
            </w:r>
          </w:p>
        </w:tc>
      </w:tr>
      <w:tr w:rsidR="00DC4B93" w:rsidRPr="00560AAE" w:rsidTr="008273BF">
        <w:tblPrEx>
          <w:tblCellMar>
            <w:top w:w="0" w:type="dxa"/>
            <w:bottom w:w="0" w:type="dxa"/>
          </w:tblCellMar>
        </w:tblPrEx>
        <w:tc>
          <w:tcPr>
            <w:tcW w:w="5400" w:type="dxa"/>
          </w:tcPr>
          <w:p w:rsidR="00DC4B93" w:rsidRPr="00560AAE" w:rsidRDefault="00DC4B93" w:rsidP="008273BF">
            <w:r w:rsidRPr="00560AAE">
              <w:t>__________</w:t>
            </w:r>
            <w:r>
              <w:t>___________________________</w:t>
            </w:r>
          </w:p>
        </w:tc>
      </w:tr>
      <w:tr w:rsidR="00DC4B93" w:rsidRPr="00560AAE" w:rsidTr="008273BF">
        <w:tblPrEx>
          <w:tblCellMar>
            <w:top w:w="0" w:type="dxa"/>
            <w:bottom w:w="0" w:type="dxa"/>
          </w:tblCellMar>
        </w:tblPrEx>
        <w:tc>
          <w:tcPr>
            <w:tcW w:w="5400" w:type="dxa"/>
          </w:tcPr>
          <w:p w:rsidR="00DC4B93" w:rsidRPr="00560AAE" w:rsidRDefault="00DC4B93" w:rsidP="008273BF">
            <w:pPr>
              <w:rPr>
                <w:b/>
                <w:sz w:val="22"/>
                <w:szCs w:val="22"/>
              </w:rPr>
            </w:pPr>
          </w:p>
        </w:tc>
      </w:tr>
      <w:tr w:rsidR="00DC4B93" w:rsidRPr="00560AAE" w:rsidTr="008273BF">
        <w:tblPrEx>
          <w:tblCellMar>
            <w:top w:w="0" w:type="dxa"/>
            <w:bottom w:w="0" w:type="dxa"/>
          </w:tblCellMar>
        </w:tblPrEx>
        <w:tc>
          <w:tcPr>
            <w:tcW w:w="5400" w:type="dxa"/>
          </w:tcPr>
          <w:p w:rsidR="00DC4B93" w:rsidRPr="00560AAE" w:rsidRDefault="00DC4B93" w:rsidP="008273BF">
            <w:pPr>
              <w:jc w:val="both"/>
            </w:pPr>
            <w:r w:rsidRPr="00560AAE">
              <w:rPr>
                <w:b/>
                <w:sz w:val="22"/>
                <w:szCs w:val="22"/>
              </w:rPr>
              <w:t>Резолюция ____________________________________</w:t>
            </w:r>
          </w:p>
        </w:tc>
      </w:tr>
      <w:tr w:rsidR="00DC4B93" w:rsidRPr="00560AAE" w:rsidTr="008273BF">
        <w:tblPrEx>
          <w:tblCellMar>
            <w:top w:w="0" w:type="dxa"/>
            <w:bottom w:w="0" w:type="dxa"/>
          </w:tblCellMar>
        </w:tblPrEx>
        <w:tc>
          <w:tcPr>
            <w:tcW w:w="5400" w:type="dxa"/>
          </w:tcPr>
          <w:p w:rsidR="00DC4B93" w:rsidRPr="00560AAE" w:rsidRDefault="00DC4B93" w:rsidP="008273BF">
            <w:r w:rsidRPr="00560AAE">
              <w:t>_____________________________________</w:t>
            </w:r>
          </w:p>
        </w:tc>
      </w:tr>
      <w:tr w:rsidR="00DC4B93" w:rsidRPr="00560AAE" w:rsidTr="008273BF">
        <w:tblPrEx>
          <w:tblCellMar>
            <w:top w:w="0" w:type="dxa"/>
            <w:bottom w:w="0" w:type="dxa"/>
          </w:tblCellMar>
        </w:tblPrEx>
        <w:tc>
          <w:tcPr>
            <w:tcW w:w="5400" w:type="dxa"/>
          </w:tcPr>
          <w:p w:rsidR="00DC4B93" w:rsidRPr="00560AAE" w:rsidRDefault="00DC4B93" w:rsidP="008273BF">
            <w:r w:rsidRPr="00560AAE">
              <w:t>_____________________________________</w:t>
            </w:r>
          </w:p>
        </w:tc>
      </w:tr>
      <w:tr w:rsidR="00DC4B93" w:rsidRPr="00560AAE" w:rsidTr="008273BF">
        <w:tblPrEx>
          <w:tblCellMar>
            <w:top w:w="0" w:type="dxa"/>
            <w:bottom w:w="0" w:type="dxa"/>
          </w:tblCellMar>
        </w:tblPrEx>
        <w:tc>
          <w:tcPr>
            <w:tcW w:w="5400" w:type="dxa"/>
          </w:tcPr>
          <w:p w:rsidR="00DC4B93" w:rsidRPr="00560AAE" w:rsidRDefault="00DC4B93" w:rsidP="008273BF">
            <w:r w:rsidRPr="00560AAE">
              <w:t>_____________________________________</w:t>
            </w:r>
          </w:p>
        </w:tc>
      </w:tr>
      <w:tr w:rsidR="00DC4B93" w:rsidRPr="00560AAE" w:rsidTr="008273BF">
        <w:tblPrEx>
          <w:tblCellMar>
            <w:top w:w="0" w:type="dxa"/>
            <w:bottom w:w="0" w:type="dxa"/>
          </w:tblCellMar>
        </w:tblPrEx>
        <w:tc>
          <w:tcPr>
            <w:tcW w:w="5400" w:type="dxa"/>
          </w:tcPr>
          <w:p w:rsidR="00DC4B93" w:rsidRPr="00560AAE" w:rsidRDefault="00DC4B93" w:rsidP="008273BF"/>
        </w:tc>
      </w:tr>
      <w:tr w:rsidR="00DC4B93" w:rsidRPr="00560AAE" w:rsidTr="008273BF">
        <w:tblPrEx>
          <w:tblCellMar>
            <w:top w:w="0" w:type="dxa"/>
            <w:bottom w:w="0" w:type="dxa"/>
          </w:tblCellMar>
        </w:tblPrEx>
        <w:tc>
          <w:tcPr>
            <w:tcW w:w="5400" w:type="dxa"/>
          </w:tcPr>
          <w:p w:rsidR="00DC4B93" w:rsidRPr="00560AAE" w:rsidRDefault="00DC4B93" w:rsidP="008273BF">
            <w:pPr>
              <w:rPr>
                <w:b/>
                <w:sz w:val="22"/>
                <w:szCs w:val="22"/>
              </w:rPr>
            </w:pPr>
            <w:r w:rsidRPr="00560AAE">
              <w:rPr>
                <w:b/>
                <w:sz w:val="22"/>
                <w:szCs w:val="22"/>
              </w:rPr>
              <w:t xml:space="preserve">                       Срок исполнения</w:t>
            </w:r>
          </w:p>
        </w:tc>
      </w:tr>
      <w:tr w:rsidR="00DC4B93" w:rsidRPr="00560AAE" w:rsidTr="008273BF">
        <w:tblPrEx>
          <w:tblCellMar>
            <w:top w:w="0" w:type="dxa"/>
            <w:bottom w:w="0" w:type="dxa"/>
          </w:tblCellMar>
        </w:tblPrEx>
        <w:tc>
          <w:tcPr>
            <w:tcW w:w="5400" w:type="dxa"/>
          </w:tcPr>
          <w:p w:rsidR="00DC4B93" w:rsidRPr="00560AAE" w:rsidRDefault="00DC4B93" w:rsidP="008273BF">
            <w:pPr>
              <w:jc w:val="right"/>
              <w:rPr>
                <w:b/>
                <w:sz w:val="22"/>
                <w:szCs w:val="22"/>
              </w:rPr>
            </w:pPr>
            <w:r w:rsidRPr="00560AAE">
              <w:rPr>
                <w:b/>
                <w:sz w:val="22"/>
                <w:szCs w:val="22"/>
              </w:rPr>
              <w:t>«____» ___________20___ г.</w:t>
            </w:r>
          </w:p>
        </w:tc>
      </w:tr>
      <w:tr w:rsidR="00DC4B93" w:rsidRPr="00560AAE" w:rsidTr="008273BF">
        <w:tblPrEx>
          <w:tblCellMar>
            <w:top w:w="0" w:type="dxa"/>
            <w:bottom w:w="0" w:type="dxa"/>
          </w:tblCellMar>
        </w:tblPrEx>
        <w:tc>
          <w:tcPr>
            <w:tcW w:w="5400" w:type="dxa"/>
          </w:tcPr>
          <w:p w:rsidR="00DC4B93" w:rsidRPr="00560AAE" w:rsidRDefault="00DC4B93" w:rsidP="008273BF">
            <w:pPr>
              <w:jc w:val="right"/>
              <w:rPr>
                <w:b/>
                <w:sz w:val="22"/>
                <w:szCs w:val="22"/>
              </w:rPr>
            </w:pPr>
          </w:p>
        </w:tc>
      </w:tr>
    </w:tbl>
    <w:p w:rsidR="00DC4B93" w:rsidRPr="00560AAE" w:rsidRDefault="00DC4B93" w:rsidP="00DC4B93">
      <w:pPr>
        <w:rPr>
          <w:color w:val="000000"/>
        </w:rPr>
      </w:pPr>
    </w:p>
    <w:p w:rsidR="00DC4B93" w:rsidRPr="00560AAE" w:rsidRDefault="00DC4B93" w:rsidP="00DC4B93">
      <w:pPr>
        <w:rPr>
          <w:color w:val="000000"/>
        </w:rPr>
      </w:pPr>
    </w:p>
    <w:p w:rsidR="00DC4B93" w:rsidRPr="00560AAE" w:rsidRDefault="00DC4B93" w:rsidP="00DC4B93">
      <w:pPr>
        <w:rPr>
          <w:color w:val="000000"/>
        </w:rPr>
      </w:pPr>
    </w:p>
    <w:p w:rsidR="00DC4B93" w:rsidRPr="00560AAE" w:rsidRDefault="00DC4B93" w:rsidP="00DC4B93">
      <w:pPr>
        <w:rPr>
          <w:color w:val="000000"/>
        </w:rPr>
      </w:pPr>
    </w:p>
    <w:p w:rsidR="00DC4B93" w:rsidRPr="00560AAE" w:rsidRDefault="00DC4B93" w:rsidP="00DC4B93">
      <w:pPr>
        <w:rPr>
          <w:color w:val="000000"/>
        </w:rPr>
      </w:pPr>
    </w:p>
    <w:p w:rsidR="00DC4B93" w:rsidRPr="00560AAE" w:rsidRDefault="00DC4B93" w:rsidP="00DC4B93">
      <w:pPr>
        <w:rPr>
          <w:color w:val="000000"/>
        </w:rPr>
      </w:pPr>
    </w:p>
    <w:p w:rsidR="00DC4B93" w:rsidRPr="00560AAE" w:rsidRDefault="00DC4B93" w:rsidP="00DC4B93">
      <w:pPr>
        <w:rPr>
          <w:color w:val="000000"/>
        </w:rPr>
      </w:pPr>
    </w:p>
    <w:p w:rsidR="00DC4B93" w:rsidRPr="00560AAE" w:rsidRDefault="00DC4B93" w:rsidP="00DC4B93">
      <w:pPr>
        <w:rPr>
          <w:color w:val="000000"/>
        </w:rPr>
      </w:pPr>
    </w:p>
    <w:p w:rsidR="00DC4B93" w:rsidRPr="00560AAE" w:rsidRDefault="00DC4B93" w:rsidP="00DC4B93">
      <w:pPr>
        <w:rPr>
          <w:color w:val="000000"/>
        </w:rPr>
      </w:pPr>
    </w:p>
    <w:p w:rsidR="00DC4B93" w:rsidRPr="00560AAE" w:rsidRDefault="00DC4B93" w:rsidP="00DC4B93">
      <w:pPr>
        <w:rPr>
          <w:color w:val="000000"/>
        </w:rPr>
      </w:pPr>
    </w:p>
    <w:p w:rsidR="00DC4B93" w:rsidRDefault="00DC4B93" w:rsidP="00DC4B93">
      <w:pPr>
        <w:ind w:left="4500"/>
        <w:rPr>
          <w:color w:val="000000"/>
          <w:sz w:val="2"/>
        </w:rPr>
      </w:pPr>
    </w:p>
    <w:p w:rsidR="00DC4B93" w:rsidRDefault="00DC4B93" w:rsidP="00DC4B93">
      <w:pPr>
        <w:autoSpaceDE w:val="0"/>
        <w:autoSpaceDN w:val="0"/>
        <w:adjustRightInd w:val="0"/>
        <w:ind w:left="5516"/>
        <w:outlineLvl w:val="1"/>
        <w:rPr>
          <w:color w:val="000000"/>
          <w:sz w:val="22"/>
          <w:szCs w:val="22"/>
        </w:rPr>
        <w:sectPr w:rsidR="00DC4B93" w:rsidSect="00EF5397">
          <w:pgSz w:w="11906" w:h="16838"/>
          <w:pgMar w:top="1134" w:right="567" w:bottom="1134" w:left="1701" w:header="709" w:footer="709" w:gutter="0"/>
          <w:cols w:space="708"/>
          <w:titlePg/>
          <w:docGrid w:linePitch="360"/>
        </w:sectPr>
      </w:pPr>
    </w:p>
    <w:p w:rsidR="00DC4B93" w:rsidRPr="00390F7E" w:rsidRDefault="00DC4B93" w:rsidP="00DC4B93">
      <w:pPr>
        <w:ind w:left="4500"/>
        <w:rPr>
          <w:color w:val="000000"/>
          <w:sz w:val="24"/>
        </w:rPr>
      </w:pPr>
      <w:r>
        <w:rPr>
          <w:color w:val="000000"/>
          <w:sz w:val="24"/>
        </w:rPr>
        <w:t>Приложение № 8</w:t>
      </w:r>
      <w:r w:rsidRPr="00390F7E">
        <w:rPr>
          <w:color w:val="000000"/>
          <w:sz w:val="24"/>
        </w:rPr>
        <w:br/>
      </w:r>
      <w:r w:rsidRPr="00856BAC">
        <w:rPr>
          <w:sz w:val="24"/>
        </w:rPr>
        <w:t>к</w:t>
      </w:r>
      <w:r>
        <w:rPr>
          <w:sz w:val="24"/>
        </w:rPr>
        <w:t xml:space="preserve"> и</w:t>
      </w:r>
      <w:r w:rsidRPr="00856BAC">
        <w:rPr>
          <w:sz w:val="24"/>
        </w:rPr>
        <w:t xml:space="preserve">нструкции по делопроизводству </w:t>
      </w:r>
      <w:r w:rsidRPr="00856BAC">
        <w:rPr>
          <w:sz w:val="24"/>
        </w:rPr>
        <w:br/>
        <w:t>в территориальной избирательной комиссии</w:t>
      </w:r>
    </w:p>
    <w:p w:rsidR="00DC4B93" w:rsidRDefault="00DC4B93" w:rsidP="00DC4B93">
      <w:pPr>
        <w:autoSpaceDE w:val="0"/>
        <w:autoSpaceDN w:val="0"/>
        <w:adjustRightInd w:val="0"/>
        <w:ind w:left="4248"/>
        <w:outlineLvl w:val="1"/>
        <w:rPr>
          <w:color w:val="000000"/>
          <w:sz w:val="24"/>
        </w:rPr>
      </w:pPr>
    </w:p>
    <w:p w:rsidR="00DC4B93" w:rsidRDefault="00DC4B93" w:rsidP="00DC4B93">
      <w:pPr>
        <w:jc w:val="right"/>
        <w:rPr>
          <w:color w:val="000000"/>
          <w:sz w:val="16"/>
        </w:rPr>
      </w:pPr>
    </w:p>
    <w:tbl>
      <w:tblPr>
        <w:tblW w:w="0" w:type="auto"/>
        <w:tblInd w:w="-318" w:type="dxa"/>
        <w:tblLayout w:type="fixed"/>
        <w:tblLook w:val="0000"/>
      </w:tblPr>
      <w:tblGrid>
        <w:gridCol w:w="4679"/>
        <w:gridCol w:w="2551"/>
        <w:gridCol w:w="2552"/>
      </w:tblGrid>
      <w:tr w:rsidR="00DC4B93" w:rsidRPr="008A3ADA" w:rsidTr="008273BF">
        <w:tblPrEx>
          <w:tblCellMar>
            <w:top w:w="0" w:type="dxa"/>
            <w:bottom w:w="0" w:type="dxa"/>
          </w:tblCellMar>
        </w:tblPrEx>
        <w:tc>
          <w:tcPr>
            <w:tcW w:w="4679" w:type="dxa"/>
          </w:tcPr>
          <w:p w:rsidR="00DC4B93" w:rsidRDefault="00DC4B93" w:rsidP="008273BF">
            <w:pPr>
              <w:jc w:val="right"/>
              <w:rPr>
                <w:color w:val="000000"/>
                <w:sz w:val="24"/>
              </w:rPr>
            </w:pPr>
          </w:p>
        </w:tc>
        <w:tc>
          <w:tcPr>
            <w:tcW w:w="5103" w:type="dxa"/>
            <w:gridSpan w:val="2"/>
          </w:tcPr>
          <w:p w:rsidR="00DC4B93" w:rsidRPr="008A3ADA" w:rsidRDefault="00DC4B93" w:rsidP="008273BF">
            <w:pPr>
              <w:pStyle w:val="11"/>
              <w:autoSpaceDE/>
              <w:autoSpaceDN/>
              <w:spacing w:after="120"/>
              <w:rPr>
                <w:color w:val="000000"/>
                <w:sz w:val="26"/>
                <w:szCs w:val="26"/>
              </w:rPr>
            </w:pPr>
            <w:bookmarkStart w:id="5" w:name="_Toc88294861"/>
            <w:bookmarkStart w:id="6" w:name="_Toc88299558"/>
            <w:r w:rsidRPr="008A3ADA">
              <w:rPr>
                <w:color w:val="000000"/>
                <w:sz w:val="26"/>
                <w:szCs w:val="26"/>
              </w:rPr>
              <w:t>УТВЕРЖДАЮ</w:t>
            </w:r>
            <w:bookmarkEnd w:id="5"/>
            <w:bookmarkEnd w:id="6"/>
          </w:p>
          <w:p w:rsidR="00DC4B93" w:rsidRPr="008A3ADA" w:rsidRDefault="00DC4B93" w:rsidP="008273BF">
            <w:pPr>
              <w:pStyle w:val="11"/>
              <w:keepNext w:val="0"/>
              <w:autoSpaceDE/>
              <w:autoSpaceDN/>
              <w:spacing w:after="120"/>
              <w:outlineLvl w:val="9"/>
              <w:rPr>
                <w:color w:val="000000"/>
                <w:sz w:val="26"/>
                <w:szCs w:val="26"/>
              </w:rPr>
            </w:pPr>
            <w:bookmarkStart w:id="7" w:name="_Toc88294862"/>
            <w:bookmarkStart w:id="8" w:name="_Toc88299559"/>
            <w:r w:rsidRPr="008A3ADA">
              <w:rPr>
                <w:color w:val="000000"/>
                <w:sz w:val="26"/>
                <w:szCs w:val="26"/>
              </w:rPr>
              <w:t xml:space="preserve">Председатель территориальной комиссии </w:t>
            </w:r>
            <w:bookmarkEnd w:id="7"/>
            <w:bookmarkEnd w:id="8"/>
          </w:p>
        </w:tc>
      </w:tr>
      <w:tr w:rsidR="00DC4B93" w:rsidRPr="008A3ADA" w:rsidTr="008273BF">
        <w:tblPrEx>
          <w:tblCellMar>
            <w:top w:w="0" w:type="dxa"/>
            <w:bottom w:w="0" w:type="dxa"/>
          </w:tblCellMar>
        </w:tblPrEx>
        <w:trPr>
          <w:cantSplit/>
        </w:trPr>
        <w:tc>
          <w:tcPr>
            <w:tcW w:w="4679" w:type="dxa"/>
          </w:tcPr>
          <w:p w:rsidR="00DC4B93" w:rsidRDefault="00DC4B93" w:rsidP="008273BF">
            <w:pPr>
              <w:pStyle w:val="11"/>
              <w:autoSpaceDE/>
              <w:autoSpaceDN/>
              <w:jc w:val="left"/>
              <w:rPr>
                <w:color w:val="000000"/>
                <w:sz w:val="24"/>
              </w:rPr>
            </w:pPr>
          </w:p>
        </w:tc>
        <w:tc>
          <w:tcPr>
            <w:tcW w:w="2551" w:type="dxa"/>
            <w:tcBorders>
              <w:bottom w:val="single" w:sz="4" w:space="0" w:color="auto"/>
            </w:tcBorders>
          </w:tcPr>
          <w:p w:rsidR="00DC4B93" w:rsidRPr="008A3ADA" w:rsidRDefault="00DC4B93" w:rsidP="008273BF">
            <w:pPr>
              <w:pStyle w:val="11"/>
              <w:autoSpaceDE/>
              <w:autoSpaceDN/>
              <w:jc w:val="left"/>
              <w:rPr>
                <w:color w:val="000000"/>
                <w:sz w:val="26"/>
                <w:szCs w:val="26"/>
              </w:rPr>
            </w:pPr>
          </w:p>
        </w:tc>
        <w:tc>
          <w:tcPr>
            <w:tcW w:w="2552" w:type="dxa"/>
          </w:tcPr>
          <w:p w:rsidR="00DC4B93" w:rsidRPr="008A3ADA" w:rsidRDefault="00DC4B93" w:rsidP="008273BF">
            <w:pPr>
              <w:pStyle w:val="11"/>
              <w:autoSpaceDE/>
              <w:autoSpaceDN/>
              <w:jc w:val="left"/>
              <w:rPr>
                <w:color w:val="000000"/>
                <w:sz w:val="26"/>
                <w:szCs w:val="26"/>
              </w:rPr>
            </w:pPr>
            <w:bookmarkStart w:id="9" w:name="_Toc88294863"/>
            <w:bookmarkStart w:id="10" w:name="_Toc88299560"/>
            <w:r w:rsidRPr="008A3ADA">
              <w:rPr>
                <w:color w:val="000000"/>
                <w:sz w:val="26"/>
                <w:szCs w:val="26"/>
              </w:rPr>
              <w:t>инициалы, фамилия</w:t>
            </w:r>
            <w:bookmarkEnd w:id="9"/>
            <w:bookmarkEnd w:id="10"/>
          </w:p>
        </w:tc>
      </w:tr>
      <w:tr w:rsidR="00DC4B93" w:rsidRPr="008A3ADA" w:rsidTr="008273BF">
        <w:tblPrEx>
          <w:tblCellMar>
            <w:top w:w="0" w:type="dxa"/>
            <w:bottom w:w="0" w:type="dxa"/>
          </w:tblCellMar>
        </w:tblPrEx>
        <w:trPr>
          <w:cantSplit/>
        </w:trPr>
        <w:tc>
          <w:tcPr>
            <w:tcW w:w="4679" w:type="dxa"/>
          </w:tcPr>
          <w:p w:rsidR="00DC4B93" w:rsidRDefault="00DC4B93" w:rsidP="008273BF">
            <w:pPr>
              <w:pStyle w:val="11"/>
              <w:autoSpaceDE/>
              <w:autoSpaceDN/>
              <w:spacing w:after="120" w:line="240" w:lineRule="exact"/>
              <w:jc w:val="left"/>
              <w:rPr>
                <w:color w:val="000000"/>
                <w:sz w:val="24"/>
              </w:rPr>
            </w:pPr>
          </w:p>
        </w:tc>
        <w:tc>
          <w:tcPr>
            <w:tcW w:w="2551" w:type="dxa"/>
            <w:tcBorders>
              <w:top w:val="single" w:sz="4" w:space="0" w:color="auto"/>
            </w:tcBorders>
          </w:tcPr>
          <w:p w:rsidR="00DC4B93" w:rsidRPr="008A3ADA" w:rsidRDefault="00DC4B93" w:rsidP="008273BF">
            <w:pPr>
              <w:pStyle w:val="11"/>
              <w:autoSpaceDE/>
              <w:autoSpaceDN/>
              <w:spacing w:after="120"/>
              <w:rPr>
                <w:color w:val="000000"/>
                <w:sz w:val="26"/>
                <w:szCs w:val="26"/>
              </w:rPr>
            </w:pPr>
            <w:bookmarkStart w:id="11" w:name="_Toc88294864"/>
            <w:bookmarkStart w:id="12" w:name="_Toc88299561"/>
            <w:r w:rsidRPr="008A3ADA">
              <w:rPr>
                <w:color w:val="000000"/>
                <w:sz w:val="26"/>
                <w:szCs w:val="26"/>
              </w:rPr>
              <w:t>(подпись</w:t>
            </w:r>
            <w:bookmarkEnd w:id="11"/>
            <w:bookmarkEnd w:id="12"/>
            <w:r w:rsidRPr="008A3ADA">
              <w:rPr>
                <w:color w:val="000000"/>
                <w:sz w:val="26"/>
                <w:szCs w:val="26"/>
              </w:rPr>
              <w:t>)</w:t>
            </w:r>
          </w:p>
        </w:tc>
        <w:tc>
          <w:tcPr>
            <w:tcW w:w="2552" w:type="dxa"/>
          </w:tcPr>
          <w:p w:rsidR="00DC4B93" w:rsidRPr="008A3ADA" w:rsidRDefault="00DC4B93" w:rsidP="008273BF">
            <w:pPr>
              <w:pStyle w:val="11"/>
              <w:autoSpaceDE/>
              <w:autoSpaceDN/>
              <w:spacing w:after="120" w:line="240" w:lineRule="exact"/>
              <w:jc w:val="left"/>
              <w:rPr>
                <w:color w:val="000000"/>
                <w:sz w:val="26"/>
                <w:szCs w:val="26"/>
              </w:rPr>
            </w:pPr>
          </w:p>
        </w:tc>
      </w:tr>
      <w:tr w:rsidR="00DC4B93" w:rsidRPr="008A3ADA" w:rsidTr="008273BF">
        <w:tblPrEx>
          <w:tblCellMar>
            <w:top w:w="0" w:type="dxa"/>
            <w:bottom w:w="0" w:type="dxa"/>
          </w:tblCellMar>
        </w:tblPrEx>
        <w:trPr>
          <w:cantSplit/>
        </w:trPr>
        <w:tc>
          <w:tcPr>
            <w:tcW w:w="4679" w:type="dxa"/>
          </w:tcPr>
          <w:p w:rsidR="00DC4B93" w:rsidRDefault="00DC4B93" w:rsidP="008273BF">
            <w:pPr>
              <w:pStyle w:val="11"/>
              <w:autoSpaceDE/>
              <w:autoSpaceDN/>
              <w:spacing w:after="120" w:line="240" w:lineRule="exact"/>
              <w:jc w:val="left"/>
              <w:rPr>
                <w:color w:val="000000"/>
                <w:sz w:val="24"/>
              </w:rPr>
            </w:pPr>
          </w:p>
        </w:tc>
        <w:tc>
          <w:tcPr>
            <w:tcW w:w="5103" w:type="dxa"/>
            <w:gridSpan w:val="2"/>
          </w:tcPr>
          <w:p w:rsidR="00DC4B93" w:rsidRPr="008A3ADA" w:rsidRDefault="00DC4B93" w:rsidP="008273BF">
            <w:pPr>
              <w:pStyle w:val="11"/>
              <w:autoSpaceDE/>
              <w:autoSpaceDN/>
              <w:spacing w:after="120" w:line="240" w:lineRule="exact"/>
              <w:rPr>
                <w:color w:val="000000"/>
                <w:sz w:val="26"/>
                <w:szCs w:val="26"/>
              </w:rPr>
            </w:pPr>
            <w:bookmarkStart w:id="13" w:name="_Toc88294865"/>
            <w:bookmarkStart w:id="14" w:name="_Toc88299562"/>
            <w:r w:rsidRPr="008A3ADA">
              <w:rPr>
                <w:color w:val="000000"/>
                <w:sz w:val="26"/>
                <w:szCs w:val="26"/>
              </w:rPr>
              <w:t>«______» ________________________20____ г.</w:t>
            </w:r>
            <w:bookmarkEnd w:id="13"/>
            <w:bookmarkEnd w:id="14"/>
          </w:p>
        </w:tc>
      </w:tr>
    </w:tbl>
    <w:p w:rsidR="00DC4B93" w:rsidRDefault="00DC4B93" w:rsidP="00DC4B93">
      <w:pPr>
        <w:rPr>
          <w:b/>
          <w:color w:val="000000"/>
          <w:sz w:val="16"/>
        </w:rPr>
      </w:pPr>
    </w:p>
    <w:p w:rsidR="00DC4B93" w:rsidRPr="00EA53F1" w:rsidRDefault="00DC4B93" w:rsidP="00DC4B93">
      <w:pPr>
        <w:pStyle w:val="1"/>
        <w:spacing w:before="120" w:after="0"/>
        <w:rPr>
          <w:rFonts w:ascii="Times New Roman" w:hAnsi="Times New Roman"/>
          <w:bCs w:val="0"/>
          <w:color w:val="000000"/>
        </w:rPr>
      </w:pPr>
      <w:bookmarkStart w:id="15" w:name="_Toc87077277"/>
      <w:bookmarkStart w:id="16" w:name="_Toc87079661"/>
      <w:bookmarkStart w:id="17" w:name="_Toc88294866"/>
      <w:bookmarkStart w:id="18" w:name="_Toc88299563"/>
      <w:r w:rsidRPr="00EA53F1">
        <w:rPr>
          <w:rFonts w:ascii="Times New Roman" w:hAnsi="Times New Roman"/>
          <w:bCs w:val="0"/>
          <w:color w:val="000000"/>
        </w:rPr>
        <w:t>СПИСОК</w:t>
      </w:r>
      <w:bookmarkEnd w:id="15"/>
      <w:bookmarkEnd w:id="16"/>
      <w:bookmarkEnd w:id="17"/>
      <w:bookmarkEnd w:id="18"/>
    </w:p>
    <w:p w:rsidR="00DC4B93" w:rsidRPr="00EA53F1" w:rsidRDefault="00DC4B93" w:rsidP="00DC4B93">
      <w:pPr>
        <w:rPr>
          <w:b/>
          <w:color w:val="000000"/>
        </w:rPr>
      </w:pPr>
      <w:r w:rsidRPr="00EA53F1">
        <w:rPr>
          <w:b/>
          <w:color w:val="000000"/>
        </w:rPr>
        <w:t>должностных лиц (организаций), которым направляется</w:t>
      </w:r>
    </w:p>
    <w:p w:rsidR="00DC4B93" w:rsidRDefault="00DC4B93" w:rsidP="00DC4B93">
      <w:pPr>
        <w:rPr>
          <w:b/>
          <w:color w:val="000000"/>
        </w:rPr>
      </w:pPr>
      <w:r w:rsidRPr="00EA53F1">
        <w:rPr>
          <w:b/>
          <w:color w:val="000000"/>
        </w:rPr>
        <w:t xml:space="preserve">решение территориальной избирательной комиссии </w:t>
      </w:r>
      <w:r w:rsidRPr="00EA53F1">
        <w:rPr>
          <w:b/>
          <w:color w:val="000000"/>
        </w:rPr>
        <w:br/>
      </w:r>
      <w:r>
        <w:rPr>
          <w:b/>
          <w:color w:val="000000"/>
        </w:rPr>
        <w:t>№ _________ от «____»___________20__ года</w:t>
      </w:r>
    </w:p>
    <w:tbl>
      <w:tblPr>
        <w:tblW w:w="0" w:type="auto"/>
        <w:tblInd w:w="-318" w:type="dxa"/>
        <w:tblBorders>
          <w:bottom w:val="single" w:sz="4" w:space="0" w:color="auto"/>
        </w:tblBorders>
        <w:tblLayout w:type="fixed"/>
        <w:tblLook w:val="0000"/>
      </w:tblPr>
      <w:tblGrid>
        <w:gridCol w:w="9782"/>
      </w:tblGrid>
      <w:tr w:rsidR="00DC4B93" w:rsidTr="008273BF">
        <w:tblPrEx>
          <w:tblCellMar>
            <w:top w:w="0" w:type="dxa"/>
            <w:bottom w:w="0" w:type="dxa"/>
          </w:tblCellMar>
        </w:tblPrEx>
        <w:tc>
          <w:tcPr>
            <w:tcW w:w="9782" w:type="dxa"/>
            <w:tcBorders>
              <w:bottom w:val="single" w:sz="4" w:space="0" w:color="auto"/>
            </w:tcBorders>
          </w:tcPr>
          <w:p w:rsidR="00DC4B93" w:rsidRDefault="00DC4B93" w:rsidP="008273BF">
            <w:pPr>
              <w:pStyle w:val="a5"/>
              <w:rPr>
                <w:color w:val="000000"/>
              </w:rPr>
            </w:pPr>
          </w:p>
        </w:tc>
      </w:tr>
      <w:tr w:rsidR="00DC4B93" w:rsidTr="008273BF">
        <w:tblPrEx>
          <w:tblCellMar>
            <w:top w:w="0" w:type="dxa"/>
            <w:bottom w:w="0" w:type="dxa"/>
          </w:tblCellMar>
        </w:tblPrEx>
        <w:tc>
          <w:tcPr>
            <w:tcW w:w="9782" w:type="dxa"/>
            <w:tcBorders>
              <w:top w:val="single" w:sz="4" w:space="0" w:color="auto"/>
              <w:bottom w:val="single" w:sz="4" w:space="0" w:color="auto"/>
            </w:tcBorders>
          </w:tcPr>
          <w:p w:rsidR="00DC4B93" w:rsidRDefault="00DC4B93" w:rsidP="008273BF">
            <w:pPr>
              <w:pStyle w:val="a5"/>
              <w:rPr>
                <w:color w:val="000000"/>
              </w:rPr>
            </w:pPr>
          </w:p>
        </w:tc>
      </w:tr>
    </w:tbl>
    <w:p w:rsidR="00DC4B93" w:rsidRDefault="00DC4B93" w:rsidP="00DC4B93">
      <w:pPr>
        <w:pStyle w:val="a5"/>
        <w:rPr>
          <w:color w:val="000000"/>
          <w:sz w:val="20"/>
        </w:rPr>
      </w:pPr>
      <w:r>
        <w:rPr>
          <w:color w:val="000000"/>
          <w:sz w:val="20"/>
        </w:rPr>
        <w:t>(указать заголовок)</w:t>
      </w:r>
    </w:p>
    <w:p w:rsidR="00DC4B93" w:rsidRDefault="00DC4B93" w:rsidP="00DC4B93">
      <w:pPr>
        <w:pStyle w:val="32"/>
        <w:keepNext w:val="0"/>
        <w:autoSpaceDE/>
        <w:autoSpaceDN/>
        <w:outlineLvl w:val="9"/>
        <w:rPr>
          <w:color w:val="000000"/>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6"/>
        <w:gridCol w:w="5154"/>
        <w:gridCol w:w="1386"/>
        <w:gridCol w:w="1494"/>
      </w:tblGrid>
      <w:tr w:rsidR="00DC4B93" w:rsidRPr="0041082F" w:rsidTr="008273BF">
        <w:tblPrEx>
          <w:tblCellMar>
            <w:top w:w="0" w:type="dxa"/>
            <w:bottom w:w="0" w:type="dxa"/>
          </w:tblCellMar>
        </w:tblPrEx>
        <w:tc>
          <w:tcPr>
            <w:tcW w:w="1326" w:type="dxa"/>
            <w:tcBorders>
              <w:top w:val="single" w:sz="4" w:space="0" w:color="auto"/>
              <w:left w:val="single" w:sz="4" w:space="0" w:color="auto"/>
              <w:bottom w:val="single" w:sz="4" w:space="0" w:color="auto"/>
              <w:right w:val="single" w:sz="4" w:space="0" w:color="auto"/>
            </w:tcBorders>
            <w:vAlign w:val="center"/>
          </w:tcPr>
          <w:p w:rsidR="00DC4B93" w:rsidRPr="0041082F" w:rsidRDefault="00DC4B93" w:rsidP="008273BF">
            <w:pPr>
              <w:ind w:left="-108" w:right="-108"/>
              <w:rPr>
                <w:color w:val="000000"/>
                <w:sz w:val="24"/>
              </w:rPr>
            </w:pPr>
            <w:r w:rsidRPr="0041082F">
              <w:rPr>
                <w:color w:val="000000"/>
                <w:sz w:val="24"/>
              </w:rPr>
              <w:t>№</w:t>
            </w:r>
            <w:r w:rsidRPr="0041082F">
              <w:rPr>
                <w:color w:val="000000"/>
                <w:sz w:val="24"/>
              </w:rPr>
              <w:br/>
              <w:t>п/п</w:t>
            </w:r>
          </w:p>
        </w:tc>
        <w:tc>
          <w:tcPr>
            <w:tcW w:w="5154" w:type="dxa"/>
            <w:tcBorders>
              <w:top w:val="single" w:sz="4" w:space="0" w:color="auto"/>
              <w:left w:val="single" w:sz="4" w:space="0" w:color="auto"/>
              <w:bottom w:val="single" w:sz="4" w:space="0" w:color="auto"/>
              <w:right w:val="single" w:sz="4" w:space="0" w:color="auto"/>
            </w:tcBorders>
            <w:vAlign w:val="center"/>
          </w:tcPr>
          <w:p w:rsidR="00DC4B93" w:rsidRPr="0041082F" w:rsidRDefault="00DC4B93" w:rsidP="008273BF">
            <w:pPr>
              <w:pStyle w:val="a6"/>
              <w:tabs>
                <w:tab w:val="clear" w:pos="4677"/>
                <w:tab w:val="clear" w:pos="9355"/>
              </w:tabs>
              <w:rPr>
                <w:color w:val="000000"/>
                <w:sz w:val="24"/>
                <w:szCs w:val="24"/>
              </w:rPr>
            </w:pPr>
            <w:r w:rsidRPr="0041082F">
              <w:rPr>
                <w:color w:val="000000"/>
                <w:sz w:val="24"/>
                <w:szCs w:val="24"/>
              </w:rPr>
              <w:t>Наименование органа (организации)</w:t>
            </w:r>
          </w:p>
        </w:tc>
        <w:tc>
          <w:tcPr>
            <w:tcW w:w="1386" w:type="dxa"/>
            <w:tcBorders>
              <w:top w:val="single" w:sz="4" w:space="0" w:color="auto"/>
              <w:left w:val="single" w:sz="4" w:space="0" w:color="auto"/>
              <w:bottom w:val="single" w:sz="4" w:space="0" w:color="auto"/>
              <w:right w:val="single" w:sz="4" w:space="0" w:color="auto"/>
            </w:tcBorders>
            <w:vAlign w:val="center"/>
          </w:tcPr>
          <w:p w:rsidR="00DC4B93" w:rsidRPr="0041082F" w:rsidRDefault="00DC4B93" w:rsidP="008273BF">
            <w:pPr>
              <w:pStyle w:val="25"/>
              <w:rPr>
                <w:color w:val="000000"/>
                <w:szCs w:val="24"/>
              </w:rPr>
            </w:pPr>
            <w:bookmarkStart w:id="19" w:name="_Toc87077278"/>
            <w:bookmarkStart w:id="20" w:name="_Toc87079662"/>
            <w:bookmarkStart w:id="21" w:name="_Toc88294867"/>
            <w:bookmarkStart w:id="22" w:name="_Toc88299564"/>
            <w:r w:rsidRPr="0041082F">
              <w:rPr>
                <w:szCs w:val="24"/>
              </w:rPr>
              <w:t>Кол-во</w:t>
            </w:r>
            <w:bookmarkEnd w:id="19"/>
            <w:bookmarkEnd w:id="20"/>
            <w:bookmarkEnd w:id="21"/>
            <w:bookmarkEnd w:id="22"/>
            <w:r w:rsidRPr="0041082F">
              <w:rPr>
                <w:szCs w:val="24"/>
              </w:rPr>
              <w:t xml:space="preserve"> экз.</w:t>
            </w:r>
          </w:p>
        </w:tc>
        <w:tc>
          <w:tcPr>
            <w:tcW w:w="1494" w:type="dxa"/>
            <w:tcBorders>
              <w:top w:val="single" w:sz="4" w:space="0" w:color="auto"/>
              <w:left w:val="single" w:sz="4" w:space="0" w:color="auto"/>
              <w:bottom w:val="single" w:sz="4" w:space="0" w:color="auto"/>
              <w:right w:val="single" w:sz="4" w:space="0" w:color="auto"/>
            </w:tcBorders>
            <w:vAlign w:val="center"/>
          </w:tcPr>
          <w:p w:rsidR="00DC4B93" w:rsidRPr="0041082F" w:rsidRDefault="00DC4B93" w:rsidP="008273BF">
            <w:pPr>
              <w:rPr>
                <w:color w:val="000000"/>
                <w:sz w:val="24"/>
              </w:rPr>
            </w:pPr>
            <w:r w:rsidRPr="0041082F">
              <w:rPr>
                <w:color w:val="000000"/>
                <w:sz w:val="24"/>
              </w:rPr>
              <w:t>Примечание</w:t>
            </w:r>
          </w:p>
        </w:tc>
      </w:tr>
      <w:tr w:rsidR="00DC4B93" w:rsidTr="008273BF">
        <w:tblPrEx>
          <w:tblCellMar>
            <w:top w:w="0" w:type="dxa"/>
            <w:bottom w:w="0" w:type="dxa"/>
          </w:tblCellMar>
        </w:tblPrEx>
        <w:tc>
          <w:tcPr>
            <w:tcW w:w="1326" w:type="dxa"/>
            <w:tcBorders>
              <w:top w:val="single" w:sz="4" w:space="0" w:color="auto"/>
              <w:left w:val="single" w:sz="4" w:space="0" w:color="auto"/>
              <w:bottom w:val="single" w:sz="4" w:space="0" w:color="auto"/>
              <w:right w:val="single" w:sz="4" w:space="0" w:color="auto"/>
            </w:tcBorders>
          </w:tcPr>
          <w:p w:rsidR="00DC4B93" w:rsidRDefault="00DC4B93" w:rsidP="008273BF">
            <w:pPr>
              <w:pStyle w:val="32"/>
              <w:keepNext w:val="0"/>
              <w:outlineLvl w:val="9"/>
              <w:rPr>
                <w:color w:val="000000"/>
                <w:sz w:val="20"/>
              </w:rPr>
            </w:pPr>
          </w:p>
        </w:tc>
        <w:tc>
          <w:tcPr>
            <w:tcW w:w="5154"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DC4B93" w:rsidRDefault="00DC4B93" w:rsidP="008273BF">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r>
      <w:tr w:rsidR="00DC4B93" w:rsidTr="008273BF">
        <w:tblPrEx>
          <w:tblCellMar>
            <w:top w:w="0" w:type="dxa"/>
            <w:bottom w:w="0" w:type="dxa"/>
          </w:tblCellMar>
        </w:tblPrEx>
        <w:tc>
          <w:tcPr>
            <w:tcW w:w="1326"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DC4B93" w:rsidRDefault="00DC4B93" w:rsidP="008273BF">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r>
      <w:tr w:rsidR="00DC4B93" w:rsidTr="008273BF">
        <w:tblPrEx>
          <w:tblCellMar>
            <w:top w:w="0" w:type="dxa"/>
            <w:bottom w:w="0" w:type="dxa"/>
          </w:tblCellMar>
        </w:tblPrEx>
        <w:tc>
          <w:tcPr>
            <w:tcW w:w="1326"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DC4B93" w:rsidRDefault="00DC4B93" w:rsidP="008273BF">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r>
      <w:tr w:rsidR="00DC4B93" w:rsidTr="008273BF">
        <w:tblPrEx>
          <w:tblCellMar>
            <w:top w:w="0" w:type="dxa"/>
            <w:bottom w:w="0" w:type="dxa"/>
          </w:tblCellMar>
        </w:tblPrEx>
        <w:tc>
          <w:tcPr>
            <w:tcW w:w="1326"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DC4B93" w:rsidRDefault="00DC4B93" w:rsidP="008273BF">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r>
      <w:tr w:rsidR="00DC4B93" w:rsidTr="008273BF">
        <w:tblPrEx>
          <w:tblCellMar>
            <w:top w:w="0" w:type="dxa"/>
            <w:bottom w:w="0" w:type="dxa"/>
          </w:tblCellMar>
        </w:tblPrEx>
        <w:tc>
          <w:tcPr>
            <w:tcW w:w="1326"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DC4B93" w:rsidRDefault="00DC4B93" w:rsidP="008273BF">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r>
      <w:tr w:rsidR="00DC4B93" w:rsidTr="008273BF">
        <w:tblPrEx>
          <w:tblCellMar>
            <w:top w:w="0" w:type="dxa"/>
            <w:bottom w:w="0" w:type="dxa"/>
          </w:tblCellMar>
        </w:tblPrEx>
        <w:tc>
          <w:tcPr>
            <w:tcW w:w="1326"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DC4B93" w:rsidRDefault="00DC4B93" w:rsidP="008273BF">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r>
      <w:tr w:rsidR="00DC4B93" w:rsidTr="008273BF">
        <w:tblPrEx>
          <w:tblCellMar>
            <w:top w:w="0" w:type="dxa"/>
            <w:bottom w:w="0" w:type="dxa"/>
          </w:tblCellMar>
        </w:tblPrEx>
        <w:tc>
          <w:tcPr>
            <w:tcW w:w="1326"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DC4B93" w:rsidRDefault="00DC4B93" w:rsidP="008273BF">
            <w:pPr>
              <w:pStyle w:val="32"/>
              <w:rPr>
                <w:color w:val="000000"/>
                <w:sz w:val="20"/>
              </w:rPr>
            </w:pPr>
          </w:p>
        </w:tc>
        <w:tc>
          <w:tcPr>
            <w:tcW w:w="1386" w:type="dxa"/>
            <w:tcBorders>
              <w:top w:val="single" w:sz="4" w:space="0" w:color="auto"/>
              <w:left w:val="single" w:sz="4" w:space="0" w:color="auto"/>
              <w:bottom w:val="single" w:sz="4" w:space="0" w:color="auto"/>
              <w:right w:val="single" w:sz="4" w:space="0" w:color="auto"/>
            </w:tcBorders>
          </w:tcPr>
          <w:p w:rsidR="00DC4B93" w:rsidRDefault="00DC4B93" w:rsidP="008273BF">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r>
      <w:tr w:rsidR="00DC4B93" w:rsidTr="008273BF">
        <w:tblPrEx>
          <w:tblCellMar>
            <w:top w:w="0" w:type="dxa"/>
            <w:bottom w:w="0" w:type="dxa"/>
          </w:tblCellMar>
        </w:tblPrEx>
        <w:tc>
          <w:tcPr>
            <w:tcW w:w="1326"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DC4B93" w:rsidRDefault="00DC4B93" w:rsidP="008273BF">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r>
      <w:tr w:rsidR="00DC4B93" w:rsidTr="008273BF">
        <w:tblPrEx>
          <w:tblCellMar>
            <w:top w:w="0" w:type="dxa"/>
            <w:bottom w:w="0" w:type="dxa"/>
          </w:tblCellMar>
        </w:tblPrEx>
        <w:tc>
          <w:tcPr>
            <w:tcW w:w="1326"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DC4B93" w:rsidRDefault="00DC4B93" w:rsidP="008273BF">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r>
      <w:tr w:rsidR="00DC4B93" w:rsidTr="008273BF">
        <w:tblPrEx>
          <w:tblCellMar>
            <w:top w:w="0" w:type="dxa"/>
            <w:bottom w:w="0" w:type="dxa"/>
          </w:tblCellMar>
        </w:tblPrEx>
        <w:tc>
          <w:tcPr>
            <w:tcW w:w="1326"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DC4B93" w:rsidRDefault="00DC4B93" w:rsidP="008273BF">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r>
      <w:tr w:rsidR="00DC4B93" w:rsidTr="008273BF">
        <w:tblPrEx>
          <w:tblCellMar>
            <w:top w:w="0" w:type="dxa"/>
            <w:bottom w:w="0" w:type="dxa"/>
          </w:tblCellMar>
        </w:tblPrEx>
        <w:tc>
          <w:tcPr>
            <w:tcW w:w="1326"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DC4B93" w:rsidRDefault="00DC4B93" w:rsidP="008273BF">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r>
      <w:tr w:rsidR="00DC4B93" w:rsidTr="008273BF">
        <w:tblPrEx>
          <w:tblCellMar>
            <w:top w:w="0" w:type="dxa"/>
            <w:bottom w:w="0" w:type="dxa"/>
          </w:tblCellMar>
        </w:tblPrEx>
        <w:tc>
          <w:tcPr>
            <w:tcW w:w="1326"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DC4B93" w:rsidRDefault="00DC4B93" w:rsidP="008273BF">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r>
      <w:tr w:rsidR="00DC4B93" w:rsidTr="008273BF">
        <w:tblPrEx>
          <w:tblCellMar>
            <w:top w:w="0" w:type="dxa"/>
            <w:bottom w:w="0" w:type="dxa"/>
          </w:tblCellMar>
        </w:tblPrEx>
        <w:tc>
          <w:tcPr>
            <w:tcW w:w="1326"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DC4B93" w:rsidRDefault="00DC4B93" w:rsidP="008273BF">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r>
      <w:tr w:rsidR="00DC4B93" w:rsidTr="008273BF">
        <w:tblPrEx>
          <w:tblCellMar>
            <w:top w:w="0" w:type="dxa"/>
            <w:bottom w:w="0" w:type="dxa"/>
          </w:tblCellMar>
        </w:tblPrEx>
        <w:tc>
          <w:tcPr>
            <w:tcW w:w="1326"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DC4B93" w:rsidRDefault="00DC4B93" w:rsidP="008273BF">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r>
      <w:tr w:rsidR="00DC4B93" w:rsidTr="008273BF">
        <w:tblPrEx>
          <w:tblCellMar>
            <w:top w:w="0" w:type="dxa"/>
            <w:bottom w:w="0" w:type="dxa"/>
          </w:tblCellMar>
        </w:tblPrEx>
        <w:tc>
          <w:tcPr>
            <w:tcW w:w="1326"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DC4B93" w:rsidRDefault="00DC4B93" w:rsidP="008273BF">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r>
      <w:tr w:rsidR="00DC4B93" w:rsidTr="008273BF">
        <w:tblPrEx>
          <w:tblCellMar>
            <w:top w:w="0" w:type="dxa"/>
            <w:bottom w:w="0" w:type="dxa"/>
          </w:tblCellMar>
        </w:tblPrEx>
        <w:tc>
          <w:tcPr>
            <w:tcW w:w="1326"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DC4B93" w:rsidRDefault="00DC4B93" w:rsidP="008273BF">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r>
      <w:tr w:rsidR="00DC4B93" w:rsidTr="008273BF">
        <w:tblPrEx>
          <w:tblCellMar>
            <w:top w:w="0" w:type="dxa"/>
            <w:bottom w:w="0" w:type="dxa"/>
          </w:tblCellMar>
        </w:tblPrEx>
        <w:tc>
          <w:tcPr>
            <w:tcW w:w="1326"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DC4B93" w:rsidRDefault="00DC4B93" w:rsidP="008273BF">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DC4B93" w:rsidRDefault="00DC4B93" w:rsidP="008273BF">
            <w:pPr>
              <w:jc w:val="both"/>
              <w:rPr>
                <w:color w:val="000000"/>
              </w:rPr>
            </w:pPr>
          </w:p>
        </w:tc>
      </w:tr>
    </w:tbl>
    <w:p w:rsidR="00DC4B93" w:rsidRDefault="00DC4B93" w:rsidP="00DC4B93">
      <w:pPr>
        <w:jc w:val="both"/>
        <w:rPr>
          <w:color w:val="000000"/>
        </w:rPr>
      </w:pPr>
      <w:r>
        <w:rPr>
          <w:color w:val="000000"/>
        </w:rPr>
        <w:t>Исполнитель</w:t>
      </w:r>
      <w:r>
        <w:rPr>
          <w:rStyle w:val="aff0"/>
          <w:color w:val="000000"/>
        </w:rPr>
        <w:footnoteReference w:id="6"/>
      </w:r>
      <w:r>
        <w:rPr>
          <w:color w:val="000000"/>
        </w:rPr>
        <w:t>__________________________________</w:t>
      </w:r>
    </w:p>
    <w:p w:rsidR="00DC4B93" w:rsidRDefault="00DC4B93" w:rsidP="00DC4B93">
      <w:pPr>
        <w:pStyle w:val="14-151"/>
        <w:spacing w:after="120" w:line="460" w:lineRule="exact"/>
        <w:ind w:firstLine="0"/>
        <w:jc w:val="left"/>
      </w:pPr>
      <w:r>
        <w:t xml:space="preserve">«____» _______________20__ года </w:t>
      </w:r>
    </w:p>
    <w:p w:rsidR="00DC4B93" w:rsidRDefault="00DC4B93" w:rsidP="00DC4B93">
      <w:pPr>
        <w:jc w:val="left"/>
        <w:rPr>
          <w:sz w:val="20"/>
          <w:szCs w:val="20"/>
        </w:rPr>
        <w:sectPr w:rsidR="00DC4B93" w:rsidSect="00EF5397">
          <w:pgSz w:w="11906" w:h="16838"/>
          <w:pgMar w:top="1134" w:right="567" w:bottom="1134" w:left="1701" w:header="709" w:footer="709" w:gutter="0"/>
          <w:cols w:space="708"/>
          <w:titlePg/>
          <w:docGrid w:linePitch="360"/>
        </w:sectPr>
      </w:pPr>
    </w:p>
    <w:p w:rsidR="00DC4B93" w:rsidRPr="00390F7E" w:rsidRDefault="00DC4B93" w:rsidP="00DC4B93">
      <w:pPr>
        <w:ind w:left="4500"/>
        <w:rPr>
          <w:color w:val="000000"/>
          <w:sz w:val="24"/>
        </w:rPr>
      </w:pPr>
      <w:r>
        <w:rPr>
          <w:color w:val="000000"/>
          <w:sz w:val="24"/>
        </w:rPr>
        <w:t>Приложение № 9</w:t>
      </w:r>
      <w:r w:rsidRPr="00390F7E">
        <w:rPr>
          <w:color w:val="000000"/>
          <w:sz w:val="24"/>
        </w:rPr>
        <w:br/>
      </w:r>
      <w:r w:rsidRPr="00856BAC">
        <w:rPr>
          <w:sz w:val="24"/>
        </w:rPr>
        <w:t>к</w:t>
      </w:r>
      <w:r>
        <w:rPr>
          <w:sz w:val="24"/>
        </w:rPr>
        <w:t xml:space="preserve"> и</w:t>
      </w:r>
      <w:r w:rsidRPr="00856BAC">
        <w:rPr>
          <w:sz w:val="24"/>
        </w:rPr>
        <w:t xml:space="preserve">нструкции по делопроизводству </w:t>
      </w:r>
      <w:r w:rsidRPr="00856BAC">
        <w:rPr>
          <w:sz w:val="24"/>
        </w:rPr>
        <w:br/>
        <w:t>в территориальной избирательной комиссии</w:t>
      </w:r>
    </w:p>
    <w:p w:rsidR="00DC4B93" w:rsidRDefault="00DC4B93" w:rsidP="00DC4B93">
      <w:pPr>
        <w:pStyle w:val="ac"/>
        <w:widowControl/>
        <w:jc w:val="right"/>
      </w:pPr>
    </w:p>
    <w:p w:rsidR="00DC4B93" w:rsidRDefault="00DC4B93" w:rsidP="00DC4B93">
      <w:pPr>
        <w:ind w:left="5040"/>
        <w:rPr>
          <w:color w:val="000000"/>
          <w:sz w:val="22"/>
        </w:rPr>
      </w:pPr>
    </w:p>
    <w:p w:rsidR="00DC4B93" w:rsidRDefault="00DC4B93" w:rsidP="00DC4B93">
      <w:pPr>
        <w:spacing w:after="120"/>
        <w:rPr>
          <w:b/>
          <w:color w:val="000000"/>
        </w:rPr>
      </w:pPr>
      <w:r>
        <w:rPr>
          <w:b/>
          <w:color w:val="000000"/>
          <w:spacing w:val="60"/>
        </w:rPr>
        <w:t>ПЕРЕЧЕН</w:t>
      </w:r>
      <w:r>
        <w:rPr>
          <w:b/>
          <w:color w:val="000000"/>
        </w:rPr>
        <w:t>Ь</w:t>
      </w:r>
    </w:p>
    <w:p w:rsidR="00DC4B93" w:rsidRDefault="00DC4B93" w:rsidP="00DC4B93">
      <w:pPr>
        <w:pStyle w:val="14"/>
        <w:autoSpaceDE w:val="0"/>
        <w:autoSpaceDN w:val="0"/>
        <w:adjustRightInd w:val="0"/>
        <w:spacing w:line="360" w:lineRule="auto"/>
        <w:rPr>
          <w:color w:val="000000"/>
        </w:rPr>
      </w:pPr>
      <w:r>
        <w:t>подлежащих контролю документов с указанием сроков исполнения</w:t>
      </w:r>
    </w:p>
    <w:p w:rsidR="00DC4B93" w:rsidRDefault="00DC4B93" w:rsidP="00DC4B93">
      <w:pPr>
        <w:pStyle w:val="33"/>
        <w:spacing w:after="120"/>
        <w:rPr>
          <w:rFonts w:ascii="ༀЀ" w:hAnsi="ༀЀ"/>
          <w:color w:val="000000"/>
        </w:rPr>
      </w:pPr>
    </w:p>
    <w:p w:rsidR="00DC4B93" w:rsidRDefault="00DC4B93" w:rsidP="00DC4B93">
      <w:pPr>
        <w:pStyle w:val="14-15"/>
        <w:numPr>
          <w:ilvl w:val="1"/>
          <w:numId w:val="14"/>
        </w:numPr>
        <w:tabs>
          <w:tab w:val="clear" w:pos="1069"/>
          <w:tab w:val="num" w:pos="1320"/>
        </w:tabs>
        <w:rPr>
          <w:bCs/>
          <w:color w:val="000000"/>
        </w:rPr>
      </w:pPr>
      <w:r>
        <w:rPr>
          <w:bCs/>
          <w:color w:val="000000"/>
        </w:rPr>
        <w:t>Федеральные конституционные законы, федеральные законы Российской Федерации – согласно указанному в них сроку.</w:t>
      </w:r>
    </w:p>
    <w:p w:rsidR="00DC4B93" w:rsidRDefault="00DC4B93" w:rsidP="00DC4B93">
      <w:pPr>
        <w:numPr>
          <w:ilvl w:val="1"/>
          <w:numId w:val="14"/>
        </w:numPr>
        <w:tabs>
          <w:tab w:val="clear" w:pos="1069"/>
          <w:tab w:val="num" w:pos="1320"/>
        </w:tabs>
        <w:spacing w:line="360" w:lineRule="auto"/>
        <w:jc w:val="both"/>
        <w:rPr>
          <w:color w:val="000000"/>
        </w:rPr>
      </w:pPr>
      <w:r>
        <w:rPr>
          <w:color w:val="000000"/>
        </w:rPr>
        <w:t>Указы Президента Российской Федерации – согласно указанному в них сроку.</w:t>
      </w:r>
    </w:p>
    <w:p w:rsidR="00DC4B93" w:rsidRDefault="00DC4B93" w:rsidP="00DC4B93">
      <w:pPr>
        <w:numPr>
          <w:ilvl w:val="1"/>
          <w:numId w:val="14"/>
        </w:numPr>
        <w:tabs>
          <w:tab w:val="clear" w:pos="1069"/>
          <w:tab w:val="num" w:pos="1320"/>
        </w:tabs>
        <w:spacing w:line="360" w:lineRule="auto"/>
        <w:jc w:val="both"/>
        <w:rPr>
          <w:color w:val="000000"/>
        </w:rPr>
      </w:pPr>
      <w:r>
        <w:rPr>
          <w:color w:val="000000"/>
        </w:rPr>
        <w:t>Распоряжения Президента Российской Федерации – согласно указанному в них сроку.</w:t>
      </w:r>
    </w:p>
    <w:p w:rsidR="00DC4B93" w:rsidRDefault="00DC4B93" w:rsidP="00DC4B93">
      <w:pPr>
        <w:numPr>
          <w:ilvl w:val="1"/>
          <w:numId w:val="14"/>
        </w:numPr>
        <w:tabs>
          <w:tab w:val="clear" w:pos="1069"/>
          <w:tab w:val="num" w:pos="1320"/>
        </w:tabs>
        <w:spacing w:line="360" w:lineRule="auto"/>
        <w:jc w:val="both"/>
        <w:rPr>
          <w:color w:val="000000"/>
        </w:rPr>
      </w:pPr>
      <w:r>
        <w:rPr>
          <w:color w:val="000000"/>
        </w:rPr>
        <w:t>Постановления, распоряжения Правительства Российской Федерации – согласно указанному в них сроку.</w:t>
      </w:r>
    </w:p>
    <w:p w:rsidR="00DC4B93" w:rsidRPr="00B771B0" w:rsidRDefault="00DC4B93" w:rsidP="00DC4B93">
      <w:pPr>
        <w:numPr>
          <w:ilvl w:val="1"/>
          <w:numId w:val="14"/>
        </w:numPr>
        <w:tabs>
          <w:tab w:val="clear" w:pos="1069"/>
          <w:tab w:val="num" w:pos="1320"/>
        </w:tabs>
        <w:spacing w:line="360" w:lineRule="auto"/>
        <w:jc w:val="both"/>
        <w:rPr>
          <w:color w:val="000000"/>
        </w:rPr>
      </w:pPr>
      <w:r w:rsidRPr="00B771B0">
        <w:rPr>
          <w:color w:val="000000"/>
        </w:rPr>
        <w:t>Законы Алтайского края – согласно указанному в них сроку.</w:t>
      </w:r>
    </w:p>
    <w:p w:rsidR="00DC4B93" w:rsidRPr="00B771B0" w:rsidRDefault="00DC4B93" w:rsidP="00DC4B93">
      <w:pPr>
        <w:numPr>
          <w:ilvl w:val="1"/>
          <w:numId w:val="14"/>
        </w:numPr>
        <w:tabs>
          <w:tab w:val="clear" w:pos="1069"/>
          <w:tab w:val="num" w:pos="1320"/>
        </w:tabs>
        <w:spacing w:line="360" w:lineRule="auto"/>
        <w:jc w:val="both"/>
        <w:rPr>
          <w:color w:val="000000"/>
        </w:rPr>
      </w:pPr>
      <w:r w:rsidRPr="00B771B0">
        <w:rPr>
          <w:color w:val="000000"/>
        </w:rPr>
        <w:t>Постановления Алтайского краевого Законодательного С</w:t>
      </w:r>
      <w:r>
        <w:rPr>
          <w:color w:val="000000"/>
        </w:rPr>
        <w:t>обрания </w:t>
      </w:r>
      <w:r w:rsidRPr="00B771B0">
        <w:rPr>
          <w:color w:val="000000"/>
        </w:rPr>
        <w:t>– согласно указанному в них сроку.</w:t>
      </w:r>
    </w:p>
    <w:p w:rsidR="00DC4B93" w:rsidRPr="00B771B0" w:rsidRDefault="00DC4B93" w:rsidP="00DC4B93">
      <w:pPr>
        <w:numPr>
          <w:ilvl w:val="1"/>
          <w:numId w:val="14"/>
        </w:numPr>
        <w:tabs>
          <w:tab w:val="clear" w:pos="1069"/>
          <w:tab w:val="num" w:pos="1320"/>
        </w:tabs>
        <w:spacing w:line="360" w:lineRule="auto"/>
        <w:jc w:val="both"/>
        <w:rPr>
          <w:color w:val="000000"/>
        </w:rPr>
      </w:pPr>
      <w:r w:rsidRPr="00B771B0">
        <w:rPr>
          <w:color w:val="000000"/>
        </w:rPr>
        <w:t xml:space="preserve">Постановления </w:t>
      </w:r>
      <w:r>
        <w:rPr>
          <w:color w:val="000000"/>
        </w:rPr>
        <w:t>Правительства Алтайского края</w:t>
      </w:r>
      <w:r w:rsidRPr="00B771B0">
        <w:rPr>
          <w:color w:val="000000"/>
        </w:rPr>
        <w:t xml:space="preserve"> – согласно указанному в них сроку.</w:t>
      </w:r>
    </w:p>
    <w:p w:rsidR="00DC4B93" w:rsidRPr="00B771B0" w:rsidRDefault="00DC4B93" w:rsidP="00DC4B93">
      <w:pPr>
        <w:numPr>
          <w:ilvl w:val="1"/>
          <w:numId w:val="14"/>
        </w:numPr>
        <w:tabs>
          <w:tab w:val="clear" w:pos="1069"/>
          <w:tab w:val="num" w:pos="1320"/>
        </w:tabs>
        <w:spacing w:line="360" w:lineRule="auto"/>
        <w:jc w:val="both"/>
        <w:rPr>
          <w:color w:val="000000"/>
        </w:rPr>
      </w:pPr>
      <w:r w:rsidRPr="00B771B0">
        <w:rPr>
          <w:color w:val="000000"/>
        </w:rPr>
        <w:t xml:space="preserve"> </w:t>
      </w:r>
      <w:r>
        <w:rPr>
          <w:color w:val="000000"/>
        </w:rPr>
        <w:t>Указы, р</w:t>
      </w:r>
      <w:r w:rsidRPr="00B771B0">
        <w:rPr>
          <w:color w:val="000000"/>
        </w:rPr>
        <w:t xml:space="preserve">аспоряжения </w:t>
      </w:r>
      <w:r>
        <w:rPr>
          <w:color w:val="000000"/>
        </w:rPr>
        <w:t>Губернатора Алтайского края</w:t>
      </w:r>
      <w:r w:rsidRPr="00B771B0">
        <w:rPr>
          <w:color w:val="000000"/>
        </w:rPr>
        <w:t>– согласно указанному в них сроку.</w:t>
      </w:r>
    </w:p>
    <w:p w:rsidR="00DC4B93" w:rsidRPr="003369EE" w:rsidRDefault="00DC4B93" w:rsidP="00DC4B93">
      <w:pPr>
        <w:numPr>
          <w:ilvl w:val="1"/>
          <w:numId w:val="14"/>
        </w:numPr>
        <w:tabs>
          <w:tab w:val="clear" w:pos="1069"/>
          <w:tab w:val="num" w:pos="1320"/>
        </w:tabs>
        <w:spacing w:line="360" w:lineRule="auto"/>
        <w:jc w:val="both"/>
        <w:rPr>
          <w:color w:val="000000"/>
        </w:rPr>
      </w:pPr>
      <w:r w:rsidRPr="00B771B0">
        <w:rPr>
          <w:color w:val="000000"/>
        </w:rPr>
        <w:t>Парламентские запросы Совета Федерации Федерального Собрания Российской Федерации, Государственной Думы Федерального Собрания Российской Федерации – не позднее чем через 15 календарных дней со дня получения парламентского</w:t>
      </w:r>
      <w:r>
        <w:rPr>
          <w:color w:val="000000"/>
        </w:rPr>
        <w:t xml:space="preserve"> запроса или в иной</w:t>
      </w:r>
      <w:r w:rsidRPr="003369EE">
        <w:rPr>
          <w:color w:val="000000"/>
        </w:rPr>
        <w:t xml:space="preserve"> установленный соответствующей палатой Федеральног</w:t>
      </w:r>
      <w:r>
        <w:rPr>
          <w:color w:val="000000"/>
        </w:rPr>
        <w:t>о Собрания Российской Федерации</w:t>
      </w:r>
      <w:r w:rsidRPr="003369EE">
        <w:rPr>
          <w:color w:val="000000"/>
        </w:rPr>
        <w:t xml:space="preserve"> срок.</w:t>
      </w:r>
    </w:p>
    <w:p w:rsidR="00DC4B93" w:rsidRPr="003369EE" w:rsidRDefault="00DC4B93" w:rsidP="00DC4B93">
      <w:pPr>
        <w:numPr>
          <w:ilvl w:val="1"/>
          <w:numId w:val="14"/>
        </w:numPr>
        <w:tabs>
          <w:tab w:val="clear" w:pos="1069"/>
          <w:tab w:val="num" w:pos="1320"/>
        </w:tabs>
        <w:spacing w:line="360" w:lineRule="auto"/>
        <w:jc w:val="both"/>
        <w:rPr>
          <w:color w:val="000000"/>
        </w:rPr>
      </w:pPr>
      <w:r w:rsidRPr="003369EE">
        <w:rPr>
          <w:color w:val="000000"/>
        </w:rPr>
        <w:t>Запросы членов Совета Федерации</w:t>
      </w:r>
      <w:r>
        <w:rPr>
          <w:color w:val="000000"/>
        </w:rPr>
        <w:t xml:space="preserve"> Федерального Собрания Российской Федерации</w:t>
      </w:r>
      <w:r w:rsidRPr="003369EE">
        <w:rPr>
          <w:color w:val="000000"/>
        </w:rPr>
        <w:t>, депутатов Государственной</w:t>
      </w:r>
      <w:r>
        <w:rPr>
          <w:color w:val="000000"/>
        </w:rPr>
        <w:t xml:space="preserve"> Думы Федерального Собрания Российской Федерации – не позднее чем </w:t>
      </w:r>
      <w:r w:rsidRPr="003369EE">
        <w:rPr>
          <w:color w:val="000000"/>
        </w:rPr>
        <w:t xml:space="preserve">через 30 </w:t>
      </w:r>
      <w:r w:rsidRPr="003F3126">
        <w:rPr>
          <w:color w:val="000000"/>
        </w:rPr>
        <w:t>календарных</w:t>
      </w:r>
      <w:r w:rsidRPr="003369EE">
        <w:rPr>
          <w:color w:val="000000"/>
        </w:rPr>
        <w:t xml:space="preserve"> дней </w:t>
      </w:r>
      <w:r>
        <w:rPr>
          <w:color w:val="000000"/>
        </w:rPr>
        <w:t>со дня его получения или в иной</w:t>
      </w:r>
      <w:r w:rsidRPr="003369EE">
        <w:rPr>
          <w:color w:val="000000"/>
        </w:rPr>
        <w:t xml:space="preserve"> согл</w:t>
      </w:r>
      <w:r>
        <w:rPr>
          <w:color w:val="000000"/>
        </w:rPr>
        <w:t>асованный с инициатором запроса</w:t>
      </w:r>
      <w:r w:rsidRPr="003369EE">
        <w:rPr>
          <w:color w:val="000000"/>
        </w:rPr>
        <w:t xml:space="preserve"> срок.</w:t>
      </w:r>
    </w:p>
    <w:p w:rsidR="00DC4B93" w:rsidRDefault="00DC4B93" w:rsidP="00DC4B93">
      <w:pPr>
        <w:pStyle w:val="141"/>
        <w:numPr>
          <w:ilvl w:val="1"/>
          <w:numId w:val="14"/>
        </w:numPr>
        <w:tabs>
          <w:tab w:val="clear" w:pos="1069"/>
          <w:tab w:val="num" w:pos="1320"/>
        </w:tabs>
        <w:rPr>
          <w:color w:val="000000"/>
        </w:rPr>
      </w:pPr>
      <w:r w:rsidRPr="003369EE">
        <w:rPr>
          <w:color w:val="000000"/>
        </w:rPr>
        <w:t>Обращения членов Совета Федерации</w:t>
      </w:r>
      <w:r>
        <w:rPr>
          <w:color w:val="000000"/>
        </w:rPr>
        <w:t xml:space="preserve"> Федерального Собрания Российской Федерации</w:t>
      </w:r>
      <w:r w:rsidRPr="003369EE">
        <w:rPr>
          <w:color w:val="000000"/>
        </w:rPr>
        <w:t xml:space="preserve">, депутатов Государственной Думы </w:t>
      </w:r>
      <w:r>
        <w:rPr>
          <w:color w:val="000000"/>
        </w:rPr>
        <w:t xml:space="preserve">Федерального Собрания Российской Федерации </w:t>
      </w:r>
      <w:r w:rsidRPr="003369EE">
        <w:rPr>
          <w:color w:val="000000"/>
        </w:rPr>
        <w:t>по вопросам,</w:t>
      </w:r>
      <w:r>
        <w:rPr>
          <w:color w:val="000000"/>
        </w:rPr>
        <w:t xml:space="preserve"> связанным</w:t>
      </w:r>
      <w:r w:rsidRPr="003369EE">
        <w:rPr>
          <w:color w:val="000000"/>
        </w:rPr>
        <w:t xml:space="preserve"> с их деятельностью</w:t>
      </w:r>
      <w:r>
        <w:rPr>
          <w:color w:val="000000"/>
        </w:rPr>
        <w:t>,</w:t>
      </w:r>
      <w:r w:rsidRPr="003369EE">
        <w:rPr>
          <w:color w:val="000000"/>
        </w:rPr>
        <w:t xml:space="preserve"> – безотлагательно (а при необходимости получения дополнительных материалов – не позднее чем через 30 </w:t>
      </w:r>
      <w:r w:rsidRPr="003F3126">
        <w:rPr>
          <w:color w:val="000000"/>
        </w:rPr>
        <w:t>календарных</w:t>
      </w:r>
      <w:r>
        <w:rPr>
          <w:color w:val="000000"/>
        </w:rPr>
        <w:t xml:space="preserve"> дней</w:t>
      </w:r>
      <w:r>
        <w:rPr>
          <w:color w:val="000000"/>
        </w:rPr>
        <w:br/>
      </w:r>
      <w:r w:rsidRPr="003369EE">
        <w:rPr>
          <w:color w:val="000000"/>
        </w:rPr>
        <w:t>со дня получения обращения).</w:t>
      </w:r>
    </w:p>
    <w:p w:rsidR="00DC4B93" w:rsidRPr="003C711E" w:rsidRDefault="00DC4B93" w:rsidP="00DC4B93">
      <w:pPr>
        <w:pStyle w:val="141"/>
        <w:numPr>
          <w:ilvl w:val="1"/>
          <w:numId w:val="14"/>
        </w:numPr>
        <w:tabs>
          <w:tab w:val="clear" w:pos="1069"/>
          <w:tab w:val="num" w:pos="1320"/>
        </w:tabs>
        <w:rPr>
          <w:color w:val="000000"/>
        </w:rPr>
      </w:pPr>
      <w:r w:rsidRPr="003C711E">
        <w:rPr>
          <w:color w:val="000000"/>
        </w:rPr>
        <w:t>Обращения депутатов Алтайского краевого Законодательного Собрания, депутатов представительного органа местного самоуправления – в сроки, установленные законодательством Алтайского края или правовым актом соответствующего муниципального образования.</w:t>
      </w:r>
    </w:p>
    <w:p w:rsidR="00DC4B93" w:rsidRPr="003369EE" w:rsidRDefault="00DC4B93" w:rsidP="00DC4B93">
      <w:pPr>
        <w:numPr>
          <w:ilvl w:val="1"/>
          <w:numId w:val="14"/>
        </w:numPr>
        <w:tabs>
          <w:tab w:val="clear" w:pos="1069"/>
          <w:tab w:val="num" w:pos="1320"/>
        </w:tabs>
        <w:spacing w:line="360" w:lineRule="auto"/>
        <w:jc w:val="both"/>
        <w:rPr>
          <w:color w:val="000000"/>
        </w:rPr>
      </w:pPr>
      <w:r w:rsidRPr="003369EE">
        <w:rPr>
          <w:color w:val="000000"/>
        </w:rPr>
        <w:t>Письма из Администрации Президента Российской Федерации, Правительства Российской Федерации, Конституцио</w:t>
      </w:r>
      <w:r>
        <w:rPr>
          <w:color w:val="000000"/>
        </w:rPr>
        <w:t>нного Суда Российской Федерации,</w:t>
      </w:r>
      <w:r w:rsidRPr="003369EE">
        <w:rPr>
          <w:color w:val="000000"/>
        </w:rPr>
        <w:t xml:space="preserve"> Верховного Суда Российской Федерации, Генеральной прокуратуры Российской Федерации</w:t>
      </w:r>
      <w:r>
        <w:rPr>
          <w:color w:val="000000"/>
        </w:rPr>
        <w:t xml:space="preserve">, Прокуратуры Алтайского края, Правительства Алтайского края, ЦИК России, Избирательной комиссии Алтайского края – </w:t>
      </w:r>
      <w:r w:rsidRPr="003369EE">
        <w:rPr>
          <w:color w:val="000000"/>
        </w:rPr>
        <w:t xml:space="preserve">в соответствии с </w:t>
      </w:r>
      <w:r>
        <w:rPr>
          <w:color w:val="000000"/>
        </w:rPr>
        <w:t>указаниями по исполнению документа</w:t>
      </w:r>
      <w:r w:rsidRPr="003369EE">
        <w:rPr>
          <w:color w:val="000000"/>
        </w:rPr>
        <w:t xml:space="preserve"> </w:t>
      </w:r>
      <w:r>
        <w:rPr>
          <w:color w:val="000000"/>
        </w:rPr>
        <w:t>председателя территориальной комиссии</w:t>
      </w:r>
      <w:r w:rsidRPr="003369EE">
        <w:rPr>
          <w:color w:val="000000"/>
        </w:rPr>
        <w:t>,</w:t>
      </w:r>
      <w:r>
        <w:rPr>
          <w:color w:val="000000"/>
        </w:rPr>
        <w:t xml:space="preserve"> </w:t>
      </w:r>
      <w:r w:rsidRPr="003369EE">
        <w:rPr>
          <w:color w:val="000000"/>
        </w:rPr>
        <w:t>если в них не указан срок</w:t>
      </w:r>
      <w:r>
        <w:rPr>
          <w:color w:val="000000"/>
        </w:rPr>
        <w:t>,</w:t>
      </w:r>
      <w:r w:rsidRPr="003369EE">
        <w:rPr>
          <w:color w:val="000000"/>
        </w:rPr>
        <w:t xml:space="preserve"> – не позднее чем через 30 </w:t>
      </w:r>
      <w:r w:rsidRPr="003F3126">
        <w:rPr>
          <w:color w:val="000000"/>
        </w:rPr>
        <w:t>календарных</w:t>
      </w:r>
      <w:r w:rsidRPr="003369EE">
        <w:rPr>
          <w:color w:val="000000"/>
        </w:rPr>
        <w:t xml:space="preserve"> дней.</w:t>
      </w:r>
    </w:p>
    <w:p w:rsidR="00DC4B93" w:rsidRDefault="00DC4B93" w:rsidP="00DC4B93">
      <w:pPr>
        <w:numPr>
          <w:ilvl w:val="1"/>
          <w:numId w:val="14"/>
        </w:numPr>
        <w:tabs>
          <w:tab w:val="clear" w:pos="1069"/>
          <w:tab w:val="num" w:pos="1320"/>
        </w:tabs>
        <w:spacing w:line="360" w:lineRule="auto"/>
        <w:jc w:val="both"/>
        <w:rPr>
          <w:color w:val="000000"/>
        </w:rPr>
      </w:pPr>
      <w:r>
        <w:rPr>
          <w:color w:val="000000"/>
        </w:rPr>
        <w:t>Протест прокурора – не позднее чем через 10 календарных дней.</w:t>
      </w:r>
    </w:p>
    <w:p w:rsidR="00DC4B93" w:rsidRDefault="00DC4B93" w:rsidP="00DC4B93">
      <w:pPr>
        <w:numPr>
          <w:ilvl w:val="1"/>
          <w:numId w:val="14"/>
        </w:numPr>
        <w:tabs>
          <w:tab w:val="clear" w:pos="1069"/>
          <w:tab w:val="num" w:pos="1320"/>
        </w:tabs>
        <w:spacing w:line="360" w:lineRule="auto"/>
        <w:jc w:val="both"/>
        <w:rPr>
          <w:color w:val="000000"/>
        </w:rPr>
      </w:pPr>
      <w:r>
        <w:rPr>
          <w:color w:val="000000"/>
        </w:rPr>
        <w:t xml:space="preserve">Представление прокурора – не позднее чем через 30 </w:t>
      </w:r>
      <w:r w:rsidRPr="003F3126">
        <w:rPr>
          <w:color w:val="000000"/>
        </w:rPr>
        <w:t>календарных</w:t>
      </w:r>
      <w:r w:rsidRPr="003369EE">
        <w:rPr>
          <w:b/>
          <w:color w:val="000000"/>
        </w:rPr>
        <w:t xml:space="preserve"> </w:t>
      </w:r>
      <w:r>
        <w:rPr>
          <w:color w:val="000000"/>
        </w:rPr>
        <w:t>дней.</w:t>
      </w:r>
    </w:p>
    <w:p w:rsidR="00DC4B93" w:rsidRPr="00560AAE" w:rsidRDefault="00DC4B93" w:rsidP="00DC4B93">
      <w:pPr>
        <w:numPr>
          <w:ilvl w:val="1"/>
          <w:numId w:val="14"/>
        </w:numPr>
        <w:tabs>
          <w:tab w:val="clear" w:pos="1069"/>
          <w:tab w:val="num" w:pos="1320"/>
        </w:tabs>
        <w:spacing w:line="360" w:lineRule="auto"/>
        <w:jc w:val="both"/>
        <w:rPr>
          <w:color w:val="000000"/>
        </w:rPr>
      </w:pPr>
      <w:r w:rsidRPr="00560AAE">
        <w:rPr>
          <w:color w:val="000000"/>
        </w:rPr>
        <w:t>Требование прокурора – не позднее чем через 10 календарных дней.</w:t>
      </w:r>
    </w:p>
    <w:p w:rsidR="00DC4B93" w:rsidRPr="003369EE" w:rsidRDefault="00DC4B93" w:rsidP="00DC4B93">
      <w:pPr>
        <w:numPr>
          <w:ilvl w:val="1"/>
          <w:numId w:val="14"/>
        </w:numPr>
        <w:tabs>
          <w:tab w:val="clear" w:pos="1069"/>
          <w:tab w:val="num" w:pos="1320"/>
        </w:tabs>
        <w:spacing w:line="360" w:lineRule="auto"/>
        <w:jc w:val="both"/>
        <w:rPr>
          <w:color w:val="000000"/>
        </w:rPr>
      </w:pPr>
      <w:r w:rsidRPr="003F3126">
        <w:rPr>
          <w:color w:val="000000"/>
        </w:rPr>
        <w:t xml:space="preserve">Обращения граждан по </w:t>
      </w:r>
      <w:r>
        <w:rPr>
          <w:color w:val="000000"/>
        </w:rPr>
        <w:t xml:space="preserve">вопросам выборов и референдумов </w:t>
      </w:r>
      <w:r w:rsidRPr="003F3126">
        <w:rPr>
          <w:color w:val="000000"/>
        </w:rPr>
        <w:t xml:space="preserve">– </w:t>
      </w:r>
      <w:r>
        <w:rPr>
          <w:color w:val="000000"/>
        </w:rPr>
        <w:br/>
      </w:r>
      <w:r w:rsidRPr="003F3126">
        <w:rPr>
          <w:color w:val="000000"/>
        </w:rPr>
        <w:t>до 30 календарных дней,</w:t>
      </w:r>
      <w:r w:rsidRPr="003369EE">
        <w:rPr>
          <w:color w:val="000000"/>
        </w:rPr>
        <w:t xml:space="preserve"> а поступившие</w:t>
      </w:r>
      <w:r>
        <w:rPr>
          <w:color w:val="000000"/>
        </w:rPr>
        <w:t xml:space="preserve"> в период избирательной кампании – в соответствии с Федеральным законом от 12.06.2002 № 67-ФЗ «Об основных гарантиях избирательных прав и права на участие в референдуме граждан Российской </w:t>
      </w:r>
      <w:r w:rsidRPr="003369EE">
        <w:rPr>
          <w:color w:val="000000"/>
        </w:rPr>
        <w:t>Федерации</w:t>
      </w:r>
      <w:r>
        <w:rPr>
          <w:color w:val="000000"/>
        </w:rPr>
        <w:t>»</w:t>
      </w:r>
      <w:r w:rsidRPr="003369EE">
        <w:rPr>
          <w:color w:val="000000"/>
        </w:rPr>
        <w:t>.</w:t>
      </w:r>
    </w:p>
    <w:p w:rsidR="00DC4B93" w:rsidRDefault="00DC4B93" w:rsidP="00DC4B93">
      <w:pPr>
        <w:numPr>
          <w:ilvl w:val="1"/>
          <w:numId w:val="14"/>
        </w:numPr>
        <w:tabs>
          <w:tab w:val="clear" w:pos="1069"/>
          <w:tab w:val="num" w:pos="1320"/>
        </w:tabs>
        <w:spacing w:line="360" w:lineRule="auto"/>
        <w:jc w:val="both"/>
        <w:rPr>
          <w:color w:val="000000"/>
        </w:rPr>
      </w:pPr>
      <w:r w:rsidRPr="003F3126">
        <w:rPr>
          <w:color w:val="000000"/>
        </w:rPr>
        <w:t>Пересылка обращений граждан, содержащих вопросы, решение которых</w:t>
      </w:r>
      <w:r w:rsidRPr="003369EE">
        <w:rPr>
          <w:color w:val="000000"/>
        </w:rPr>
        <w:t xml:space="preserve"> не </w:t>
      </w:r>
      <w:r w:rsidRPr="00F13C2F">
        <w:rPr>
          <w:color w:val="000000"/>
        </w:rPr>
        <w:t>о</w:t>
      </w:r>
      <w:r w:rsidRPr="003F3126">
        <w:rPr>
          <w:color w:val="000000"/>
        </w:rPr>
        <w:t xml:space="preserve">тносится к компетенции </w:t>
      </w:r>
      <w:r>
        <w:rPr>
          <w:color w:val="000000"/>
        </w:rPr>
        <w:t>территориальной комиссии</w:t>
      </w:r>
      <w:r w:rsidRPr="003F3126">
        <w:rPr>
          <w:color w:val="000000"/>
        </w:rPr>
        <w:t xml:space="preserve">, осуществляется в </w:t>
      </w:r>
      <w:r>
        <w:rPr>
          <w:color w:val="000000"/>
        </w:rPr>
        <w:t xml:space="preserve">течение </w:t>
      </w:r>
      <w:r w:rsidRPr="003F3126">
        <w:rPr>
          <w:color w:val="000000"/>
        </w:rPr>
        <w:t>семи календарных</w:t>
      </w:r>
      <w:r w:rsidRPr="003369EE">
        <w:rPr>
          <w:b/>
          <w:color w:val="000000"/>
        </w:rPr>
        <w:t xml:space="preserve"> </w:t>
      </w:r>
      <w:r w:rsidRPr="003369EE">
        <w:rPr>
          <w:color w:val="000000"/>
        </w:rPr>
        <w:t>дней.</w:t>
      </w:r>
    </w:p>
    <w:p w:rsidR="00DC4B93" w:rsidRDefault="00DC4B93" w:rsidP="00DC4B93">
      <w:pPr>
        <w:numPr>
          <w:ilvl w:val="1"/>
          <w:numId w:val="14"/>
        </w:numPr>
        <w:tabs>
          <w:tab w:val="clear" w:pos="1069"/>
          <w:tab w:val="num" w:pos="1320"/>
        </w:tabs>
        <w:spacing w:line="360" w:lineRule="auto"/>
        <w:jc w:val="both"/>
        <w:rPr>
          <w:color w:val="000000"/>
        </w:rPr>
      </w:pPr>
      <w:r>
        <w:rPr>
          <w:color w:val="000000"/>
        </w:rPr>
        <w:t>Обращения средств массовой информации по вопросам предоставления информации – семь календарных дней. Если требуемые сведения не могут быть предоставлены в указанный срок, то допускается отсрочка в предоставлении запрашиваемой информации с вручением в трехдневный срок со дня получения письменного запроса информации уведомления об отсрочке представителю редакции, в котором указываются причина отсрочки, дата, к которой будет предоставлена запрашиваемая информация, должностное лицо, установившее отсрочку, дата принятия решения об отсрочке.</w:t>
      </w:r>
    </w:p>
    <w:p w:rsidR="00DC4B93" w:rsidRPr="003369EE" w:rsidRDefault="00DC4B93" w:rsidP="00DC4B93">
      <w:pPr>
        <w:numPr>
          <w:ilvl w:val="1"/>
          <w:numId w:val="14"/>
        </w:numPr>
        <w:tabs>
          <w:tab w:val="clear" w:pos="1069"/>
          <w:tab w:val="num" w:pos="1320"/>
        </w:tabs>
        <w:spacing w:line="360" w:lineRule="auto"/>
        <w:jc w:val="both"/>
        <w:rPr>
          <w:color w:val="000000"/>
        </w:rPr>
      </w:pPr>
      <w:r>
        <w:rPr>
          <w:color w:val="000000"/>
        </w:rPr>
        <w:t>Запрос государственного органа, органа местного самоуправления или должностного лица, рассматривающего обращение гражданина, – документы и материалы, необходимые для рассмотрения обращения, предоставляются в течение 15 дней,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DC4B93" w:rsidRDefault="00DC4B93" w:rsidP="00DC4B93">
      <w:pPr>
        <w:sectPr w:rsidR="00DC4B93" w:rsidSect="00EF5397">
          <w:headerReference w:type="even" r:id="rId18"/>
          <w:headerReference w:type="default" r:id="rId19"/>
          <w:pgSz w:w="11906" w:h="16838"/>
          <w:pgMar w:top="1134" w:right="567" w:bottom="1134" w:left="1701" w:header="709" w:footer="709" w:gutter="0"/>
          <w:pgNumType w:start="1"/>
          <w:cols w:space="708"/>
          <w:titlePg/>
          <w:docGrid w:linePitch="360"/>
        </w:sectPr>
      </w:pPr>
    </w:p>
    <w:tbl>
      <w:tblPr>
        <w:tblW w:w="10456" w:type="dxa"/>
        <w:tblInd w:w="4559" w:type="dxa"/>
        <w:tblLook w:val="04A0"/>
      </w:tblPr>
      <w:tblGrid>
        <w:gridCol w:w="4786"/>
        <w:gridCol w:w="5670"/>
      </w:tblGrid>
      <w:tr w:rsidR="00DC4B93" w:rsidRPr="00560AAE" w:rsidTr="008273BF">
        <w:trPr>
          <w:trHeight w:val="599"/>
        </w:trPr>
        <w:tc>
          <w:tcPr>
            <w:tcW w:w="4786" w:type="dxa"/>
          </w:tcPr>
          <w:p w:rsidR="00DC4B93" w:rsidRPr="00560AAE" w:rsidRDefault="00DC4B93" w:rsidP="008273BF">
            <w:pPr>
              <w:jc w:val="right"/>
            </w:pPr>
          </w:p>
        </w:tc>
        <w:tc>
          <w:tcPr>
            <w:tcW w:w="5670" w:type="dxa"/>
          </w:tcPr>
          <w:p w:rsidR="00DC4B93" w:rsidRPr="00555913" w:rsidRDefault="00DC4B93" w:rsidP="008273BF">
            <w:pPr>
              <w:rPr>
                <w:sz w:val="24"/>
              </w:rPr>
            </w:pPr>
            <w:r w:rsidRPr="00555913">
              <w:rPr>
                <w:sz w:val="24"/>
              </w:rPr>
              <w:t>Приложение № </w:t>
            </w:r>
            <w:r>
              <w:rPr>
                <w:sz w:val="24"/>
              </w:rPr>
              <w:t>10</w:t>
            </w:r>
            <w:r w:rsidRPr="00555913">
              <w:rPr>
                <w:sz w:val="24"/>
              </w:rPr>
              <w:br/>
              <w:t xml:space="preserve">к </w:t>
            </w:r>
            <w:r>
              <w:rPr>
                <w:sz w:val="24"/>
              </w:rPr>
              <w:t>и</w:t>
            </w:r>
            <w:r w:rsidRPr="00555913">
              <w:rPr>
                <w:sz w:val="24"/>
              </w:rPr>
              <w:t xml:space="preserve">нструкции по делопроизводству </w:t>
            </w:r>
            <w:r w:rsidRPr="00555913">
              <w:rPr>
                <w:sz w:val="24"/>
              </w:rPr>
              <w:br/>
              <w:t xml:space="preserve">в </w:t>
            </w:r>
            <w:r>
              <w:rPr>
                <w:sz w:val="24"/>
              </w:rPr>
              <w:t>территориальной и</w:t>
            </w:r>
            <w:r w:rsidRPr="00555913">
              <w:rPr>
                <w:sz w:val="24"/>
              </w:rPr>
              <w:t xml:space="preserve">збирательной комиссии </w:t>
            </w:r>
          </w:p>
        </w:tc>
      </w:tr>
    </w:tbl>
    <w:p w:rsidR="00DC4B93" w:rsidRPr="00560AAE" w:rsidRDefault="00DC4B93" w:rsidP="00DC4B93">
      <w:pPr>
        <w:jc w:val="right"/>
        <w:rPr>
          <w:b/>
          <w:smallCaps/>
          <w:sz w:val="22"/>
        </w:rPr>
      </w:pPr>
    </w:p>
    <w:p w:rsidR="00DC4B93" w:rsidRPr="00560AAE" w:rsidRDefault="00DC4B93" w:rsidP="00DC4B93">
      <w:pPr>
        <w:jc w:val="right"/>
        <w:rPr>
          <w:b/>
          <w:smallCaps/>
          <w:sz w:val="22"/>
        </w:rPr>
      </w:pPr>
    </w:p>
    <w:p w:rsidR="00DC4B93" w:rsidRPr="00560AAE" w:rsidRDefault="00DC4B93" w:rsidP="00DC4B93">
      <w:pPr>
        <w:rPr>
          <w:b/>
        </w:rPr>
      </w:pPr>
    </w:p>
    <w:p w:rsidR="00DC4B93" w:rsidRPr="0041082F" w:rsidRDefault="00DC4B93" w:rsidP="00DC4B93">
      <w:pPr>
        <w:rPr>
          <w:b/>
        </w:rPr>
      </w:pPr>
      <w:r w:rsidRPr="0041082F">
        <w:rPr>
          <w:b/>
        </w:rPr>
        <w:t>Журнал учёта печатей и штампов</w:t>
      </w:r>
    </w:p>
    <w:p w:rsidR="00DC4B93" w:rsidRPr="0041082F" w:rsidRDefault="00DC4B93" w:rsidP="00DC4B93">
      <w:pPr>
        <w:rPr>
          <w:b/>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
        <w:gridCol w:w="2828"/>
        <w:gridCol w:w="1842"/>
        <w:gridCol w:w="1843"/>
        <w:gridCol w:w="1985"/>
        <w:gridCol w:w="1701"/>
        <w:gridCol w:w="2693"/>
        <w:gridCol w:w="1701"/>
      </w:tblGrid>
      <w:tr w:rsidR="00DC4B93" w:rsidRPr="0041082F" w:rsidTr="008273BF">
        <w:trPr>
          <w:trHeight w:val="408"/>
        </w:trPr>
        <w:tc>
          <w:tcPr>
            <w:tcW w:w="541" w:type="dxa"/>
            <w:vMerge w:val="restart"/>
          </w:tcPr>
          <w:p w:rsidR="00DC4B93" w:rsidRPr="0041082F" w:rsidRDefault="00DC4B93" w:rsidP="008273BF">
            <w:pPr>
              <w:rPr>
                <w:sz w:val="24"/>
              </w:rPr>
            </w:pPr>
            <w:r w:rsidRPr="0041082F">
              <w:rPr>
                <w:sz w:val="24"/>
              </w:rPr>
              <w:t xml:space="preserve">№ </w:t>
            </w:r>
          </w:p>
          <w:p w:rsidR="00DC4B93" w:rsidRPr="0041082F" w:rsidRDefault="00DC4B93" w:rsidP="008273BF">
            <w:pPr>
              <w:rPr>
                <w:sz w:val="24"/>
              </w:rPr>
            </w:pPr>
            <w:r w:rsidRPr="0041082F">
              <w:rPr>
                <w:sz w:val="24"/>
              </w:rPr>
              <w:t>п/п</w:t>
            </w:r>
          </w:p>
        </w:tc>
        <w:tc>
          <w:tcPr>
            <w:tcW w:w="2828" w:type="dxa"/>
            <w:vMerge w:val="restart"/>
          </w:tcPr>
          <w:p w:rsidR="00DC4B93" w:rsidRPr="0041082F" w:rsidRDefault="00DC4B93" w:rsidP="008273BF">
            <w:pPr>
              <w:rPr>
                <w:sz w:val="24"/>
              </w:rPr>
            </w:pPr>
            <w:r w:rsidRPr="0041082F">
              <w:rPr>
                <w:sz w:val="24"/>
              </w:rPr>
              <w:t>Оттиски печатей (штампов)</w:t>
            </w:r>
          </w:p>
        </w:tc>
        <w:tc>
          <w:tcPr>
            <w:tcW w:w="5670" w:type="dxa"/>
            <w:gridSpan w:val="3"/>
          </w:tcPr>
          <w:p w:rsidR="00DC4B93" w:rsidRPr="0041082F" w:rsidRDefault="00DC4B93" w:rsidP="008273BF">
            <w:pPr>
              <w:rPr>
                <w:sz w:val="24"/>
              </w:rPr>
            </w:pPr>
            <w:r w:rsidRPr="0041082F">
              <w:rPr>
                <w:sz w:val="24"/>
              </w:rPr>
              <w:t>Кому выдано</w:t>
            </w:r>
          </w:p>
        </w:tc>
        <w:tc>
          <w:tcPr>
            <w:tcW w:w="1701" w:type="dxa"/>
            <w:vMerge w:val="restart"/>
          </w:tcPr>
          <w:p w:rsidR="00DC4B93" w:rsidRPr="0041082F" w:rsidRDefault="00DC4B93" w:rsidP="008273BF">
            <w:pPr>
              <w:rPr>
                <w:sz w:val="24"/>
              </w:rPr>
            </w:pPr>
            <w:r w:rsidRPr="0041082F">
              <w:rPr>
                <w:sz w:val="24"/>
              </w:rPr>
              <w:t>Дата возврата и расписка в приеме</w:t>
            </w:r>
          </w:p>
        </w:tc>
        <w:tc>
          <w:tcPr>
            <w:tcW w:w="2693" w:type="dxa"/>
            <w:vMerge w:val="restart"/>
          </w:tcPr>
          <w:p w:rsidR="00DC4B93" w:rsidRPr="0041082F" w:rsidRDefault="00DC4B93" w:rsidP="008273BF">
            <w:pPr>
              <w:rPr>
                <w:sz w:val="24"/>
              </w:rPr>
            </w:pPr>
            <w:r w:rsidRPr="0041082F">
              <w:rPr>
                <w:sz w:val="24"/>
              </w:rPr>
              <w:t>Дата и номер акта уничтожения печатей (штампов)</w:t>
            </w:r>
          </w:p>
        </w:tc>
        <w:tc>
          <w:tcPr>
            <w:tcW w:w="1701" w:type="dxa"/>
            <w:vMerge w:val="restart"/>
          </w:tcPr>
          <w:p w:rsidR="00DC4B93" w:rsidRPr="0041082F" w:rsidRDefault="00DC4B93" w:rsidP="008273BF">
            <w:pPr>
              <w:rPr>
                <w:sz w:val="24"/>
              </w:rPr>
            </w:pPr>
            <w:r w:rsidRPr="0041082F">
              <w:rPr>
                <w:sz w:val="24"/>
              </w:rPr>
              <w:t>Примечание</w:t>
            </w:r>
          </w:p>
        </w:tc>
      </w:tr>
      <w:tr w:rsidR="00DC4B93" w:rsidRPr="0041082F" w:rsidTr="008273BF">
        <w:tc>
          <w:tcPr>
            <w:tcW w:w="541" w:type="dxa"/>
            <w:vMerge/>
          </w:tcPr>
          <w:p w:rsidR="00DC4B93" w:rsidRPr="0041082F" w:rsidRDefault="00DC4B93" w:rsidP="008273BF">
            <w:pPr>
              <w:rPr>
                <w:sz w:val="24"/>
              </w:rPr>
            </w:pPr>
          </w:p>
        </w:tc>
        <w:tc>
          <w:tcPr>
            <w:tcW w:w="2828" w:type="dxa"/>
            <w:vMerge/>
          </w:tcPr>
          <w:p w:rsidR="00DC4B93" w:rsidRPr="0041082F" w:rsidRDefault="00DC4B93" w:rsidP="008273BF">
            <w:pPr>
              <w:rPr>
                <w:sz w:val="24"/>
              </w:rPr>
            </w:pPr>
          </w:p>
        </w:tc>
        <w:tc>
          <w:tcPr>
            <w:tcW w:w="1842" w:type="dxa"/>
          </w:tcPr>
          <w:p w:rsidR="00DC4B93" w:rsidRPr="0041082F" w:rsidRDefault="00DC4B93" w:rsidP="008273BF">
            <w:pPr>
              <w:rPr>
                <w:sz w:val="24"/>
              </w:rPr>
            </w:pPr>
            <w:r w:rsidRPr="0041082F">
              <w:rPr>
                <w:sz w:val="24"/>
              </w:rPr>
              <w:t>Наименование</w:t>
            </w:r>
            <w:r w:rsidRPr="0041082F">
              <w:rPr>
                <w:sz w:val="24"/>
              </w:rPr>
              <w:br/>
              <w:t>печатей (штампов)</w:t>
            </w:r>
          </w:p>
        </w:tc>
        <w:tc>
          <w:tcPr>
            <w:tcW w:w="1843" w:type="dxa"/>
          </w:tcPr>
          <w:p w:rsidR="00DC4B93" w:rsidRPr="0041082F" w:rsidRDefault="00DC4B93" w:rsidP="008273BF">
            <w:pPr>
              <w:rPr>
                <w:sz w:val="24"/>
              </w:rPr>
            </w:pPr>
            <w:r w:rsidRPr="0041082F">
              <w:rPr>
                <w:sz w:val="24"/>
              </w:rPr>
              <w:t>Ф.И.О.</w:t>
            </w:r>
          </w:p>
          <w:p w:rsidR="00DC4B93" w:rsidRPr="0041082F" w:rsidRDefault="00DC4B93" w:rsidP="008273BF">
            <w:pPr>
              <w:rPr>
                <w:sz w:val="24"/>
              </w:rPr>
            </w:pPr>
            <w:r w:rsidRPr="0041082F">
              <w:rPr>
                <w:sz w:val="24"/>
              </w:rPr>
              <w:t>ответственного лица</w:t>
            </w:r>
          </w:p>
        </w:tc>
        <w:tc>
          <w:tcPr>
            <w:tcW w:w="1985" w:type="dxa"/>
          </w:tcPr>
          <w:p w:rsidR="00DC4B93" w:rsidRPr="0041082F" w:rsidRDefault="00DC4B93" w:rsidP="008273BF">
            <w:pPr>
              <w:rPr>
                <w:sz w:val="24"/>
              </w:rPr>
            </w:pPr>
            <w:r w:rsidRPr="0041082F">
              <w:rPr>
                <w:sz w:val="24"/>
              </w:rPr>
              <w:t>Дата и расписка в получении</w:t>
            </w:r>
          </w:p>
        </w:tc>
        <w:tc>
          <w:tcPr>
            <w:tcW w:w="1701" w:type="dxa"/>
            <w:vMerge/>
          </w:tcPr>
          <w:p w:rsidR="00DC4B93" w:rsidRPr="0041082F" w:rsidRDefault="00DC4B93" w:rsidP="008273BF">
            <w:pPr>
              <w:rPr>
                <w:sz w:val="24"/>
              </w:rPr>
            </w:pPr>
          </w:p>
        </w:tc>
        <w:tc>
          <w:tcPr>
            <w:tcW w:w="2693" w:type="dxa"/>
            <w:vMerge/>
          </w:tcPr>
          <w:p w:rsidR="00DC4B93" w:rsidRPr="0041082F" w:rsidRDefault="00DC4B93" w:rsidP="008273BF">
            <w:pPr>
              <w:rPr>
                <w:sz w:val="24"/>
              </w:rPr>
            </w:pPr>
          </w:p>
        </w:tc>
        <w:tc>
          <w:tcPr>
            <w:tcW w:w="1701" w:type="dxa"/>
            <w:vMerge/>
          </w:tcPr>
          <w:p w:rsidR="00DC4B93" w:rsidRPr="0041082F" w:rsidRDefault="00DC4B93" w:rsidP="008273BF">
            <w:pPr>
              <w:rPr>
                <w:sz w:val="24"/>
              </w:rPr>
            </w:pPr>
          </w:p>
        </w:tc>
      </w:tr>
      <w:tr w:rsidR="00DC4B93" w:rsidRPr="00DC4655" w:rsidTr="008273BF">
        <w:tc>
          <w:tcPr>
            <w:tcW w:w="541" w:type="dxa"/>
          </w:tcPr>
          <w:p w:rsidR="00DC4B93" w:rsidRPr="0041082F" w:rsidRDefault="00DC4B93" w:rsidP="008273BF">
            <w:pPr>
              <w:rPr>
                <w:sz w:val="24"/>
              </w:rPr>
            </w:pPr>
            <w:r w:rsidRPr="0041082F">
              <w:rPr>
                <w:sz w:val="24"/>
              </w:rPr>
              <w:t>1</w:t>
            </w:r>
          </w:p>
        </w:tc>
        <w:tc>
          <w:tcPr>
            <w:tcW w:w="2828" w:type="dxa"/>
          </w:tcPr>
          <w:p w:rsidR="00DC4B93" w:rsidRPr="0041082F" w:rsidRDefault="00DC4B93" w:rsidP="008273BF">
            <w:pPr>
              <w:rPr>
                <w:sz w:val="24"/>
              </w:rPr>
            </w:pPr>
            <w:r w:rsidRPr="0041082F">
              <w:rPr>
                <w:sz w:val="24"/>
              </w:rPr>
              <w:t>2</w:t>
            </w:r>
          </w:p>
        </w:tc>
        <w:tc>
          <w:tcPr>
            <w:tcW w:w="1842" w:type="dxa"/>
          </w:tcPr>
          <w:p w:rsidR="00DC4B93" w:rsidRPr="0041082F" w:rsidRDefault="00DC4B93" w:rsidP="008273BF">
            <w:pPr>
              <w:rPr>
                <w:sz w:val="24"/>
              </w:rPr>
            </w:pPr>
            <w:r w:rsidRPr="0041082F">
              <w:rPr>
                <w:sz w:val="24"/>
              </w:rPr>
              <w:t>3</w:t>
            </w:r>
          </w:p>
        </w:tc>
        <w:tc>
          <w:tcPr>
            <w:tcW w:w="1843" w:type="dxa"/>
          </w:tcPr>
          <w:p w:rsidR="00DC4B93" w:rsidRPr="0041082F" w:rsidRDefault="00DC4B93" w:rsidP="008273BF">
            <w:pPr>
              <w:rPr>
                <w:sz w:val="24"/>
              </w:rPr>
            </w:pPr>
            <w:r w:rsidRPr="0041082F">
              <w:rPr>
                <w:sz w:val="24"/>
              </w:rPr>
              <w:t>4</w:t>
            </w:r>
          </w:p>
        </w:tc>
        <w:tc>
          <w:tcPr>
            <w:tcW w:w="1985" w:type="dxa"/>
          </w:tcPr>
          <w:p w:rsidR="00DC4B93" w:rsidRPr="0041082F" w:rsidRDefault="00DC4B93" w:rsidP="008273BF">
            <w:pPr>
              <w:rPr>
                <w:sz w:val="24"/>
              </w:rPr>
            </w:pPr>
            <w:r w:rsidRPr="0041082F">
              <w:rPr>
                <w:sz w:val="24"/>
              </w:rPr>
              <w:t>5</w:t>
            </w:r>
          </w:p>
        </w:tc>
        <w:tc>
          <w:tcPr>
            <w:tcW w:w="1701" w:type="dxa"/>
          </w:tcPr>
          <w:p w:rsidR="00DC4B93" w:rsidRPr="0041082F" w:rsidRDefault="00DC4B93" w:rsidP="008273BF">
            <w:pPr>
              <w:rPr>
                <w:sz w:val="24"/>
              </w:rPr>
            </w:pPr>
            <w:r w:rsidRPr="0041082F">
              <w:rPr>
                <w:sz w:val="24"/>
              </w:rPr>
              <w:t>6</w:t>
            </w:r>
          </w:p>
        </w:tc>
        <w:tc>
          <w:tcPr>
            <w:tcW w:w="2693" w:type="dxa"/>
          </w:tcPr>
          <w:p w:rsidR="00DC4B93" w:rsidRPr="0041082F" w:rsidRDefault="00DC4B93" w:rsidP="008273BF">
            <w:pPr>
              <w:rPr>
                <w:sz w:val="24"/>
              </w:rPr>
            </w:pPr>
            <w:r w:rsidRPr="0041082F">
              <w:rPr>
                <w:sz w:val="24"/>
              </w:rPr>
              <w:t>7</w:t>
            </w:r>
          </w:p>
        </w:tc>
        <w:tc>
          <w:tcPr>
            <w:tcW w:w="1701" w:type="dxa"/>
          </w:tcPr>
          <w:p w:rsidR="00DC4B93" w:rsidRPr="00893967" w:rsidRDefault="00DC4B93" w:rsidP="008273BF">
            <w:pPr>
              <w:rPr>
                <w:sz w:val="24"/>
              </w:rPr>
            </w:pPr>
            <w:r w:rsidRPr="0041082F">
              <w:rPr>
                <w:sz w:val="24"/>
              </w:rPr>
              <w:t>8</w:t>
            </w:r>
          </w:p>
        </w:tc>
      </w:tr>
    </w:tbl>
    <w:p w:rsidR="00DC4B93" w:rsidRPr="00283F65" w:rsidRDefault="00DC4B93" w:rsidP="00DC4B93">
      <w:pPr>
        <w:autoSpaceDE w:val="0"/>
        <w:autoSpaceDN w:val="0"/>
        <w:adjustRightInd w:val="0"/>
        <w:outlineLvl w:val="1"/>
      </w:pPr>
    </w:p>
    <w:p w:rsidR="00DC4B93" w:rsidRDefault="00DC4B93" w:rsidP="00DC4B93">
      <w:pPr>
        <w:jc w:val="left"/>
      </w:pPr>
    </w:p>
    <w:p w:rsidR="00DC4B93" w:rsidRDefault="00DC4B93" w:rsidP="00DC4B93">
      <w:pPr>
        <w:jc w:val="both"/>
      </w:pPr>
    </w:p>
    <w:p w:rsidR="00DC4B93" w:rsidRDefault="00DC4B93" w:rsidP="00DC4B93"/>
    <w:p w:rsidR="00DC4B93" w:rsidRDefault="00DC4B93" w:rsidP="00DC4B93">
      <w:pPr>
        <w:jc w:val="left"/>
        <w:rPr>
          <w:sz w:val="20"/>
          <w:szCs w:val="20"/>
        </w:rPr>
        <w:sectPr w:rsidR="00DC4B93" w:rsidSect="00EF5397">
          <w:pgSz w:w="16838" w:h="11906" w:orient="landscape"/>
          <w:pgMar w:top="1134" w:right="567" w:bottom="1134" w:left="1134" w:header="709" w:footer="709" w:gutter="0"/>
          <w:pgNumType w:start="1"/>
          <w:cols w:space="708"/>
          <w:titlePg/>
          <w:docGrid w:linePitch="381"/>
        </w:sectPr>
      </w:pPr>
    </w:p>
    <w:p w:rsidR="00DC4B93" w:rsidRPr="00390F7E" w:rsidRDefault="00DC4B93" w:rsidP="00DC4B93">
      <w:pPr>
        <w:ind w:left="4500"/>
        <w:rPr>
          <w:color w:val="000000"/>
          <w:sz w:val="24"/>
        </w:rPr>
      </w:pPr>
      <w:r>
        <w:rPr>
          <w:color w:val="000000"/>
          <w:sz w:val="24"/>
        </w:rPr>
        <w:t>Приложение № 11</w:t>
      </w:r>
      <w:r w:rsidRPr="00390F7E">
        <w:rPr>
          <w:color w:val="000000"/>
          <w:sz w:val="24"/>
        </w:rPr>
        <w:br/>
      </w:r>
      <w:r w:rsidRPr="00856BAC">
        <w:rPr>
          <w:sz w:val="24"/>
        </w:rPr>
        <w:t xml:space="preserve">к </w:t>
      </w:r>
      <w:r>
        <w:rPr>
          <w:sz w:val="24"/>
        </w:rPr>
        <w:t>и</w:t>
      </w:r>
      <w:r w:rsidRPr="00856BAC">
        <w:rPr>
          <w:sz w:val="24"/>
        </w:rPr>
        <w:t xml:space="preserve">нструкции по делопроизводству </w:t>
      </w:r>
      <w:r w:rsidRPr="00856BAC">
        <w:rPr>
          <w:sz w:val="24"/>
        </w:rPr>
        <w:br/>
        <w:t>в территориальной избирательной комиссии</w:t>
      </w:r>
    </w:p>
    <w:p w:rsidR="00DC4B93" w:rsidRDefault="00DC4B93" w:rsidP="00DC4B93">
      <w:pPr>
        <w:autoSpaceDE w:val="0"/>
        <w:autoSpaceDN w:val="0"/>
        <w:adjustRightInd w:val="0"/>
        <w:ind w:left="4500"/>
        <w:outlineLvl w:val="1"/>
        <w:rPr>
          <w:color w:val="000000"/>
          <w:sz w:val="24"/>
        </w:rPr>
      </w:pPr>
    </w:p>
    <w:p w:rsidR="00DC4B93" w:rsidRDefault="00DC4B93" w:rsidP="00DC4B93">
      <w:pPr>
        <w:autoSpaceDE w:val="0"/>
        <w:autoSpaceDN w:val="0"/>
        <w:adjustRightInd w:val="0"/>
        <w:ind w:left="4500"/>
        <w:outlineLvl w:val="1"/>
        <w:rPr>
          <w:color w:val="000000"/>
          <w:sz w:val="24"/>
        </w:rPr>
      </w:pPr>
    </w:p>
    <w:p w:rsidR="00DC4B93" w:rsidRDefault="00DC4B93" w:rsidP="00DC4B93">
      <w:pPr>
        <w:autoSpaceDE w:val="0"/>
        <w:autoSpaceDN w:val="0"/>
        <w:adjustRightInd w:val="0"/>
        <w:ind w:left="4500"/>
        <w:outlineLvl w:val="1"/>
        <w:rPr>
          <w:color w:val="000000"/>
          <w:sz w:val="24"/>
        </w:rPr>
      </w:pPr>
    </w:p>
    <w:p w:rsidR="00DC4B93" w:rsidRDefault="00DC4B93" w:rsidP="00DC4B93">
      <w:pPr>
        <w:autoSpaceDE w:val="0"/>
        <w:autoSpaceDN w:val="0"/>
        <w:adjustRightInd w:val="0"/>
        <w:ind w:left="4500"/>
        <w:outlineLvl w:val="1"/>
        <w:rPr>
          <w:color w:val="000000"/>
          <w:sz w:val="24"/>
        </w:rPr>
      </w:pPr>
    </w:p>
    <w:p w:rsidR="00DC4B93" w:rsidRDefault="00DC4B93" w:rsidP="00DC4B93">
      <w:pPr>
        <w:autoSpaceDE w:val="0"/>
        <w:autoSpaceDN w:val="0"/>
        <w:adjustRightInd w:val="0"/>
        <w:ind w:left="4500"/>
        <w:outlineLvl w:val="1"/>
        <w:rPr>
          <w:color w:val="000000"/>
          <w:sz w:val="24"/>
        </w:rPr>
      </w:pPr>
    </w:p>
    <w:p w:rsidR="00DC4B93" w:rsidRDefault="00DC4B93" w:rsidP="00DC4B93">
      <w:pPr>
        <w:autoSpaceDE w:val="0"/>
        <w:autoSpaceDN w:val="0"/>
        <w:adjustRightInd w:val="0"/>
        <w:ind w:left="4500"/>
        <w:outlineLvl w:val="1"/>
        <w:rPr>
          <w:color w:val="000000"/>
          <w:sz w:val="24"/>
        </w:rPr>
      </w:pPr>
    </w:p>
    <w:p w:rsidR="00DC4B93" w:rsidRDefault="00DC4B93" w:rsidP="00DC4B93">
      <w:pPr>
        <w:autoSpaceDE w:val="0"/>
        <w:autoSpaceDN w:val="0"/>
        <w:adjustRightInd w:val="0"/>
        <w:jc w:val="left"/>
        <w:outlineLvl w:val="1"/>
        <w:rPr>
          <w:color w:val="000000"/>
          <w:sz w:val="24"/>
        </w:rPr>
      </w:pPr>
      <w:r>
        <w:rPr>
          <w:color w:val="000000"/>
          <w:sz w:val="24"/>
        </w:rPr>
        <w:t>______________________________________</w:t>
      </w:r>
    </w:p>
    <w:p w:rsidR="00DC4B93" w:rsidRDefault="00DC4B93" w:rsidP="00DC4B93">
      <w:pPr>
        <w:autoSpaceDE w:val="0"/>
        <w:autoSpaceDN w:val="0"/>
        <w:adjustRightInd w:val="0"/>
        <w:jc w:val="left"/>
        <w:outlineLvl w:val="1"/>
        <w:rPr>
          <w:i/>
          <w:color w:val="000000"/>
          <w:sz w:val="24"/>
        </w:rPr>
      </w:pPr>
      <w:r w:rsidRPr="00812AD2">
        <w:rPr>
          <w:i/>
          <w:color w:val="000000"/>
          <w:sz w:val="24"/>
        </w:rPr>
        <w:t>(наименование территориальной комиссии)</w:t>
      </w:r>
    </w:p>
    <w:tbl>
      <w:tblPr>
        <w:tblW w:w="9889" w:type="dxa"/>
        <w:tblLook w:val="04A0"/>
      </w:tblPr>
      <w:tblGrid>
        <w:gridCol w:w="3936"/>
        <w:gridCol w:w="1275"/>
        <w:gridCol w:w="4678"/>
      </w:tblGrid>
      <w:tr w:rsidR="00DC4B93" w:rsidRPr="00770F86" w:rsidTr="008273BF">
        <w:tc>
          <w:tcPr>
            <w:tcW w:w="3936" w:type="dxa"/>
          </w:tcPr>
          <w:p w:rsidR="00DC4B93" w:rsidRDefault="00DC4B93" w:rsidP="008273BF">
            <w:pPr>
              <w:pStyle w:val="3"/>
              <w:jc w:val="left"/>
              <w:rPr>
                <w:b w:val="0"/>
                <w:color w:val="000000"/>
                <w:sz w:val="28"/>
                <w:szCs w:val="28"/>
              </w:rPr>
            </w:pPr>
          </w:p>
          <w:p w:rsidR="00DC4B93" w:rsidRDefault="00DC4B93" w:rsidP="008273BF"/>
          <w:p w:rsidR="00DC4B93" w:rsidRDefault="00DC4B93" w:rsidP="008273BF">
            <w:pPr>
              <w:pStyle w:val="3"/>
              <w:jc w:val="left"/>
              <w:rPr>
                <w:b w:val="0"/>
                <w:color w:val="000000"/>
                <w:sz w:val="28"/>
                <w:szCs w:val="28"/>
              </w:rPr>
            </w:pPr>
          </w:p>
          <w:p w:rsidR="00DC4B93" w:rsidRPr="00EA53F1" w:rsidRDefault="00DC4B93" w:rsidP="008273BF">
            <w:pPr>
              <w:pStyle w:val="3"/>
              <w:jc w:val="left"/>
              <w:rPr>
                <w:rFonts w:ascii="Times New Roman" w:hAnsi="Times New Roman" w:cs="Times New Roman"/>
                <w:b w:val="0"/>
                <w:color w:val="000000"/>
                <w:sz w:val="28"/>
                <w:szCs w:val="28"/>
              </w:rPr>
            </w:pPr>
            <w:r w:rsidRPr="00EA53F1">
              <w:rPr>
                <w:rFonts w:ascii="Times New Roman" w:hAnsi="Times New Roman" w:cs="Times New Roman"/>
                <w:b w:val="0"/>
                <w:color w:val="000000"/>
                <w:sz w:val="28"/>
                <w:szCs w:val="28"/>
              </w:rPr>
              <w:t>НОМЕНКЛАТУРА ДЕЛ</w:t>
            </w:r>
          </w:p>
          <w:p w:rsidR="00DC4B93" w:rsidRPr="00770F86" w:rsidRDefault="00DC4B93" w:rsidP="008273BF">
            <w:pPr>
              <w:autoSpaceDE w:val="0"/>
              <w:autoSpaceDN w:val="0"/>
              <w:adjustRightInd w:val="0"/>
              <w:jc w:val="left"/>
              <w:outlineLvl w:val="1"/>
              <w:rPr>
                <w:i/>
                <w:color w:val="000000"/>
                <w:sz w:val="24"/>
              </w:rPr>
            </w:pPr>
          </w:p>
        </w:tc>
        <w:tc>
          <w:tcPr>
            <w:tcW w:w="1275" w:type="dxa"/>
          </w:tcPr>
          <w:p w:rsidR="00DC4B93" w:rsidRPr="00770F86" w:rsidRDefault="00DC4B93" w:rsidP="008273BF">
            <w:pPr>
              <w:autoSpaceDE w:val="0"/>
              <w:autoSpaceDN w:val="0"/>
              <w:adjustRightInd w:val="0"/>
              <w:jc w:val="left"/>
              <w:outlineLvl w:val="1"/>
              <w:rPr>
                <w:i/>
                <w:color w:val="000000"/>
                <w:sz w:val="24"/>
              </w:rPr>
            </w:pPr>
          </w:p>
        </w:tc>
        <w:tc>
          <w:tcPr>
            <w:tcW w:w="4678" w:type="dxa"/>
          </w:tcPr>
          <w:p w:rsidR="00DC4B93" w:rsidRPr="00770F86" w:rsidRDefault="00DC4B93" w:rsidP="008273BF">
            <w:pPr>
              <w:autoSpaceDE w:val="0"/>
              <w:autoSpaceDN w:val="0"/>
              <w:adjustRightInd w:val="0"/>
              <w:jc w:val="left"/>
              <w:outlineLvl w:val="1"/>
              <w:rPr>
                <w:bCs/>
                <w:color w:val="000000"/>
              </w:rPr>
            </w:pPr>
            <w:r w:rsidRPr="00770F86">
              <w:rPr>
                <w:bCs/>
                <w:color w:val="000000"/>
              </w:rPr>
              <w:t>УТВЕРЖДАЮ</w:t>
            </w:r>
          </w:p>
          <w:p w:rsidR="00DC4B93" w:rsidRPr="00770F86" w:rsidRDefault="00DC4B93" w:rsidP="008273BF">
            <w:pPr>
              <w:autoSpaceDE w:val="0"/>
              <w:autoSpaceDN w:val="0"/>
              <w:adjustRightInd w:val="0"/>
              <w:jc w:val="left"/>
              <w:outlineLvl w:val="1"/>
              <w:rPr>
                <w:bCs/>
                <w:color w:val="000000"/>
              </w:rPr>
            </w:pPr>
          </w:p>
          <w:p w:rsidR="00DC4B93" w:rsidRPr="00770F86" w:rsidRDefault="00DC4B93" w:rsidP="008273BF">
            <w:pPr>
              <w:autoSpaceDE w:val="0"/>
              <w:autoSpaceDN w:val="0"/>
              <w:adjustRightInd w:val="0"/>
              <w:jc w:val="left"/>
              <w:outlineLvl w:val="1"/>
              <w:rPr>
                <w:bCs/>
                <w:color w:val="000000"/>
              </w:rPr>
            </w:pPr>
            <w:r w:rsidRPr="00770F86">
              <w:rPr>
                <w:bCs/>
                <w:color w:val="000000"/>
              </w:rPr>
              <w:t xml:space="preserve">Председатель </w:t>
            </w:r>
          </w:p>
          <w:p w:rsidR="00DC4B93" w:rsidRPr="00770F86" w:rsidRDefault="00DC4B93" w:rsidP="008273BF">
            <w:pPr>
              <w:autoSpaceDE w:val="0"/>
              <w:autoSpaceDN w:val="0"/>
              <w:adjustRightInd w:val="0"/>
              <w:jc w:val="left"/>
              <w:outlineLvl w:val="1"/>
              <w:rPr>
                <w:bCs/>
                <w:color w:val="000000"/>
              </w:rPr>
            </w:pPr>
            <w:r w:rsidRPr="00770F86">
              <w:rPr>
                <w:bCs/>
                <w:color w:val="000000"/>
              </w:rPr>
              <w:t>_____</w:t>
            </w:r>
            <w:r>
              <w:rPr>
                <w:bCs/>
                <w:color w:val="000000"/>
              </w:rPr>
              <w:t>__</w:t>
            </w:r>
            <w:r w:rsidRPr="00770F86">
              <w:rPr>
                <w:bCs/>
                <w:color w:val="000000"/>
              </w:rPr>
              <w:t>________________________</w:t>
            </w:r>
          </w:p>
          <w:p w:rsidR="00DC4B93" w:rsidRPr="00770F86" w:rsidRDefault="00DC4B93" w:rsidP="008273BF">
            <w:pPr>
              <w:autoSpaceDE w:val="0"/>
              <w:autoSpaceDN w:val="0"/>
              <w:adjustRightInd w:val="0"/>
              <w:outlineLvl w:val="1"/>
              <w:rPr>
                <w:i/>
                <w:color w:val="000000"/>
                <w:sz w:val="20"/>
                <w:szCs w:val="20"/>
              </w:rPr>
            </w:pPr>
            <w:r w:rsidRPr="00770F86">
              <w:rPr>
                <w:i/>
                <w:color w:val="000000"/>
                <w:sz w:val="20"/>
                <w:szCs w:val="20"/>
              </w:rPr>
              <w:t>(наименование территориальной комиссии)</w:t>
            </w:r>
          </w:p>
        </w:tc>
      </w:tr>
      <w:tr w:rsidR="00DC4B93" w:rsidRPr="00770F86" w:rsidTr="008273BF">
        <w:tc>
          <w:tcPr>
            <w:tcW w:w="3936" w:type="dxa"/>
          </w:tcPr>
          <w:p w:rsidR="00DC4B93" w:rsidRPr="00770F86" w:rsidRDefault="00DC4B93" w:rsidP="008273BF">
            <w:pPr>
              <w:pStyle w:val="3"/>
              <w:jc w:val="left"/>
              <w:rPr>
                <w:b w:val="0"/>
                <w:color w:val="000000"/>
                <w:sz w:val="24"/>
              </w:rPr>
            </w:pPr>
          </w:p>
        </w:tc>
        <w:tc>
          <w:tcPr>
            <w:tcW w:w="1275" w:type="dxa"/>
          </w:tcPr>
          <w:p w:rsidR="00DC4B93" w:rsidRPr="00770F86" w:rsidRDefault="00DC4B93" w:rsidP="008273BF">
            <w:pPr>
              <w:autoSpaceDE w:val="0"/>
              <w:autoSpaceDN w:val="0"/>
              <w:adjustRightInd w:val="0"/>
              <w:jc w:val="left"/>
              <w:outlineLvl w:val="1"/>
              <w:rPr>
                <w:i/>
                <w:color w:val="000000"/>
                <w:sz w:val="24"/>
              </w:rPr>
            </w:pPr>
          </w:p>
        </w:tc>
        <w:tc>
          <w:tcPr>
            <w:tcW w:w="4678" w:type="dxa"/>
          </w:tcPr>
          <w:p w:rsidR="00DC4B93" w:rsidRPr="00770F86" w:rsidRDefault="00DC4B93" w:rsidP="008273BF">
            <w:pPr>
              <w:autoSpaceDE w:val="0"/>
              <w:autoSpaceDN w:val="0"/>
              <w:adjustRightInd w:val="0"/>
              <w:jc w:val="left"/>
              <w:outlineLvl w:val="1"/>
              <w:rPr>
                <w:bCs/>
                <w:color w:val="000000"/>
              </w:rPr>
            </w:pPr>
          </w:p>
        </w:tc>
      </w:tr>
      <w:tr w:rsidR="00DC4B93" w:rsidRPr="00770F86" w:rsidTr="008273BF">
        <w:tc>
          <w:tcPr>
            <w:tcW w:w="3936" w:type="dxa"/>
          </w:tcPr>
          <w:p w:rsidR="00DC4B93" w:rsidRPr="00812AD2" w:rsidRDefault="00DC4B93" w:rsidP="008273BF">
            <w:pPr>
              <w:jc w:val="left"/>
            </w:pPr>
            <w:r w:rsidRPr="00812AD2">
              <w:t>Н</w:t>
            </w:r>
            <w:r>
              <w:t xml:space="preserve">а </w:t>
            </w:r>
            <w:r w:rsidRPr="00812AD2">
              <w:t xml:space="preserve"> _________ год</w:t>
            </w:r>
          </w:p>
        </w:tc>
        <w:tc>
          <w:tcPr>
            <w:tcW w:w="1275" w:type="dxa"/>
          </w:tcPr>
          <w:p w:rsidR="00DC4B93" w:rsidRPr="00770F86" w:rsidRDefault="00DC4B93" w:rsidP="008273BF">
            <w:pPr>
              <w:autoSpaceDE w:val="0"/>
              <w:autoSpaceDN w:val="0"/>
              <w:adjustRightInd w:val="0"/>
              <w:jc w:val="left"/>
              <w:outlineLvl w:val="1"/>
              <w:rPr>
                <w:i/>
                <w:color w:val="000000"/>
                <w:sz w:val="24"/>
              </w:rPr>
            </w:pPr>
          </w:p>
        </w:tc>
        <w:tc>
          <w:tcPr>
            <w:tcW w:w="4678" w:type="dxa"/>
          </w:tcPr>
          <w:p w:rsidR="00DC4B93" w:rsidRPr="00770F86" w:rsidRDefault="00DC4B93" w:rsidP="008273BF">
            <w:pPr>
              <w:autoSpaceDE w:val="0"/>
              <w:autoSpaceDN w:val="0"/>
              <w:adjustRightInd w:val="0"/>
              <w:jc w:val="left"/>
              <w:outlineLvl w:val="1"/>
              <w:rPr>
                <w:bCs/>
                <w:color w:val="000000"/>
              </w:rPr>
            </w:pPr>
            <w:r w:rsidRPr="00770F86">
              <w:rPr>
                <w:bCs/>
                <w:color w:val="000000"/>
              </w:rPr>
              <w:t>Подпись          Расшифровка подписи</w:t>
            </w:r>
          </w:p>
        </w:tc>
      </w:tr>
      <w:tr w:rsidR="00DC4B93" w:rsidRPr="00770F86" w:rsidTr="008273BF">
        <w:tc>
          <w:tcPr>
            <w:tcW w:w="3936" w:type="dxa"/>
          </w:tcPr>
          <w:p w:rsidR="00DC4B93" w:rsidRPr="00812AD2" w:rsidRDefault="00DC4B93" w:rsidP="008273BF">
            <w:pPr>
              <w:jc w:val="left"/>
            </w:pPr>
          </w:p>
        </w:tc>
        <w:tc>
          <w:tcPr>
            <w:tcW w:w="1275" w:type="dxa"/>
          </w:tcPr>
          <w:p w:rsidR="00DC4B93" w:rsidRPr="00770F86" w:rsidRDefault="00DC4B93" w:rsidP="008273BF">
            <w:pPr>
              <w:autoSpaceDE w:val="0"/>
              <w:autoSpaceDN w:val="0"/>
              <w:adjustRightInd w:val="0"/>
              <w:jc w:val="left"/>
              <w:outlineLvl w:val="1"/>
              <w:rPr>
                <w:i/>
                <w:color w:val="000000"/>
                <w:sz w:val="24"/>
              </w:rPr>
            </w:pPr>
          </w:p>
        </w:tc>
        <w:tc>
          <w:tcPr>
            <w:tcW w:w="4678" w:type="dxa"/>
          </w:tcPr>
          <w:p w:rsidR="00DC4B93" w:rsidRPr="00770F86" w:rsidRDefault="00DC4B93" w:rsidP="008273BF">
            <w:pPr>
              <w:autoSpaceDE w:val="0"/>
              <w:autoSpaceDN w:val="0"/>
              <w:adjustRightInd w:val="0"/>
              <w:jc w:val="left"/>
              <w:outlineLvl w:val="1"/>
              <w:rPr>
                <w:bCs/>
                <w:color w:val="000000"/>
              </w:rPr>
            </w:pPr>
            <w:r w:rsidRPr="00770F86">
              <w:rPr>
                <w:bCs/>
                <w:color w:val="000000"/>
              </w:rPr>
              <w:t>Дата</w:t>
            </w:r>
          </w:p>
        </w:tc>
      </w:tr>
    </w:tbl>
    <w:p w:rsidR="00DC4B93" w:rsidRDefault="00DC4B93" w:rsidP="00DC4B93">
      <w:pPr>
        <w:autoSpaceDE w:val="0"/>
        <w:autoSpaceDN w:val="0"/>
        <w:adjustRightInd w:val="0"/>
        <w:jc w:val="left"/>
        <w:outlineLvl w:val="1"/>
        <w:rPr>
          <w:color w:val="000000"/>
        </w:rPr>
      </w:pPr>
    </w:p>
    <w:p w:rsidR="00DC4B93" w:rsidRPr="00812AD2" w:rsidRDefault="00DC4B93" w:rsidP="00DC4B93">
      <w:pPr>
        <w:autoSpaceDE w:val="0"/>
        <w:autoSpaceDN w:val="0"/>
        <w:adjustRightInd w:val="0"/>
        <w:jc w:val="left"/>
        <w:outlineLvl w:val="1"/>
        <w:rPr>
          <w:color w:val="00000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3827"/>
        <w:gridCol w:w="1417"/>
        <w:gridCol w:w="1985"/>
        <w:gridCol w:w="1176"/>
      </w:tblGrid>
      <w:tr w:rsidR="00DC4B93" w:rsidTr="008273BF">
        <w:tblPrEx>
          <w:tblCellMar>
            <w:top w:w="0" w:type="dxa"/>
            <w:bottom w:w="0" w:type="dxa"/>
          </w:tblCellMar>
        </w:tblPrEx>
        <w:tc>
          <w:tcPr>
            <w:tcW w:w="1135" w:type="dxa"/>
            <w:vAlign w:val="center"/>
          </w:tcPr>
          <w:p w:rsidR="00DC4B93" w:rsidRDefault="00DC4B93" w:rsidP="008273BF">
            <w:pPr>
              <w:spacing w:before="120" w:after="120"/>
              <w:ind w:left="-42" w:firstLine="42"/>
              <w:rPr>
                <w:color w:val="000000"/>
                <w:sz w:val="24"/>
              </w:rPr>
            </w:pPr>
            <w:r>
              <w:rPr>
                <w:color w:val="000000"/>
                <w:sz w:val="24"/>
              </w:rPr>
              <w:t>Индекс дела</w:t>
            </w:r>
          </w:p>
        </w:tc>
        <w:tc>
          <w:tcPr>
            <w:tcW w:w="3827" w:type="dxa"/>
            <w:vAlign w:val="center"/>
          </w:tcPr>
          <w:p w:rsidR="00DC4B93" w:rsidRDefault="00DC4B93" w:rsidP="008273BF">
            <w:pPr>
              <w:pStyle w:val="af3"/>
              <w:spacing w:before="120"/>
              <w:ind w:firstLine="0"/>
              <w:rPr>
                <w:color w:val="000000"/>
                <w:sz w:val="24"/>
              </w:rPr>
            </w:pPr>
            <w:bookmarkStart w:id="23" w:name="_Toc87077285"/>
            <w:bookmarkStart w:id="24" w:name="_Toc87079669"/>
            <w:bookmarkStart w:id="25" w:name="_Toc88294874"/>
            <w:bookmarkStart w:id="26" w:name="_Toc88299571"/>
            <w:r>
              <w:rPr>
                <w:color w:val="000000"/>
                <w:sz w:val="24"/>
              </w:rPr>
              <w:t>Заголовок дела</w:t>
            </w:r>
            <w:bookmarkEnd w:id="23"/>
            <w:bookmarkEnd w:id="24"/>
            <w:bookmarkEnd w:id="25"/>
            <w:bookmarkEnd w:id="26"/>
          </w:p>
        </w:tc>
        <w:tc>
          <w:tcPr>
            <w:tcW w:w="1417" w:type="dxa"/>
            <w:vAlign w:val="center"/>
          </w:tcPr>
          <w:p w:rsidR="00DC4B93" w:rsidRPr="003369EE" w:rsidRDefault="00DC4B93" w:rsidP="008273BF">
            <w:pPr>
              <w:spacing w:before="120" w:after="120"/>
              <w:rPr>
                <w:b/>
                <w:color w:val="000000"/>
                <w:sz w:val="24"/>
              </w:rPr>
            </w:pPr>
            <w:r>
              <w:rPr>
                <w:color w:val="000000"/>
                <w:sz w:val="24"/>
              </w:rPr>
              <w:t>Количест</w:t>
            </w:r>
            <w:r w:rsidRPr="003369EE">
              <w:rPr>
                <w:color w:val="000000"/>
                <w:sz w:val="24"/>
              </w:rPr>
              <w:t xml:space="preserve">во </w:t>
            </w:r>
            <w:r>
              <w:rPr>
                <w:color w:val="000000"/>
                <w:sz w:val="24"/>
              </w:rPr>
              <w:t xml:space="preserve">дел </w:t>
            </w:r>
          </w:p>
        </w:tc>
        <w:tc>
          <w:tcPr>
            <w:tcW w:w="1985" w:type="dxa"/>
            <w:vAlign w:val="center"/>
          </w:tcPr>
          <w:p w:rsidR="00DC4B93" w:rsidRPr="003369EE" w:rsidRDefault="00DC4B93" w:rsidP="008273BF">
            <w:pPr>
              <w:spacing w:before="120" w:after="120"/>
              <w:rPr>
                <w:color w:val="000000"/>
                <w:sz w:val="24"/>
              </w:rPr>
            </w:pPr>
            <w:r w:rsidRPr="003369EE">
              <w:rPr>
                <w:color w:val="000000"/>
                <w:sz w:val="24"/>
              </w:rPr>
              <w:t xml:space="preserve">Срок хранения </w:t>
            </w:r>
            <w:r w:rsidRPr="00684207">
              <w:rPr>
                <w:color w:val="000000"/>
                <w:sz w:val="24"/>
              </w:rPr>
              <w:t>и</w:t>
            </w:r>
            <w:r w:rsidRPr="003369EE">
              <w:rPr>
                <w:color w:val="000000"/>
                <w:sz w:val="24"/>
              </w:rPr>
              <w:t xml:space="preserve"> </w:t>
            </w:r>
            <w:r>
              <w:rPr>
                <w:color w:val="000000"/>
                <w:sz w:val="24"/>
              </w:rPr>
              <w:t>№</w:t>
            </w:r>
            <w:r w:rsidRPr="003369EE">
              <w:rPr>
                <w:color w:val="000000"/>
                <w:sz w:val="24"/>
              </w:rPr>
              <w:t xml:space="preserve"> стат</w:t>
            </w:r>
            <w:r>
              <w:rPr>
                <w:color w:val="000000"/>
                <w:sz w:val="24"/>
              </w:rPr>
              <w:t xml:space="preserve">ьи </w:t>
            </w:r>
            <w:r w:rsidRPr="003369EE">
              <w:rPr>
                <w:color w:val="000000"/>
                <w:sz w:val="24"/>
              </w:rPr>
              <w:t>по перечню</w:t>
            </w:r>
          </w:p>
        </w:tc>
        <w:tc>
          <w:tcPr>
            <w:tcW w:w="1176" w:type="dxa"/>
            <w:vAlign w:val="center"/>
          </w:tcPr>
          <w:p w:rsidR="00DC4B93" w:rsidRPr="003369EE" w:rsidRDefault="00DC4B93" w:rsidP="008273BF">
            <w:pPr>
              <w:spacing w:before="120" w:after="120"/>
              <w:rPr>
                <w:color w:val="000000"/>
                <w:sz w:val="24"/>
              </w:rPr>
            </w:pPr>
            <w:r w:rsidRPr="003369EE">
              <w:rPr>
                <w:color w:val="000000"/>
                <w:sz w:val="24"/>
              </w:rPr>
              <w:t>Примечание</w:t>
            </w:r>
          </w:p>
        </w:tc>
      </w:tr>
      <w:tr w:rsidR="00DC4B93" w:rsidTr="008273BF">
        <w:tblPrEx>
          <w:tblCellMar>
            <w:top w:w="0" w:type="dxa"/>
            <w:bottom w:w="0" w:type="dxa"/>
          </w:tblCellMar>
        </w:tblPrEx>
        <w:tc>
          <w:tcPr>
            <w:tcW w:w="1135" w:type="dxa"/>
          </w:tcPr>
          <w:p w:rsidR="00DC4B93" w:rsidRDefault="00DC4B93" w:rsidP="008273BF">
            <w:pPr>
              <w:rPr>
                <w:color w:val="000000"/>
                <w:sz w:val="24"/>
              </w:rPr>
            </w:pPr>
            <w:r>
              <w:rPr>
                <w:color w:val="000000"/>
                <w:sz w:val="24"/>
              </w:rPr>
              <w:t>1</w:t>
            </w:r>
          </w:p>
        </w:tc>
        <w:tc>
          <w:tcPr>
            <w:tcW w:w="3827" w:type="dxa"/>
          </w:tcPr>
          <w:p w:rsidR="00DC4B93" w:rsidRDefault="00DC4B93" w:rsidP="008273BF">
            <w:pPr>
              <w:pStyle w:val="3"/>
              <w:rPr>
                <w:b w:val="0"/>
                <w:color w:val="000000"/>
              </w:rPr>
            </w:pPr>
            <w:r>
              <w:rPr>
                <w:b w:val="0"/>
                <w:color w:val="000000"/>
              </w:rPr>
              <w:t>2</w:t>
            </w:r>
          </w:p>
        </w:tc>
        <w:tc>
          <w:tcPr>
            <w:tcW w:w="1417" w:type="dxa"/>
          </w:tcPr>
          <w:p w:rsidR="00DC4B93" w:rsidRDefault="00DC4B93" w:rsidP="008273BF">
            <w:pPr>
              <w:rPr>
                <w:color w:val="000000"/>
                <w:sz w:val="24"/>
              </w:rPr>
            </w:pPr>
            <w:r>
              <w:rPr>
                <w:color w:val="000000"/>
                <w:sz w:val="24"/>
              </w:rPr>
              <w:t>3</w:t>
            </w:r>
          </w:p>
        </w:tc>
        <w:tc>
          <w:tcPr>
            <w:tcW w:w="1985" w:type="dxa"/>
          </w:tcPr>
          <w:p w:rsidR="00DC4B93" w:rsidRDefault="00DC4B93" w:rsidP="008273BF">
            <w:pPr>
              <w:rPr>
                <w:color w:val="000000"/>
                <w:sz w:val="24"/>
              </w:rPr>
            </w:pPr>
            <w:r>
              <w:rPr>
                <w:color w:val="000000"/>
                <w:sz w:val="24"/>
              </w:rPr>
              <w:t>4</w:t>
            </w:r>
          </w:p>
        </w:tc>
        <w:tc>
          <w:tcPr>
            <w:tcW w:w="1176" w:type="dxa"/>
          </w:tcPr>
          <w:p w:rsidR="00DC4B93" w:rsidRDefault="00DC4B93" w:rsidP="008273BF">
            <w:pPr>
              <w:rPr>
                <w:color w:val="000000"/>
                <w:sz w:val="24"/>
              </w:rPr>
            </w:pPr>
            <w:r>
              <w:rPr>
                <w:color w:val="000000"/>
                <w:sz w:val="24"/>
              </w:rPr>
              <w:t>5</w:t>
            </w:r>
          </w:p>
        </w:tc>
      </w:tr>
      <w:tr w:rsidR="00DC4B93" w:rsidTr="008273BF">
        <w:tblPrEx>
          <w:tblCellMar>
            <w:top w:w="0" w:type="dxa"/>
            <w:bottom w:w="0" w:type="dxa"/>
          </w:tblCellMar>
        </w:tblPrEx>
        <w:trPr>
          <w:cantSplit/>
        </w:trPr>
        <w:tc>
          <w:tcPr>
            <w:tcW w:w="9540" w:type="dxa"/>
            <w:gridSpan w:val="5"/>
          </w:tcPr>
          <w:p w:rsidR="00DC4B93" w:rsidRDefault="00DC4B93" w:rsidP="008273BF">
            <w:pPr>
              <w:pStyle w:val="25"/>
              <w:autoSpaceDE/>
              <w:autoSpaceDN/>
              <w:spacing w:before="120" w:after="120"/>
              <w:rPr>
                <w:color w:val="000000"/>
              </w:rPr>
            </w:pPr>
            <w:bookmarkStart w:id="27" w:name="_Toc87077286"/>
            <w:bookmarkStart w:id="28" w:name="_Toc87079670"/>
            <w:bookmarkStart w:id="29" w:name="_Toc88294875"/>
            <w:bookmarkStart w:id="30" w:name="_Toc88299572"/>
            <w:r>
              <w:rPr>
                <w:color w:val="000000"/>
              </w:rPr>
              <w:t>Название раздела</w:t>
            </w:r>
            <w:bookmarkEnd w:id="27"/>
            <w:bookmarkEnd w:id="28"/>
            <w:bookmarkEnd w:id="29"/>
            <w:bookmarkEnd w:id="30"/>
          </w:p>
        </w:tc>
      </w:tr>
      <w:tr w:rsidR="00DC4B93" w:rsidTr="008273BF">
        <w:tblPrEx>
          <w:tblCellMar>
            <w:top w:w="0" w:type="dxa"/>
            <w:bottom w:w="0" w:type="dxa"/>
          </w:tblCellMar>
        </w:tblPrEx>
        <w:tc>
          <w:tcPr>
            <w:tcW w:w="1135" w:type="dxa"/>
          </w:tcPr>
          <w:p w:rsidR="00DC4B93" w:rsidRDefault="00DC4B93" w:rsidP="008273BF">
            <w:pPr>
              <w:spacing w:before="120" w:after="120"/>
              <w:rPr>
                <w:color w:val="000000"/>
                <w:sz w:val="24"/>
              </w:rPr>
            </w:pPr>
          </w:p>
        </w:tc>
        <w:tc>
          <w:tcPr>
            <w:tcW w:w="3827" w:type="dxa"/>
          </w:tcPr>
          <w:p w:rsidR="00DC4B93" w:rsidRDefault="00DC4B93" w:rsidP="008273BF">
            <w:pPr>
              <w:pStyle w:val="3"/>
              <w:rPr>
                <w:color w:val="000000"/>
              </w:rPr>
            </w:pPr>
          </w:p>
        </w:tc>
        <w:tc>
          <w:tcPr>
            <w:tcW w:w="1417" w:type="dxa"/>
          </w:tcPr>
          <w:p w:rsidR="00DC4B93" w:rsidRDefault="00DC4B93" w:rsidP="008273BF">
            <w:pPr>
              <w:spacing w:before="120" w:after="120"/>
              <w:rPr>
                <w:color w:val="000000"/>
                <w:sz w:val="24"/>
              </w:rPr>
            </w:pPr>
          </w:p>
        </w:tc>
        <w:tc>
          <w:tcPr>
            <w:tcW w:w="1985" w:type="dxa"/>
          </w:tcPr>
          <w:p w:rsidR="00DC4B93" w:rsidRDefault="00DC4B93" w:rsidP="008273BF">
            <w:pPr>
              <w:spacing w:before="120" w:after="120"/>
              <w:rPr>
                <w:color w:val="000000"/>
                <w:sz w:val="24"/>
              </w:rPr>
            </w:pPr>
          </w:p>
        </w:tc>
        <w:tc>
          <w:tcPr>
            <w:tcW w:w="1176" w:type="dxa"/>
          </w:tcPr>
          <w:p w:rsidR="00DC4B93" w:rsidRDefault="00DC4B93" w:rsidP="008273BF">
            <w:pPr>
              <w:spacing w:before="120" w:after="120"/>
              <w:rPr>
                <w:color w:val="000000"/>
                <w:sz w:val="24"/>
              </w:rPr>
            </w:pPr>
          </w:p>
        </w:tc>
      </w:tr>
    </w:tbl>
    <w:p w:rsidR="00DC4B93" w:rsidRDefault="00DC4B93" w:rsidP="00DC4B93">
      <w:pPr>
        <w:rPr>
          <w:color w:val="000000"/>
        </w:rPr>
      </w:pPr>
    </w:p>
    <w:p w:rsidR="00DC4B93" w:rsidRPr="00684207" w:rsidRDefault="00DC4B93" w:rsidP="00DC4B93">
      <w:pPr>
        <w:rPr>
          <w:color w:val="000000"/>
          <w:sz w:val="16"/>
          <w:szCs w:val="16"/>
        </w:rPr>
      </w:pPr>
    </w:p>
    <w:tbl>
      <w:tblPr>
        <w:tblW w:w="9498" w:type="dxa"/>
        <w:tblInd w:w="108" w:type="dxa"/>
        <w:tblLayout w:type="fixed"/>
        <w:tblLook w:val="0000"/>
      </w:tblPr>
      <w:tblGrid>
        <w:gridCol w:w="4395"/>
        <w:gridCol w:w="1842"/>
        <w:gridCol w:w="284"/>
        <w:gridCol w:w="2977"/>
      </w:tblGrid>
      <w:tr w:rsidR="00DC4B93" w:rsidRPr="00E74C2E" w:rsidTr="008273BF">
        <w:tblPrEx>
          <w:tblCellMar>
            <w:top w:w="0" w:type="dxa"/>
            <w:bottom w:w="0" w:type="dxa"/>
          </w:tblCellMar>
        </w:tblPrEx>
        <w:trPr>
          <w:cantSplit/>
        </w:trPr>
        <w:tc>
          <w:tcPr>
            <w:tcW w:w="4395" w:type="dxa"/>
            <w:vAlign w:val="center"/>
          </w:tcPr>
          <w:p w:rsidR="00DC4B93" w:rsidRPr="00E74C2E" w:rsidRDefault="00DC4B93" w:rsidP="008273BF">
            <w:pPr>
              <w:jc w:val="left"/>
            </w:pPr>
            <w:r w:rsidRPr="00E74C2E">
              <w:t>Наименование должности составителя номенклатуры</w:t>
            </w:r>
          </w:p>
        </w:tc>
        <w:tc>
          <w:tcPr>
            <w:tcW w:w="1842" w:type="dxa"/>
            <w:vAlign w:val="center"/>
          </w:tcPr>
          <w:p w:rsidR="00DC4B93" w:rsidRPr="00E74C2E" w:rsidRDefault="00DC4B93" w:rsidP="008273BF"/>
          <w:p w:rsidR="00DC4B93" w:rsidRPr="00E74C2E" w:rsidRDefault="00DC4B93" w:rsidP="008273BF">
            <w:r w:rsidRPr="00E74C2E">
              <w:t>Подпись</w:t>
            </w:r>
          </w:p>
        </w:tc>
        <w:tc>
          <w:tcPr>
            <w:tcW w:w="284" w:type="dxa"/>
            <w:vAlign w:val="center"/>
          </w:tcPr>
          <w:p w:rsidR="00DC4B93" w:rsidRPr="00E74C2E" w:rsidRDefault="00DC4B93" w:rsidP="008273BF"/>
        </w:tc>
        <w:tc>
          <w:tcPr>
            <w:tcW w:w="2977" w:type="dxa"/>
            <w:vAlign w:val="center"/>
          </w:tcPr>
          <w:p w:rsidR="00DC4B93" w:rsidRPr="00E74C2E" w:rsidRDefault="00DC4B93" w:rsidP="008273BF"/>
          <w:p w:rsidR="00DC4B93" w:rsidRPr="00E74C2E" w:rsidRDefault="00DC4B93" w:rsidP="008273BF">
            <w:r w:rsidRPr="00E74C2E">
              <w:t>Расшифровка подписи</w:t>
            </w:r>
          </w:p>
        </w:tc>
      </w:tr>
      <w:tr w:rsidR="00DC4B93" w:rsidRPr="00E74C2E" w:rsidTr="008273BF">
        <w:tblPrEx>
          <w:tblCellMar>
            <w:top w:w="0" w:type="dxa"/>
            <w:bottom w:w="0" w:type="dxa"/>
          </w:tblCellMar>
        </w:tblPrEx>
        <w:trPr>
          <w:cantSplit/>
        </w:trPr>
        <w:tc>
          <w:tcPr>
            <w:tcW w:w="4395" w:type="dxa"/>
            <w:vAlign w:val="center"/>
          </w:tcPr>
          <w:p w:rsidR="00DC4B93" w:rsidRPr="00E74C2E" w:rsidRDefault="00DC4B93" w:rsidP="008273BF">
            <w:pPr>
              <w:jc w:val="left"/>
            </w:pPr>
          </w:p>
          <w:p w:rsidR="00DC4B93" w:rsidRPr="00E74C2E" w:rsidRDefault="00DC4B93" w:rsidP="008273BF">
            <w:pPr>
              <w:jc w:val="left"/>
            </w:pPr>
            <w:r w:rsidRPr="00E74C2E">
              <w:t>Дата</w:t>
            </w:r>
          </w:p>
        </w:tc>
        <w:tc>
          <w:tcPr>
            <w:tcW w:w="1842" w:type="dxa"/>
          </w:tcPr>
          <w:p w:rsidR="00DC4B93" w:rsidRPr="00E74C2E" w:rsidRDefault="00DC4B93" w:rsidP="008273BF">
            <w:pPr>
              <w:pStyle w:val="23"/>
              <w:keepLines/>
              <w:widowControl/>
              <w:spacing w:after="120"/>
              <w:ind w:left="0"/>
              <w:rPr>
                <w:color w:val="000000"/>
                <w:szCs w:val="28"/>
              </w:rPr>
            </w:pPr>
          </w:p>
        </w:tc>
        <w:tc>
          <w:tcPr>
            <w:tcW w:w="284" w:type="dxa"/>
          </w:tcPr>
          <w:p w:rsidR="00DC4B93" w:rsidRPr="00E74C2E" w:rsidRDefault="00DC4B93" w:rsidP="008273BF">
            <w:pPr>
              <w:pStyle w:val="23"/>
              <w:keepLines/>
              <w:widowControl/>
              <w:spacing w:after="120"/>
              <w:ind w:left="0"/>
              <w:rPr>
                <w:color w:val="000000"/>
                <w:szCs w:val="28"/>
              </w:rPr>
            </w:pPr>
          </w:p>
        </w:tc>
        <w:tc>
          <w:tcPr>
            <w:tcW w:w="2977" w:type="dxa"/>
          </w:tcPr>
          <w:p w:rsidR="00DC4B93" w:rsidRPr="00E74C2E" w:rsidRDefault="00DC4B93" w:rsidP="008273BF">
            <w:pPr>
              <w:pStyle w:val="23"/>
              <w:keepLines/>
              <w:widowControl/>
              <w:spacing w:after="120"/>
              <w:ind w:left="0"/>
              <w:rPr>
                <w:color w:val="000000"/>
                <w:szCs w:val="28"/>
              </w:rPr>
            </w:pPr>
          </w:p>
        </w:tc>
      </w:tr>
    </w:tbl>
    <w:p w:rsidR="00DC4B93" w:rsidRDefault="00DC4B93" w:rsidP="00DC4B93">
      <w:pPr>
        <w:jc w:val="both"/>
        <w:rPr>
          <w:color w:val="000000"/>
          <w:sz w:val="16"/>
          <w:szCs w:val="16"/>
        </w:rPr>
      </w:pPr>
    </w:p>
    <w:p w:rsidR="00DC4B93" w:rsidRPr="00684207" w:rsidRDefault="00DC4B93" w:rsidP="00DC4B93">
      <w:pPr>
        <w:rPr>
          <w:color w:val="000000"/>
          <w:sz w:val="16"/>
          <w:szCs w:val="16"/>
        </w:rPr>
      </w:pPr>
    </w:p>
    <w:tbl>
      <w:tblPr>
        <w:tblW w:w="9360" w:type="dxa"/>
        <w:tblInd w:w="108" w:type="dxa"/>
        <w:tblLayout w:type="fixed"/>
        <w:tblLook w:val="0000"/>
      </w:tblPr>
      <w:tblGrid>
        <w:gridCol w:w="567"/>
        <w:gridCol w:w="2160"/>
        <w:gridCol w:w="565"/>
        <w:gridCol w:w="1208"/>
        <w:gridCol w:w="453"/>
        <w:gridCol w:w="1920"/>
        <w:gridCol w:w="600"/>
        <w:gridCol w:w="1887"/>
      </w:tblGrid>
      <w:tr w:rsidR="00DC4B93" w:rsidTr="008273BF">
        <w:tblPrEx>
          <w:tblCellMar>
            <w:top w:w="0" w:type="dxa"/>
            <w:bottom w:w="0" w:type="dxa"/>
          </w:tblCellMar>
        </w:tblPrEx>
        <w:tc>
          <w:tcPr>
            <w:tcW w:w="4500" w:type="dxa"/>
            <w:gridSpan w:val="4"/>
          </w:tcPr>
          <w:p w:rsidR="00DC4B93" w:rsidRDefault="00DC4B93" w:rsidP="008273BF">
            <w:pPr>
              <w:pStyle w:val="23"/>
              <w:keepLines/>
              <w:widowControl/>
              <w:spacing w:after="120"/>
              <w:ind w:left="0"/>
              <w:rPr>
                <w:color w:val="000000"/>
                <w:sz w:val="24"/>
              </w:rPr>
            </w:pPr>
            <w:r>
              <w:rPr>
                <w:color w:val="000000"/>
                <w:sz w:val="24"/>
              </w:rPr>
              <w:t>СОГЛАСОВАНО</w:t>
            </w:r>
            <w:r>
              <w:rPr>
                <w:color w:val="000000"/>
                <w:sz w:val="24"/>
              </w:rPr>
              <w:br/>
              <w:t>Протокол ЭК территориальной комиссии</w:t>
            </w:r>
          </w:p>
        </w:tc>
        <w:tc>
          <w:tcPr>
            <w:tcW w:w="4860" w:type="dxa"/>
            <w:gridSpan w:val="4"/>
          </w:tcPr>
          <w:p w:rsidR="00DC4B93" w:rsidRDefault="00DC4B93" w:rsidP="008273BF">
            <w:pPr>
              <w:pStyle w:val="23"/>
              <w:keepLines/>
              <w:widowControl/>
              <w:spacing w:after="120"/>
              <w:ind w:left="0"/>
              <w:rPr>
                <w:color w:val="000000"/>
                <w:sz w:val="24"/>
              </w:rPr>
            </w:pPr>
            <w:r>
              <w:rPr>
                <w:color w:val="000000"/>
                <w:sz w:val="24"/>
              </w:rPr>
              <w:t>СОГЛАСОВАНО</w:t>
            </w:r>
            <w:r>
              <w:rPr>
                <w:color w:val="000000"/>
                <w:sz w:val="24"/>
              </w:rPr>
              <w:br/>
              <w:t>Протокол экспертно-проверочной комиссии (наименование архивного учреждения)</w:t>
            </w:r>
          </w:p>
        </w:tc>
      </w:tr>
      <w:tr w:rsidR="00DC4B93" w:rsidTr="008273BF">
        <w:tblPrEx>
          <w:tblCellMar>
            <w:top w:w="0" w:type="dxa"/>
            <w:bottom w:w="0" w:type="dxa"/>
          </w:tblCellMar>
        </w:tblPrEx>
        <w:trPr>
          <w:cantSplit/>
        </w:trPr>
        <w:tc>
          <w:tcPr>
            <w:tcW w:w="567" w:type="dxa"/>
          </w:tcPr>
          <w:p w:rsidR="00DC4B93" w:rsidRDefault="00DC4B93" w:rsidP="008273BF">
            <w:pPr>
              <w:pStyle w:val="23"/>
              <w:keepLines/>
              <w:widowControl/>
              <w:ind w:left="0"/>
              <w:jc w:val="both"/>
              <w:rPr>
                <w:color w:val="000000"/>
                <w:sz w:val="24"/>
              </w:rPr>
            </w:pPr>
            <w:r>
              <w:rPr>
                <w:color w:val="000000"/>
                <w:sz w:val="24"/>
              </w:rPr>
              <w:t>от</w:t>
            </w:r>
          </w:p>
        </w:tc>
        <w:tc>
          <w:tcPr>
            <w:tcW w:w="2160" w:type="dxa"/>
            <w:tcBorders>
              <w:bottom w:val="single" w:sz="4" w:space="0" w:color="auto"/>
            </w:tcBorders>
          </w:tcPr>
          <w:p w:rsidR="00DC4B93" w:rsidRDefault="00DC4B93" w:rsidP="008273BF">
            <w:pPr>
              <w:pStyle w:val="23"/>
              <w:keepLines/>
              <w:widowControl/>
              <w:ind w:left="0"/>
              <w:jc w:val="both"/>
              <w:rPr>
                <w:color w:val="000000"/>
                <w:sz w:val="24"/>
              </w:rPr>
            </w:pPr>
          </w:p>
        </w:tc>
        <w:tc>
          <w:tcPr>
            <w:tcW w:w="565" w:type="dxa"/>
          </w:tcPr>
          <w:p w:rsidR="00DC4B93" w:rsidRDefault="00DC4B93" w:rsidP="008273BF">
            <w:pPr>
              <w:pStyle w:val="23"/>
              <w:keepLines/>
              <w:widowControl/>
              <w:ind w:left="0"/>
              <w:jc w:val="both"/>
              <w:rPr>
                <w:color w:val="000000"/>
                <w:sz w:val="24"/>
              </w:rPr>
            </w:pPr>
            <w:r>
              <w:rPr>
                <w:color w:val="000000"/>
                <w:sz w:val="24"/>
              </w:rPr>
              <w:t>№</w:t>
            </w:r>
          </w:p>
        </w:tc>
        <w:tc>
          <w:tcPr>
            <w:tcW w:w="1208" w:type="dxa"/>
            <w:tcBorders>
              <w:bottom w:val="single" w:sz="4" w:space="0" w:color="auto"/>
            </w:tcBorders>
          </w:tcPr>
          <w:p w:rsidR="00DC4B93" w:rsidRDefault="00DC4B93" w:rsidP="008273BF">
            <w:pPr>
              <w:pStyle w:val="23"/>
              <w:keepLines/>
              <w:widowControl/>
              <w:ind w:left="0"/>
              <w:jc w:val="both"/>
              <w:rPr>
                <w:color w:val="000000"/>
                <w:sz w:val="24"/>
              </w:rPr>
            </w:pPr>
          </w:p>
        </w:tc>
        <w:tc>
          <w:tcPr>
            <w:tcW w:w="453" w:type="dxa"/>
          </w:tcPr>
          <w:p w:rsidR="00DC4B93" w:rsidRDefault="00DC4B93" w:rsidP="008273BF">
            <w:pPr>
              <w:pStyle w:val="23"/>
              <w:keepLines/>
              <w:widowControl/>
              <w:ind w:left="0"/>
              <w:jc w:val="right"/>
              <w:rPr>
                <w:color w:val="000000"/>
                <w:sz w:val="24"/>
              </w:rPr>
            </w:pPr>
            <w:r>
              <w:rPr>
                <w:color w:val="000000"/>
                <w:sz w:val="24"/>
              </w:rPr>
              <w:t>от</w:t>
            </w:r>
          </w:p>
        </w:tc>
        <w:tc>
          <w:tcPr>
            <w:tcW w:w="1920" w:type="dxa"/>
            <w:tcBorders>
              <w:bottom w:val="single" w:sz="4" w:space="0" w:color="auto"/>
            </w:tcBorders>
          </w:tcPr>
          <w:p w:rsidR="00DC4B93" w:rsidRDefault="00DC4B93" w:rsidP="008273BF">
            <w:pPr>
              <w:pStyle w:val="23"/>
              <w:keepLines/>
              <w:widowControl/>
              <w:ind w:left="0"/>
              <w:jc w:val="left"/>
              <w:rPr>
                <w:color w:val="000000"/>
                <w:sz w:val="24"/>
              </w:rPr>
            </w:pPr>
          </w:p>
        </w:tc>
        <w:tc>
          <w:tcPr>
            <w:tcW w:w="600" w:type="dxa"/>
          </w:tcPr>
          <w:p w:rsidR="00DC4B93" w:rsidRDefault="00DC4B93" w:rsidP="008273BF">
            <w:pPr>
              <w:pStyle w:val="23"/>
              <w:keepLines/>
              <w:widowControl/>
              <w:ind w:left="0"/>
              <w:jc w:val="left"/>
              <w:rPr>
                <w:color w:val="000000"/>
                <w:sz w:val="24"/>
              </w:rPr>
            </w:pPr>
            <w:r>
              <w:rPr>
                <w:color w:val="000000"/>
                <w:sz w:val="24"/>
              </w:rPr>
              <w:t>№</w:t>
            </w:r>
          </w:p>
        </w:tc>
        <w:tc>
          <w:tcPr>
            <w:tcW w:w="1887" w:type="dxa"/>
            <w:tcBorders>
              <w:bottom w:val="single" w:sz="4" w:space="0" w:color="auto"/>
            </w:tcBorders>
          </w:tcPr>
          <w:p w:rsidR="00DC4B93" w:rsidRDefault="00DC4B93" w:rsidP="008273BF">
            <w:pPr>
              <w:pStyle w:val="23"/>
              <w:keepLines/>
              <w:widowControl/>
              <w:ind w:left="0"/>
              <w:jc w:val="left"/>
              <w:rPr>
                <w:color w:val="000000"/>
                <w:sz w:val="24"/>
              </w:rPr>
            </w:pPr>
          </w:p>
        </w:tc>
      </w:tr>
    </w:tbl>
    <w:p w:rsidR="00DC4B93" w:rsidRDefault="00DC4B93" w:rsidP="00DC4B93"/>
    <w:p w:rsidR="00DC4B93" w:rsidRDefault="00DC4B93" w:rsidP="00DC4B93"/>
    <w:p w:rsidR="00DC4B93" w:rsidRPr="0069005A" w:rsidRDefault="00DC4B93" w:rsidP="00DC4B93">
      <w:pPr>
        <w:jc w:val="right"/>
        <w:rPr>
          <w:color w:val="000000"/>
          <w:sz w:val="24"/>
        </w:rPr>
      </w:pPr>
      <w:r>
        <w:rPr>
          <w:color w:val="000000"/>
          <w:sz w:val="24"/>
        </w:rPr>
        <w:br w:type="page"/>
      </w:r>
      <w:r w:rsidRPr="0069005A">
        <w:rPr>
          <w:color w:val="000000"/>
          <w:sz w:val="24"/>
        </w:rPr>
        <w:t>Продолжение приложения № 1</w:t>
      </w:r>
      <w:r>
        <w:rPr>
          <w:color w:val="000000"/>
          <w:sz w:val="24"/>
        </w:rPr>
        <w:t>1</w:t>
      </w:r>
    </w:p>
    <w:p w:rsidR="00DC4B93" w:rsidRPr="00684207" w:rsidRDefault="00DC4B93" w:rsidP="00DC4B93">
      <w:pPr>
        <w:jc w:val="right"/>
        <w:rPr>
          <w:color w:val="000000"/>
          <w:sz w:val="22"/>
          <w:szCs w:val="22"/>
        </w:rPr>
      </w:pPr>
    </w:p>
    <w:tbl>
      <w:tblPr>
        <w:tblW w:w="9360" w:type="dxa"/>
        <w:jc w:val="center"/>
        <w:tblInd w:w="108" w:type="dxa"/>
        <w:tblLayout w:type="fixed"/>
        <w:tblLook w:val="0000"/>
      </w:tblPr>
      <w:tblGrid>
        <w:gridCol w:w="7938"/>
        <w:gridCol w:w="1134"/>
        <w:gridCol w:w="288"/>
      </w:tblGrid>
      <w:tr w:rsidR="00DC4B93" w:rsidTr="008273BF">
        <w:tblPrEx>
          <w:tblCellMar>
            <w:top w:w="0" w:type="dxa"/>
            <w:bottom w:w="0" w:type="dxa"/>
          </w:tblCellMar>
        </w:tblPrEx>
        <w:trPr>
          <w:jc w:val="center"/>
        </w:trPr>
        <w:tc>
          <w:tcPr>
            <w:tcW w:w="7938" w:type="dxa"/>
          </w:tcPr>
          <w:p w:rsidR="00DC4B93" w:rsidRPr="00CD4708" w:rsidRDefault="00DC4B93" w:rsidP="008273BF">
            <w:pPr>
              <w:spacing w:before="120"/>
              <w:ind w:left="-115" w:firstLine="115"/>
              <w:jc w:val="both"/>
              <w:rPr>
                <w:color w:val="000000"/>
              </w:rPr>
            </w:pPr>
            <w:r w:rsidRPr="00CD4708">
              <w:rPr>
                <w:color w:val="000000"/>
              </w:rPr>
              <w:t>Итоговая запись о категориях и количестве дел, заведенных в</w:t>
            </w:r>
          </w:p>
        </w:tc>
        <w:tc>
          <w:tcPr>
            <w:tcW w:w="1134" w:type="dxa"/>
            <w:tcBorders>
              <w:bottom w:val="single" w:sz="4" w:space="0" w:color="auto"/>
            </w:tcBorders>
          </w:tcPr>
          <w:p w:rsidR="00DC4B93" w:rsidRDefault="00DC4B93" w:rsidP="008273BF">
            <w:pPr>
              <w:spacing w:before="120"/>
              <w:rPr>
                <w:color w:val="000000"/>
                <w:sz w:val="24"/>
              </w:rPr>
            </w:pPr>
          </w:p>
        </w:tc>
        <w:tc>
          <w:tcPr>
            <w:tcW w:w="288" w:type="dxa"/>
          </w:tcPr>
          <w:p w:rsidR="00DC4B93" w:rsidRDefault="00DC4B93" w:rsidP="008273BF">
            <w:pPr>
              <w:spacing w:before="120"/>
              <w:jc w:val="both"/>
              <w:rPr>
                <w:color w:val="000000"/>
                <w:sz w:val="24"/>
              </w:rPr>
            </w:pPr>
          </w:p>
        </w:tc>
      </w:tr>
      <w:tr w:rsidR="00DC4B93" w:rsidTr="008273BF">
        <w:tblPrEx>
          <w:tblCellMar>
            <w:top w:w="0" w:type="dxa"/>
            <w:bottom w:w="0" w:type="dxa"/>
          </w:tblCellMar>
        </w:tblPrEx>
        <w:trPr>
          <w:jc w:val="center"/>
        </w:trPr>
        <w:tc>
          <w:tcPr>
            <w:tcW w:w="7938" w:type="dxa"/>
          </w:tcPr>
          <w:p w:rsidR="00DC4B93" w:rsidRPr="00CD4708" w:rsidRDefault="00DC4B93" w:rsidP="008273BF">
            <w:pPr>
              <w:spacing w:after="120"/>
              <w:jc w:val="left"/>
              <w:rPr>
                <w:color w:val="000000"/>
              </w:rPr>
            </w:pPr>
            <w:r w:rsidRPr="00CD4708">
              <w:rPr>
                <w:color w:val="000000"/>
              </w:rPr>
              <w:t>году в  территориальной комиссии</w:t>
            </w:r>
          </w:p>
        </w:tc>
        <w:tc>
          <w:tcPr>
            <w:tcW w:w="1134" w:type="dxa"/>
          </w:tcPr>
          <w:p w:rsidR="00DC4B93" w:rsidRDefault="00DC4B93" w:rsidP="008273BF">
            <w:pPr>
              <w:spacing w:after="120"/>
              <w:jc w:val="left"/>
              <w:rPr>
                <w:color w:val="000000"/>
                <w:sz w:val="24"/>
              </w:rPr>
            </w:pPr>
          </w:p>
        </w:tc>
        <w:tc>
          <w:tcPr>
            <w:tcW w:w="288" w:type="dxa"/>
          </w:tcPr>
          <w:p w:rsidR="00DC4B93" w:rsidRDefault="00DC4B93" w:rsidP="008273BF">
            <w:pPr>
              <w:spacing w:after="120"/>
              <w:jc w:val="left"/>
              <w:rPr>
                <w:color w:val="000000"/>
                <w:sz w:val="24"/>
              </w:rPr>
            </w:pPr>
          </w:p>
        </w:tc>
      </w:tr>
    </w:tbl>
    <w:p w:rsidR="00DC4B93" w:rsidRPr="00CD4708" w:rsidRDefault="00DC4B93" w:rsidP="00DC4B93">
      <w:pPr>
        <w:pStyle w:val="25"/>
        <w:keepNext w:val="0"/>
        <w:autoSpaceDE/>
        <w:autoSpaceDN/>
        <w:spacing w:before="240" w:after="120"/>
        <w:outlineLvl w:val="9"/>
        <w:rPr>
          <w:color w:val="000000"/>
          <w:sz w:val="16"/>
          <w:szCs w:val="1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147"/>
        <w:gridCol w:w="2126"/>
        <w:gridCol w:w="1834"/>
      </w:tblGrid>
      <w:tr w:rsidR="00DC4B93" w:rsidTr="008273BF">
        <w:tblPrEx>
          <w:tblCellMar>
            <w:top w:w="0" w:type="dxa"/>
            <w:bottom w:w="0" w:type="dxa"/>
          </w:tblCellMar>
        </w:tblPrEx>
        <w:trPr>
          <w:cantSplit/>
          <w:trHeight w:val="256"/>
        </w:trPr>
        <w:tc>
          <w:tcPr>
            <w:tcW w:w="4253" w:type="dxa"/>
            <w:vMerge w:val="restart"/>
            <w:vAlign w:val="center"/>
          </w:tcPr>
          <w:p w:rsidR="00DC4B93" w:rsidRDefault="00DC4B93" w:rsidP="008273BF">
            <w:pPr>
              <w:pStyle w:val="af3"/>
              <w:ind w:firstLine="0"/>
              <w:rPr>
                <w:color w:val="000000"/>
                <w:sz w:val="24"/>
              </w:rPr>
            </w:pPr>
            <w:bookmarkStart w:id="31" w:name="_Toc87077287"/>
            <w:bookmarkStart w:id="32" w:name="_Toc87079671"/>
            <w:bookmarkStart w:id="33" w:name="_Toc88294876"/>
            <w:bookmarkStart w:id="34" w:name="_Toc88299573"/>
            <w:r>
              <w:rPr>
                <w:color w:val="000000"/>
                <w:sz w:val="24"/>
              </w:rPr>
              <w:t>По срокам хранения</w:t>
            </w:r>
            <w:bookmarkEnd w:id="31"/>
            <w:bookmarkEnd w:id="32"/>
            <w:bookmarkEnd w:id="33"/>
            <w:bookmarkEnd w:id="34"/>
          </w:p>
        </w:tc>
        <w:tc>
          <w:tcPr>
            <w:tcW w:w="1147" w:type="dxa"/>
            <w:vMerge w:val="restart"/>
            <w:vAlign w:val="center"/>
          </w:tcPr>
          <w:p w:rsidR="00DC4B93" w:rsidRDefault="00DC4B93" w:rsidP="008273BF">
            <w:pPr>
              <w:pStyle w:val="af3"/>
              <w:ind w:firstLine="0"/>
              <w:rPr>
                <w:color w:val="000000"/>
                <w:sz w:val="24"/>
              </w:rPr>
            </w:pPr>
            <w:bookmarkStart w:id="35" w:name="_Toc87077288"/>
            <w:bookmarkStart w:id="36" w:name="_Toc87079672"/>
            <w:bookmarkStart w:id="37" w:name="_Toc88294877"/>
            <w:bookmarkStart w:id="38" w:name="_Toc88299574"/>
            <w:r>
              <w:rPr>
                <w:color w:val="000000"/>
                <w:sz w:val="24"/>
              </w:rPr>
              <w:t>Всего</w:t>
            </w:r>
            <w:bookmarkEnd w:id="35"/>
            <w:bookmarkEnd w:id="36"/>
            <w:bookmarkEnd w:id="37"/>
            <w:bookmarkEnd w:id="38"/>
          </w:p>
        </w:tc>
        <w:tc>
          <w:tcPr>
            <w:tcW w:w="3960" w:type="dxa"/>
            <w:gridSpan w:val="2"/>
            <w:vAlign w:val="center"/>
          </w:tcPr>
          <w:p w:rsidR="00DC4B93" w:rsidRDefault="00DC4B93" w:rsidP="008273BF">
            <w:pPr>
              <w:pStyle w:val="af3"/>
              <w:ind w:firstLine="0"/>
              <w:rPr>
                <w:color w:val="000000"/>
                <w:sz w:val="24"/>
              </w:rPr>
            </w:pPr>
            <w:bookmarkStart w:id="39" w:name="_Toc87077289"/>
            <w:bookmarkStart w:id="40" w:name="_Toc87079673"/>
            <w:bookmarkStart w:id="41" w:name="_Toc88294878"/>
            <w:bookmarkStart w:id="42" w:name="_Toc88299575"/>
            <w:r>
              <w:rPr>
                <w:color w:val="000000"/>
                <w:sz w:val="24"/>
              </w:rPr>
              <w:t>В том числе</w:t>
            </w:r>
            <w:bookmarkEnd w:id="39"/>
            <w:bookmarkEnd w:id="40"/>
            <w:bookmarkEnd w:id="41"/>
            <w:bookmarkEnd w:id="42"/>
          </w:p>
        </w:tc>
      </w:tr>
      <w:tr w:rsidR="00DC4B93" w:rsidTr="008273BF">
        <w:tblPrEx>
          <w:tblCellMar>
            <w:top w:w="0" w:type="dxa"/>
            <w:bottom w:w="0" w:type="dxa"/>
          </w:tblCellMar>
        </w:tblPrEx>
        <w:trPr>
          <w:cantSplit/>
          <w:trHeight w:val="256"/>
        </w:trPr>
        <w:tc>
          <w:tcPr>
            <w:tcW w:w="4253" w:type="dxa"/>
            <w:vMerge/>
            <w:vAlign w:val="center"/>
          </w:tcPr>
          <w:p w:rsidR="00DC4B93" w:rsidRDefault="00DC4B93" w:rsidP="008273BF">
            <w:pPr>
              <w:pStyle w:val="af3"/>
              <w:ind w:firstLine="0"/>
              <w:rPr>
                <w:color w:val="000000"/>
                <w:sz w:val="24"/>
              </w:rPr>
            </w:pPr>
          </w:p>
        </w:tc>
        <w:tc>
          <w:tcPr>
            <w:tcW w:w="1147" w:type="dxa"/>
            <w:vMerge/>
            <w:vAlign w:val="center"/>
          </w:tcPr>
          <w:p w:rsidR="00DC4B93" w:rsidRDefault="00DC4B93" w:rsidP="008273BF">
            <w:pPr>
              <w:pStyle w:val="af3"/>
              <w:ind w:firstLine="0"/>
              <w:rPr>
                <w:color w:val="000000"/>
                <w:sz w:val="24"/>
              </w:rPr>
            </w:pPr>
          </w:p>
        </w:tc>
        <w:tc>
          <w:tcPr>
            <w:tcW w:w="2126" w:type="dxa"/>
            <w:vAlign w:val="center"/>
          </w:tcPr>
          <w:p w:rsidR="00DC4B93" w:rsidRDefault="00DC4B93" w:rsidP="008273BF">
            <w:pPr>
              <w:pStyle w:val="af3"/>
              <w:ind w:firstLine="0"/>
              <w:rPr>
                <w:color w:val="000000"/>
                <w:sz w:val="24"/>
              </w:rPr>
            </w:pPr>
            <w:bookmarkStart w:id="43" w:name="_Toc87077290"/>
            <w:bookmarkStart w:id="44" w:name="_Toc87079674"/>
            <w:bookmarkStart w:id="45" w:name="_Toc88294879"/>
            <w:bookmarkStart w:id="46" w:name="_Toc88299576"/>
            <w:r>
              <w:rPr>
                <w:color w:val="000000"/>
                <w:sz w:val="24"/>
              </w:rPr>
              <w:t>переходящих</w:t>
            </w:r>
            <w:bookmarkEnd w:id="43"/>
            <w:bookmarkEnd w:id="44"/>
            <w:bookmarkEnd w:id="45"/>
            <w:bookmarkEnd w:id="46"/>
          </w:p>
        </w:tc>
        <w:tc>
          <w:tcPr>
            <w:tcW w:w="1834" w:type="dxa"/>
            <w:vAlign w:val="center"/>
          </w:tcPr>
          <w:p w:rsidR="00DC4B93" w:rsidRDefault="00DC4B93" w:rsidP="008273BF">
            <w:pPr>
              <w:pStyle w:val="af3"/>
              <w:ind w:firstLine="0"/>
              <w:rPr>
                <w:color w:val="000000"/>
                <w:sz w:val="24"/>
              </w:rPr>
            </w:pPr>
            <w:bookmarkStart w:id="47" w:name="_Toc87077291"/>
            <w:bookmarkStart w:id="48" w:name="_Toc87079675"/>
            <w:bookmarkStart w:id="49" w:name="_Toc88294880"/>
            <w:bookmarkStart w:id="50" w:name="_Toc88299577"/>
            <w:r>
              <w:rPr>
                <w:color w:val="000000"/>
                <w:sz w:val="24"/>
              </w:rPr>
              <w:t>с отметкой «ЭПК»</w:t>
            </w:r>
            <w:bookmarkEnd w:id="47"/>
            <w:bookmarkEnd w:id="48"/>
            <w:bookmarkEnd w:id="49"/>
            <w:bookmarkEnd w:id="50"/>
          </w:p>
        </w:tc>
      </w:tr>
      <w:tr w:rsidR="00DC4B93" w:rsidTr="008273BF">
        <w:tblPrEx>
          <w:tblCellMar>
            <w:top w:w="0" w:type="dxa"/>
            <w:bottom w:w="0" w:type="dxa"/>
          </w:tblCellMar>
        </w:tblPrEx>
        <w:trPr>
          <w:cantSplit/>
          <w:trHeight w:val="256"/>
        </w:trPr>
        <w:tc>
          <w:tcPr>
            <w:tcW w:w="4253" w:type="dxa"/>
          </w:tcPr>
          <w:p w:rsidR="00DC4B93" w:rsidRDefault="00DC4B93" w:rsidP="008273BF">
            <w:pPr>
              <w:pStyle w:val="af3"/>
              <w:ind w:firstLine="0"/>
              <w:rPr>
                <w:color w:val="000000"/>
                <w:sz w:val="24"/>
              </w:rPr>
            </w:pPr>
            <w:bookmarkStart w:id="51" w:name="_Toc87077292"/>
            <w:bookmarkStart w:id="52" w:name="_Toc87079676"/>
            <w:bookmarkStart w:id="53" w:name="_Toc88294881"/>
            <w:bookmarkStart w:id="54" w:name="_Toc88299578"/>
            <w:r>
              <w:rPr>
                <w:color w:val="000000"/>
                <w:sz w:val="24"/>
              </w:rPr>
              <w:t>1</w:t>
            </w:r>
            <w:bookmarkEnd w:id="51"/>
            <w:bookmarkEnd w:id="52"/>
            <w:bookmarkEnd w:id="53"/>
            <w:bookmarkEnd w:id="54"/>
          </w:p>
        </w:tc>
        <w:tc>
          <w:tcPr>
            <w:tcW w:w="1147" w:type="dxa"/>
          </w:tcPr>
          <w:p w:rsidR="00DC4B93" w:rsidRDefault="00DC4B93" w:rsidP="008273BF">
            <w:pPr>
              <w:pStyle w:val="af3"/>
              <w:ind w:firstLine="0"/>
              <w:rPr>
                <w:color w:val="000000"/>
                <w:sz w:val="24"/>
              </w:rPr>
            </w:pPr>
            <w:bookmarkStart w:id="55" w:name="_Toc87077293"/>
            <w:bookmarkStart w:id="56" w:name="_Toc87079677"/>
            <w:bookmarkStart w:id="57" w:name="_Toc88294882"/>
            <w:bookmarkStart w:id="58" w:name="_Toc88299579"/>
            <w:r>
              <w:rPr>
                <w:color w:val="000000"/>
                <w:sz w:val="24"/>
              </w:rPr>
              <w:t>2</w:t>
            </w:r>
            <w:bookmarkEnd w:id="55"/>
            <w:bookmarkEnd w:id="56"/>
            <w:bookmarkEnd w:id="57"/>
            <w:bookmarkEnd w:id="58"/>
          </w:p>
        </w:tc>
        <w:tc>
          <w:tcPr>
            <w:tcW w:w="2126" w:type="dxa"/>
          </w:tcPr>
          <w:p w:rsidR="00DC4B93" w:rsidRDefault="00DC4B93" w:rsidP="008273BF">
            <w:pPr>
              <w:pStyle w:val="af3"/>
              <w:ind w:firstLine="0"/>
              <w:rPr>
                <w:color w:val="000000"/>
                <w:sz w:val="24"/>
              </w:rPr>
            </w:pPr>
            <w:bookmarkStart w:id="59" w:name="_Toc87077294"/>
            <w:bookmarkStart w:id="60" w:name="_Toc87079678"/>
            <w:bookmarkStart w:id="61" w:name="_Toc88294883"/>
            <w:bookmarkStart w:id="62" w:name="_Toc88299580"/>
            <w:r>
              <w:rPr>
                <w:color w:val="000000"/>
                <w:sz w:val="24"/>
              </w:rPr>
              <w:t>3</w:t>
            </w:r>
            <w:bookmarkEnd w:id="59"/>
            <w:bookmarkEnd w:id="60"/>
            <w:bookmarkEnd w:id="61"/>
            <w:bookmarkEnd w:id="62"/>
          </w:p>
        </w:tc>
        <w:tc>
          <w:tcPr>
            <w:tcW w:w="1834" w:type="dxa"/>
          </w:tcPr>
          <w:p w:rsidR="00DC4B93" w:rsidRDefault="00DC4B93" w:rsidP="008273BF">
            <w:pPr>
              <w:pStyle w:val="af3"/>
              <w:ind w:firstLine="0"/>
              <w:rPr>
                <w:color w:val="000000"/>
                <w:sz w:val="24"/>
              </w:rPr>
            </w:pPr>
            <w:bookmarkStart w:id="63" w:name="_Toc87077295"/>
            <w:bookmarkStart w:id="64" w:name="_Toc87079679"/>
            <w:bookmarkStart w:id="65" w:name="_Toc88294884"/>
            <w:bookmarkStart w:id="66" w:name="_Toc88299581"/>
            <w:r>
              <w:rPr>
                <w:color w:val="000000"/>
                <w:sz w:val="24"/>
              </w:rPr>
              <w:t>4</w:t>
            </w:r>
            <w:bookmarkEnd w:id="63"/>
            <w:bookmarkEnd w:id="64"/>
            <w:bookmarkEnd w:id="65"/>
            <w:bookmarkEnd w:id="66"/>
          </w:p>
        </w:tc>
      </w:tr>
      <w:tr w:rsidR="00DC4B93" w:rsidTr="008273BF">
        <w:tblPrEx>
          <w:tblCellMar>
            <w:top w:w="0" w:type="dxa"/>
            <w:bottom w:w="0" w:type="dxa"/>
          </w:tblCellMar>
        </w:tblPrEx>
        <w:trPr>
          <w:cantSplit/>
          <w:trHeight w:val="256"/>
        </w:trPr>
        <w:tc>
          <w:tcPr>
            <w:tcW w:w="4253" w:type="dxa"/>
          </w:tcPr>
          <w:p w:rsidR="00DC4B93" w:rsidRDefault="00DC4B93" w:rsidP="008273BF">
            <w:pPr>
              <w:pStyle w:val="5"/>
              <w:jc w:val="left"/>
              <w:rPr>
                <w:color w:val="000000"/>
              </w:rPr>
            </w:pPr>
            <w:r>
              <w:rPr>
                <w:color w:val="000000"/>
              </w:rPr>
              <w:t>Постоянного</w:t>
            </w:r>
          </w:p>
        </w:tc>
        <w:tc>
          <w:tcPr>
            <w:tcW w:w="1147" w:type="dxa"/>
          </w:tcPr>
          <w:p w:rsidR="00DC4B93" w:rsidRDefault="00DC4B93" w:rsidP="008273BF">
            <w:pPr>
              <w:spacing w:before="120" w:after="120"/>
              <w:rPr>
                <w:color w:val="000000"/>
                <w:sz w:val="24"/>
              </w:rPr>
            </w:pPr>
          </w:p>
        </w:tc>
        <w:tc>
          <w:tcPr>
            <w:tcW w:w="2126" w:type="dxa"/>
          </w:tcPr>
          <w:p w:rsidR="00DC4B93" w:rsidRPr="00EA53F1" w:rsidRDefault="00DC4B93" w:rsidP="008273BF">
            <w:pPr>
              <w:pStyle w:val="3"/>
              <w:rPr>
                <w:rFonts w:ascii="Times New Roman" w:hAnsi="Times New Roman" w:cs="Times New Roman"/>
                <w:b w:val="0"/>
                <w:color w:val="000000"/>
              </w:rPr>
            </w:pPr>
          </w:p>
        </w:tc>
        <w:tc>
          <w:tcPr>
            <w:tcW w:w="1834" w:type="dxa"/>
          </w:tcPr>
          <w:p w:rsidR="00DC4B93" w:rsidRPr="00EA53F1" w:rsidRDefault="00DC4B93" w:rsidP="008273BF">
            <w:pPr>
              <w:pStyle w:val="3"/>
              <w:rPr>
                <w:rFonts w:ascii="Times New Roman" w:hAnsi="Times New Roman" w:cs="Times New Roman"/>
                <w:b w:val="0"/>
                <w:color w:val="000000"/>
              </w:rPr>
            </w:pPr>
          </w:p>
        </w:tc>
      </w:tr>
      <w:tr w:rsidR="00DC4B93" w:rsidTr="008273BF">
        <w:tblPrEx>
          <w:tblCellMar>
            <w:top w:w="0" w:type="dxa"/>
            <w:bottom w:w="0" w:type="dxa"/>
          </w:tblCellMar>
        </w:tblPrEx>
        <w:trPr>
          <w:cantSplit/>
          <w:trHeight w:val="256"/>
        </w:trPr>
        <w:tc>
          <w:tcPr>
            <w:tcW w:w="4253" w:type="dxa"/>
          </w:tcPr>
          <w:p w:rsidR="00DC4B93" w:rsidRDefault="00DC4B93" w:rsidP="008273BF">
            <w:pPr>
              <w:pStyle w:val="5"/>
              <w:jc w:val="left"/>
              <w:rPr>
                <w:color w:val="000000"/>
              </w:rPr>
            </w:pPr>
            <w:r>
              <w:rPr>
                <w:color w:val="000000"/>
              </w:rPr>
              <w:t>Временного (свыше 10 лет)</w:t>
            </w:r>
          </w:p>
        </w:tc>
        <w:tc>
          <w:tcPr>
            <w:tcW w:w="1147" w:type="dxa"/>
          </w:tcPr>
          <w:p w:rsidR="00DC4B93" w:rsidRDefault="00DC4B93" w:rsidP="008273BF">
            <w:pPr>
              <w:spacing w:before="120" w:after="120"/>
              <w:rPr>
                <w:color w:val="000000"/>
                <w:sz w:val="24"/>
              </w:rPr>
            </w:pPr>
          </w:p>
        </w:tc>
        <w:tc>
          <w:tcPr>
            <w:tcW w:w="2126" w:type="dxa"/>
          </w:tcPr>
          <w:p w:rsidR="00DC4B93" w:rsidRPr="00EA53F1" w:rsidRDefault="00DC4B93" w:rsidP="008273BF">
            <w:pPr>
              <w:pStyle w:val="3"/>
              <w:rPr>
                <w:rFonts w:ascii="Times New Roman" w:hAnsi="Times New Roman" w:cs="Times New Roman"/>
                <w:b w:val="0"/>
                <w:color w:val="000000"/>
              </w:rPr>
            </w:pPr>
          </w:p>
        </w:tc>
        <w:tc>
          <w:tcPr>
            <w:tcW w:w="1834" w:type="dxa"/>
          </w:tcPr>
          <w:p w:rsidR="00DC4B93" w:rsidRPr="00EA53F1" w:rsidRDefault="00DC4B93" w:rsidP="008273BF">
            <w:pPr>
              <w:pStyle w:val="3"/>
              <w:rPr>
                <w:rFonts w:ascii="Times New Roman" w:hAnsi="Times New Roman" w:cs="Times New Roman"/>
                <w:b w:val="0"/>
                <w:color w:val="000000"/>
              </w:rPr>
            </w:pPr>
          </w:p>
        </w:tc>
      </w:tr>
      <w:tr w:rsidR="00DC4B93" w:rsidTr="008273BF">
        <w:tblPrEx>
          <w:tblCellMar>
            <w:top w:w="0" w:type="dxa"/>
            <w:bottom w:w="0" w:type="dxa"/>
          </w:tblCellMar>
        </w:tblPrEx>
        <w:trPr>
          <w:cantSplit/>
          <w:trHeight w:val="256"/>
        </w:trPr>
        <w:tc>
          <w:tcPr>
            <w:tcW w:w="4253" w:type="dxa"/>
          </w:tcPr>
          <w:p w:rsidR="00DC4B93" w:rsidRDefault="00DC4B93" w:rsidP="008273BF">
            <w:pPr>
              <w:pStyle w:val="5"/>
              <w:jc w:val="left"/>
              <w:rPr>
                <w:color w:val="000000"/>
              </w:rPr>
            </w:pPr>
            <w:r>
              <w:rPr>
                <w:color w:val="000000"/>
              </w:rPr>
              <w:t>Временного (до 10 лет включительно)</w:t>
            </w:r>
          </w:p>
        </w:tc>
        <w:tc>
          <w:tcPr>
            <w:tcW w:w="1147" w:type="dxa"/>
          </w:tcPr>
          <w:p w:rsidR="00DC4B93" w:rsidRDefault="00DC4B93" w:rsidP="008273BF">
            <w:pPr>
              <w:spacing w:before="120" w:after="120"/>
              <w:rPr>
                <w:color w:val="000000"/>
                <w:sz w:val="24"/>
              </w:rPr>
            </w:pPr>
          </w:p>
        </w:tc>
        <w:tc>
          <w:tcPr>
            <w:tcW w:w="2126" w:type="dxa"/>
          </w:tcPr>
          <w:p w:rsidR="00DC4B93" w:rsidRPr="00EA53F1" w:rsidRDefault="00DC4B93" w:rsidP="008273BF">
            <w:pPr>
              <w:pStyle w:val="3"/>
              <w:rPr>
                <w:rFonts w:ascii="Times New Roman" w:hAnsi="Times New Roman" w:cs="Times New Roman"/>
                <w:b w:val="0"/>
                <w:color w:val="000000"/>
              </w:rPr>
            </w:pPr>
          </w:p>
        </w:tc>
        <w:tc>
          <w:tcPr>
            <w:tcW w:w="1834" w:type="dxa"/>
          </w:tcPr>
          <w:p w:rsidR="00DC4B93" w:rsidRPr="00EA53F1" w:rsidRDefault="00DC4B93" w:rsidP="008273BF">
            <w:pPr>
              <w:pStyle w:val="3"/>
              <w:rPr>
                <w:rFonts w:ascii="Times New Roman" w:hAnsi="Times New Roman" w:cs="Times New Roman"/>
                <w:b w:val="0"/>
                <w:color w:val="000000"/>
              </w:rPr>
            </w:pPr>
          </w:p>
        </w:tc>
      </w:tr>
      <w:tr w:rsidR="00DC4B93" w:rsidTr="008273BF">
        <w:tblPrEx>
          <w:tblCellMar>
            <w:top w:w="0" w:type="dxa"/>
            <w:bottom w:w="0" w:type="dxa"/>
          </w:tblCellMar>
        </w:tblPrEx>
        <w:trPr>
          <w:cantSplit/>
          <w:trHeight w:val="256"/>
        </w:trPr>
        <w:tc>
          <w:tcPr>
            <w:tcW w:w="4253" w:type="dxa"/>
          </w:tcPr>
          <w:p w:rsidR="00DC4B93" w:rsidRDefault="00DC4B93" w:rsidP="008273BF">
            <w:pPr>
              <w:pStyle w:val="5"/>
              <w:jc w:val="left"/>
              <w:rPr>
                <w:color w:val="000000"/>
              </w:rPr>
            </w:pPr>
            <w:r>
              <w:rPr>
                <w:color w:val="000000"/>
              </w:rPr>
              <w:t>ИТОГО:</w:t>
            </w:r>
          </w:p>
        </w:tc>
        <w:tc>
          <w:tcPr>
            <w:tcW w:w="1147" w:type="dxa"/>
          </w:tcPr>
          <w:p w:rsidR="00DC4B93" w:rsidRDefault="00DC4B93" w:rsidP="008273BF">
            <w:pPr>
              <w:spacing w:before="120" w:after="120"/>
              <w:rPr>
                <w:color w:val="000000"/>
                <w:sz w:val="24"/>
              </w:rPr>
            </w:pPr>
          </w:p>
        </w:tc>
        <w:tc>
          <w:tcPr>
            <w:tcW w:w="2126" w:type="dxa"/>
          </w:tcPr>
          <w:p w:rsidR="00DC4B93" w:rsidRPr="00EA53F1" w:rsidRDefault="00DC4B93" w:rsidP="008273BF">
            <w:pPr>
              <w:pStyle w:val="3"/>
              <w:rPr>
                <w:rFonts w:ascii="Times New Roman" w:hAnsi="Times New Roman" w:cs="Times New Roman"/>
                <w:b w:val="0"/>
                <w:color w:val="000000"/>
              </w:rPr>
            </w:pPr>
          </w:p>
        </w:tc>
        <w:tc>
          <w:tcPr>
            <w:tcW w:w="1834" w:type="dxa"/>
          </w:tcPr>
          <w:p w:rsidR="00DC4B93" w:rsidRPr="00EA53F1" w:rsidRDefault="00DC4B93" w:rsidP="008273BF">
            <w:pPr>
              <w:pStyle w:val="3"/>
              <w:rPr>
                <w:rFonts w:ascii="Times New Roman" w:hAnsi="Times New Roman" w:cs="Times New Roman"/>
                <w:b w:val="0"/>
                <w:color w:val="000000"/>
              </w:rPr>
            </w:pPr>
          </w:p>
        </w:tc>
      </w:tr>
    </w:tbl>
    <w:p w:rsidR="00DC4B93" w:rsidRDefault="00DC4B93" w:rsidP="00DC4B93">
      <w:pPr>
        <w:rPr>
          <w:color w:val="000000"/>
          <w:sz w:val="24"/>
        </w:rPr>
      </w:pPr>
    </w:p>
    <w:tbl>
      <w:tblPr>
        <w:tblW w:w="9458" w:type="dxa"/>
        <w:tblInd w:w="108" w:type="dxa"/>
        <w:tblLayout w:type="fixed"/>
        <w:tblLook w:val="0000"/>
      </w:tblPr>
      <w:tblGrid>
        <w:gridCol w:w="4678"/>
        <w:gridCol w:w="1843"/>
        <w:gridCol w:w="283"/>
        <w:gridCol w:w="2654"/>
      </w:tblGrid>
      <w:tr w:rsidR="00DC4B93" w:rsidRPr="00455D08" w:rsidTr="008273BF">
        <w:tblPrEx>
          <w:tblCellMar>
            <w:top w:w="0" w:type="dxa"/>
            <w:bottom w:w="0" w:type="dxa"/>
          </w:tblCellMar>
        </w:tblPrEx>
        <w:trPr>
          <w:cantSplit/>
        </w:trPr>
        <w:tc>
          <w:tcPr>
            <w:tcW w:w="4678" w:type="dxa"/>
          </w:tcPr>
          <w:p w:rsidR="00DC4B93" w:rsidRPr="00455D08" w:rsidRDefault="00DC4B93" w:rsidP="008273BF">
            <w:pPr>
              <w:jc w:val="left"/>
              <w:rPr>
                <w:sz w:val="24"/>
              </w:rPr>
            </w:pPr>
            <w:r w:rsidRPr="00455D08">
              <w:rPr>
                <w:sz w:val="24"/>
              </w:rPr>
              <w:t>Наименование должности составителя номенклатуры</w:t>
            </w:r>
          </w:p>
        </w:tc>
        <w:tc>
          <w:tcPr>
            <w:tcW w:w="1843" w:type="dxa"/>
          </w:tcPr>
          <w:p w:rsidR="00DC4B93" w:rsidRDefault="00DC4B93" w:rsidP="008273BF">
            <w:pPr>
              <w:rPr>
                <w:sz w:val="24"/>
              </w:rPr>
            </w:pPr>
          </w:p>
          <w:p w:rsidR="00DC4B93" w:rsidRPr="00455D08" w:rsidRDefault="00DC4B93" w:rsidP="008273BF">
            <w:pPr>
              <w:rPr>
                <w:sz w:val="24"/>
              </w:rPr>
            </w:pPr>
            <w:r w:rsidRPr="00455D08">
              <w:rPr>
                <w:sz w:val="24"/>
              </w:rPr>
              <w:t>Подпись</w:t>
            </w:r>
          </w:p>
        </w:tc>
        <w:tc>
          <w:tcPr>
            <w:tcW w:w="283" w:type="dxa"/>
          </w:tcPr>
          <w:p w:rsidR="00DC4B93" w:rsidRDefault="00DC4B93" w:rsidP="008273BF">
            <w:pPr>
              <w:jc w:val="left"/>
              <w:rPr>
                <w:sz w:val="24"/>
              </w:rPr>
            </w:pPr>
          </w:p>
          <w:p w:rsidR="00DC4B93" w:rsidRPr="00455D08" w:rsidRDefault="00DC4B93" w:rsidP="008273BF">
            <w:pPr>
              <w:rPr>
                <w:sz w:val="24"/>
              </w:rPr>
            </w:pPr>
          </w:p>
        </w:tc>
        <w:tc>
          <w:tcPr>
            <w:tcW w:w="2654" w:type="dxa"/>
          </w:tcPr>
          <w:p w:rsidR="00DC4B93" w:rsidRDefault="00DC4B93" w:rsidP="008273BF">
            <w:pPr>
              <w:rPr>
                <w:sz w:val="24"/>
              </w:rPr>
            </w:pPr>
          </w:p>
          <w:p w:rsidR="00DC4B93" w:rsidRPr="00455D08" w:rsidRDefault="00DC4B93" w:rsidP="008273BF">
            <w:pPr>
              <w:rPr>
                <w:sz w:val="24"/>
              </w:rPr>
            </w:pPr>
            <w:r w:rsidRPr="00455D08">
              <w:rPr>
                <w:sz w:val="24"/>
              </w:rPr>
              <w:t>Расшифровка подписи</w:t>
            </w:r>
          </w:p>
        </w:tc>
      </w:tr>
      <w:tr w:rsidR="00DC4B93" w:rsidRPr="00455D08" w:rsidTr="008273BF">
        <w:tblPrEx>
          <w:tblCellMar>
            <w:top w:w="0" w:type="dxa"/>
            <w:bottom w:w="0" w:type="dxa"/>
          </w:tblCellMar>
        </w:tblPrEx>
        <w:trPr>
          <w:cantSplit/>
        </w:trPr>
        <w:tc>
          <w:tcPr>
            <w:tcW w:w="4678" w:type="dxa"/>
          </w:tcPr>
          <w:p w:rsidR="00DC4B93" w:rsidRDefault="00DC4B93" w:rsidP="008273BF">
            <w:pPr>
              <w:rPr>
                <w:sz w:val="24"/>
              </w:rPr>
            </w:pPr>
          </w:p>
          <w:p w:rsidR="00DC4B93" w:rsidRPr="00455D08" w:rsidRDefault="00DC4B93" w:rsidP="008273BF">
            <w:pPr>
              <w:jc w:val="both"/>
              <w:rPr>
                <w:sz w:val="24"/>
              </w:rPr>
            </w:pPr>
            <w:r w:rsidRPr="00455D08">
              <w:rPr>
                <w:sz w:val="24"/>
              </w:rPr>
              <w:t>Дата</w:t>
            </w:r>
          </w:p>
        </w:tc>
        <w:tc>
          <w:tcPr>
            <w:tcW w:w="1843" w:type="dxa"/>
          </w:tcPr>
          <w:p w:rsidR="00DC4B93" w:rsidRPr="00455D08" w:rsidRDefault="00DC4B93" w:rsidP="008273BF">
            <w:pPr>
              <w:rPr>
                <w:sz w:val="24"/>
              </w:rPr>
            </w:pPr>
          </w:p>
        </w:tc>
        <w:tc>
          <w:tcPr>
            <w:tcW w:w="283" w:type="dxa"/>
          </w:tcPr>
          <w:p w:rsidR="00DC4B93" w:rsidRPr="00455D08" w:rsidRDefault="00DC4B93" w:rsidP="008273BF">
            <w:pPr>
              <w:rPr>
                <w:sz w:val="24"/>
              </w:rPr>
            </w:pPr>
          </w:p>
        </w:tc>
        <w:tc>
          <w:tcPr>
            <w:tcW w:w="2654" w:type="dxa"/>
          </w:tcPr>
          <w:p w:rsidR="00DC4B93" w:rsidRPr="00455D08" w:rsidRDefault="00DC4B93" w:rsidP="008273BF">
            <w:pPr>
              <w:rPr>
                <w:sz w:val="24"/>
              </w:rPr>
            </w:pPr>
          </w:p>
        </w:tc>
      </w:tr>
    </w:tbl>
    <w:p w:rsidR="00DC4B93" w:rsidRPr="00455D08" w:rsidRDefault="00DC4B93" w:rsidP="00DC4B93">
      <w:pPr>
        <w:rPr>
          <w:sz w:val="24"/>
        </w:rPr>
      </w:pPr>
    </w:p>
    <w:p w:rsidR="00DC4B93" w:rsidRDefault="00DC4B93" w:rsidP="00DC4B93"/>
    <w:p w:rsidR="00DC4B93" w:rsidRDefault="00DC4B93" w:rsidP="00DC4B93">
      <w:pPr>
        <w:jc w:val="left"/>
        <w:rPr>
          <w:sz w:val="20"/>
          <w:szCs w:val="20"/>
        </w:rPr>
        <w:sectPr w:rsidR="00DC4B93" w:rsidSect="00EF5397">
          <w:headerReference w:type="even" r:id="rId20"/>
          <w:headerReference w:type="default" r:id="rId21"/>
          <w:pgSz w:w="11906" w:h="16838"/>
          <w:pgMar w:top="1134" w:right="567" w:bottom="1134" w:left="1701" w:header="709" w:footer="709" w:gutter="0"/>
          <w:pgNumType w:start="1"/>
          <w:cols w:space="708"/>
          <w:titlePg/>
          <w:docGrid w:linePitch="360"/>
        </w:sectPr>
      </w:pPr>
    </w:p>
    <w:p w:rsidR="00DC4B93" w:rsidRPr="00390F7E" w:rsidRDefault="00DC4B93" w:rsidP="00DC4B93">
      <w:pPr>
        <w:ind w:left="4500"/>
        <w:rPr>
          <w:color w:val="000000"/>
          <w:sz w:val="24"/>
        </w:rPr>
      </w:pPr>
      <w:r>
        <w:rPr>
          <w:color w:val="000000"/>
          <w:sz w:val="24"/>
        </w:rPr>
        <w:t>Приложение № 12</w:t>
      </w:r>
      <w:r w:rsidRPr="00390F7E">
        <w:rPr>
          <w:color w:val="000000"/>
          <w:sz w:val="24"/>
        </w:rPr>
        <w:br/>
      </w:r>
      <w:r w:rsidRPr="00856BAC">
        <w:rPr>
          <w:sz w:val="24"/>
        </w:rPr>
        <w:t xml:space="preserve">к </w:t>
      </w:r>
      <w:r>
        <w:rPr>
          <w:sz w:val="24"/>
        </w:rPr>
        <w:t>и</w:t>
      </w:r>
      <w:r w:rsidRPr="00856BAC">
        <w:rPr>
          <w:sz w:val="24"/>
        </w:rPr>
        <w:t xml:space="preserve">нструкции по делопроизводству </w:t>
      </w:r>
      <w:r w:rsidRPr="00856BAC">
        <w:rPr>
          <w:sz w:val="24"/>
        </w:rPr>
        <w:br/>
        <w:t>в территориальной избирательной комиссии</w:t>
      </w:r>
    </w:p>
    <w:p w:rsidR="00DC4B93" w:rsidRPr="006E607F" w:rsidRDefault="00DC4B93" w:rsidP="00DC4B93">
      <w:pPr>
        <w:spacing w:after="240"/>
        <w:jc w:val="right"/>
        <w:rPr>
          <w:color w:val="000000"/>
          <w:sz w:val="16"/>
          <w:szCs w:val="16"/>
        </w:rPr>
      </w:pPr>
    </w:p>
    <w:tbl>
      <w:tblPr>
        <w:tblW w:w="9747" w:type="dxa"/>
        <w:tblLayout w:type="fixed"/>
        <w:tblLook w:val="0000"/>
      </w:tblPr>
      <w:tblGrid>
        <w:gridCol w:w="534"/>
        <w:gridCol w:w="992"/>
        <w:gridCol w:w="283"/>
        <w:gridCol w:w="993"/>
        <w:gridCol w:w="1842"/>
        <w:gridCol w:w="420"/>
        <w:gridCol w:w="1707"/>
        <w:gridCol w:w="2976"/>
      </w:tblGrid>
      <w:tr w:rsidR="00DC4B93" w:rsidTr="008273BF">
        <w:tblPrEx>
          <w:tblCellMar>
            <w:top w:w="0" w:type="dxa"/>
            <w:bottom w:w="0" w:type="dxa"/>
          </w:tblCellMar>
        </w:tblPrEx>
        <w:trPr>
          <w:trHeight w:val="456"/>
        </w:trPr>
        <w:tc>
          <w:tcPr>
            <w:tcW w:w="4644" w:type="dxa"/>
            <w:gridSpan w:val="5"/>
            <w:vAlign w:val="bottom"/>
          </w:tcPr>
          <w:p w:rsidR="00DC4B93" w:rsidRPr="00C6338F" w:rsidRDefault="00DC4B93" w:rsidP="008273BF">
            <w:pPr>
              <w:jc w:val="left"/>
            </w:pPr>
            <w:r>
              <w:t>___________________________</w:t>
            </w:r>
          </w:p>
        </w:tc>
        <w:tc>
          <w:tcPr>
            <w:tcW w:w="420" w:type="dxa"/>
          </w:tcPr>
          <w:p w:rsidR="00DC4B93" w:rsidRDefault="00DC4B93" w:rsidP="008273BF">
            <w:pPr>
              <w:pStyle w:val="143"/>
              <w:ind w:firstLine="0"/>
              <w:jc w:val="center"/>
              <w:rPr>
                <w:bCs/>
                <w:color w:val="000000"/>
              </w:rPr>
            </w:pPr>
          </w:p>
        </w:tc>
        <w:tc>
          <w:tcPr>
            <w:tcW w:w="4683" w:type="dxa"/>
            <w:gridSpan w:val="2"/>
          </w:tcPr>
          <w:p w:rsidR="00DC4B93" w:rsidRDefault="00DC4B93" w:rsidP="008273BF">
            <w:pPr>
              <w:pStyle w:val="143"/>
              <w:ind w:firstLine="0"/>
              <w:rPr>
                <w:bCs/>
                <w:color w:val="000000"/>
              </w:rPr>
            </w:pPr>
            <w:r>
              <w:rPr>
                <w:bCs/>
                <w:color w:val="000000"/>
              </w:rPr>
              <w:t>УТВЕРЖДАЮ</w:t>
            </w:r>
          </w:p>
        </w:tc>
      </w:tr>
      <w:tr w:rsidR="00DC4B93" w:rsidRPr="00CD4708" w:rsidTr="008273BF">
        <w:tblPrEx>
          <w:tblCellMar>
            <w:top w:w="0" w:type="dxa"/>
            <w:bottom w:w="0" w:type="dxa"/>
          </w:tblCellMar>
        </w:tblPrEx>
        <w:trPr>
          <w:trHeight w:val="108"/>
        </w:trPr>
        <w:tc>
          <w:tcPr>
            <w:tcW w:w="4644" w:type="dxa"/>
            <w:gridSpan w:val="5"/>
          </w:tcPr>
          <w:p w:rsidR="00DC4B93" w:rsidRPr="00CD4708" w:rsidRDefault="00DC4B93" w:rsidP="008273BF">
            <w:pPr>
              <w:pStyle w:val="af5"/>
              <w:rPr>
                <w:i/>
                <w:color w:val="000000"/>
                <w:sz w:val="20"/>
              </w:rPr>
            </w:pPr>
            <w:r w:rsidRPr="00CD4708">
              <w:rPr>
                <w:i/>
                <w:color w:val="000000"/>
                <w:sz w:val="20"/>
              </w:rPr>
              <w:t xml:space="preserve"> (наименование территориальной комиссии)</w:t>
            </w:r>
          </w:p>
        </w:tc>
        <w:tc>
          <w:tcPr>
            <w:tcW w:w="420" w:type="dxa"/>
          </w:tcPr>
          <w:p w:rsidR="00DC4B93" w:rsidRPr="00CD4708" w:rsidRDefault="00DC4B93" w:rsidP="008273BF">
            <w:pPr>
              <w:pStyle w:val="143"/>
              <w:ind w:firstLine="34"/>
              <w:jc w:val="center"/>
              <w:rPr>
                <w:bCs/>
                <w:color w:val="000000"/>
                <w:sz w:val="20"/>
              </w:rPr>
            </w:pPr>
          </w:p>
        </w:tc>
        <w:tc>
          <w:tcPr>
            <w:tcW w:w="4683" w:type="dxa"/>
            <w:gridSpan w:val="2"/>
          </w:tcPr>
          <w:p w:rsidR="00DC4B93" w:rsidRPr="00E3202B" w:rsidRDefault="00DC4B93" w:rsidP="008273BF">
            <w:pPr>
              <w:pStyle w:val="143"/>
              <w:ind w:firstLine="34"/>
              <w:jc w:val="center"/>
              <w:rPr>
                <w:bCs/>
                <w:color w:val="000000"/>
                <w:sz w:val="16"/>
                <w:szCs w:val="16"/>
              </w:rPr>
            </w:pPr>
          </w:p>
        </w:tc>
      </w:tr>
      <w:tr w:rsidR="00DC4B93" w:rsidRPr="00776268" w:rsidTr="008273BF">
        <w:tblPrEx>
          <w:tblCellMar>
            <w:top w:w="0" w:type="dxa"/>
            <w:bottom w:w="0" w:type="dxa"/>
          </w:tblCellMar>
        </w:tblPrEx>
        <w:trPr>
          <w:cantSplit/>
          <w:trHeight w:val="1406"/>
        </w:trPr>
        <w:tc>
          <w:tcPr>
            <w:tcW w:w="1526" w:type="dxa"/>
            <w:gridSpan w:val="2"/>
          </w:tcPr>
          <w:p w:rsidR="00DC4B93" w:rsidRPr="00EA53F1" w:rsidRDefault="00DC4B93" w:rsidP="008273BF">
            <w:pPr>
              <w:pStyle w:val="3"/>
              <w:spacing w:after="120"/>
              <w:jc w:val="left"/>
              <w:rPr>
                <w:rFonts w:ascii="Times New Roman" w:hAnsi="Times New Roman" w:cs="Times New Roman"/>
                <w:b w:val="0"/>
                <w:bCs w:val="0"/>
                <w:color w:val="000000"/>
                <w:sz w:val="24"/>
              </w:rPr>
            </w:pPr>
          </w:p>
          <w:p w:rsidR="00DC4B93" w:rsidRPr="00EA53F1" w:rsidRDefault="00DC4B93" w:rsidP="008273BF">
            <w:pPr>
              <w:pStyle w:val="3"/>
              <w:spacing w:after="120"/>
              <w:jc w:val="left"/>
              <w:rPr>
                <w:rFonts w:ascii="Times New Roman" w:hAnsi="Times New Roman" w:cs="Times New Roman"/>
                <w:b w:val="0"/>
                <w:bCs w:val="0"/>
                <w:color w:val="000000"/>
                <w:sz w:val="24"/>
              </w:rPr>
            </w:pPr>
          </w:p>
          <w:p w:rsidR="00DC4B93" w:rsidRPr="00EA53F1" w:rsidRDefault="00DC4B93" w:rsidP="008273BF">
            <w:pPr>
              <w:pStyle w:val="3"/>
              <w:spacing w:after="120"/>
              <w:jc w:val="left"/>
              <w:rPr>
                <w:rFonts w:ascii="Times New Roman" w:hAnsi="Times New Roman" w:cs="Times New Roman"/>
                <w:b w:val="0"/>
                <w:bCs w:val="0"/>
                <w:color w:val="000000"/>
                <w:sz w:val="24"/>
              </w:rPr>
            </w:pPr>
          </w:p>
          <w:p w:rsidR="00DC4B93" w:rsidRPr="00EA53F1" w:rsidRDefault="00DC4B93" w:rsidP="008273BF">
            <w:pPr>
              <w:pStyle w:val="3"/>
              <w:spacing w:after="120"/>
              <w:jc w:val="left"/>
              <w:rPr>
                <w:rFonts w:ascii="Times New Roman" w:hAnsi="Times New Roman" w:cs="Times New Roman"/>
                <w:b w:val="0"/>
                <w:bCs w:val="0"/>
                <w:color w:val="000000"/>
                <w:sz w:val="24"/>
              </w:rPr>
            </w:pPr>
            <w:r w:rsidRPr="00EA53F1">
              <w:rPr>
                <w:rFonts w:ascii="Times New Roman" w:hAnsi="Times New Roman" w:cs="Times New Roman"/>
                <w:b w:val="0"/>
                <w:bCs w:val="0"/>
                <w:color w:val="000000"/>
                <w:sz w:val="24"/>
              </w:rPr>
              <w:t>ФОНД №</w:t>
            </w:r>
          </w:p>
        </w:tc>
        <w:tc>
          <w:tcPr>
            <w:tcW w:w="1276" w:type="dxa"/>
            <w:gridSpan w:val="2"/>
          </w:tcPr>
          <w:p w:rsidR="00DC4B93" w:rsidRDefault="00DC4B93" w:rsidP="008273BF">
            <w:pPr>
              <w:pStyle w:val="3"/>
              <w:spacing w:after="120"/>
              <w:rPr>
                <w:b w:val="0"/>
                <w:bCs w:val="0"/>
                <w:color w:val="000000"/>
                <w:sz w:val="24"/>
              </w:rPr>
            </w:pPr>
          </w:p>
        </w:tc>
        <w:tc>
          <w:tcPr>
            <w:tcW w:w="1842" w:type="dxa"/>
          </w:tcPr>
          <w:p w:rsidR="00DC4B93" w:rsidRDefault="00DC4B93" w:rsidP="008273BF">
            <w:pPr>
              <w:pStyle w:val="3"/>
              <w:spacing w:after="120"/>
              <w:rPr>
                <w:b w:val="0"/>
                <w:bCs w:val="0"/>
                <w:color w:val="000000"/>
                <w:sz w:val="24"/>
              </w:rPr>
            </w:pPr>
          </w:p>
        </w:tc>
        <w:tc>
          <w:tcPr>
            <w:tcW w:w="420" w:type="dxa"/>
            <w:vMerge w:val="restart"/>
          </w:tcPr>
          <w:p w:rsidR="00DC4B93" w:rsidRPr="00550EE6" w:rsidRDefault="00DC4B93" w:rsidP="008273BF">
            <w:pPr>
              <w:pStyle w:val="1"/>
              <w:ind w:firstLine="284"/>
              <w:rPr>
                <w:b w:val="0"/>
                <w:color w:val="000000"/>
                <w:sz w:val="24"/>
              </w:rPr>
            </w:pPr>
          </w:p>
          <w:p w:rsidR="00DC4B93" w:rsidRPr="00550EE6" w:rsidRDefault="00DC4B93" w:rsidP="008273BF">
            <w:pPr>
              <w:pStyle w:val="1"/>
              <w:rPr>
                <w:b w:val="0"/>
                <w:color w:val="000000"/>
                <w:sz w:val="2"/>
                <w:szCs w:val="2"/>
              </w:rPr>
            </w:pPr>
          </w:p>
        </w:tc>
        <w:tc>
          <w:tcPr>
            <w:tcW w:w="4683" w:type="dxa"/>
            <w:gridSpan w:val="2"/>
          </w:tcPr>
          <w:p w:rsidR="00DC4B93" w:rsidRDefault="00DC4B93" w:rsidP="008273BF">
            <w:pPr>
              <w:jc w:val="both"/>
            </w:pPr>
            <w:r w:rsidRPr="00C6338F">
              <w:t>Председатель</w:t>
            </w:r>
          </w:p>
          <w:p w:rsidR="00DC4B93" w:rsidRPr="00776268" w:rsidRDefault="00DC4B93" w:rsidP="008273BF">
            <w:pPr>
              <w:jc w:val="both"/>
              <w:rPr>
                <w:sz w:val="2"/>
                <w:szCs w:val="2"/>
              </w:rPr>
            </w:pPr>
          </w:p>
          <w:p w:rsidR="00DC4B93" w:rsidRDefault="00DC4B93" w:rsidP="008273BF">
            <w:pPr>
              <w:jc w:val="both"/>
            </w:pPr>
            <w:r>
              <w:t>______________________________</w:t>
            </w:r>
          </w:p>
          <w:p w:rsidR="00DC4B93" w:rsidRPr="00CD4708" w:rsidRDefault="00DC4B93" w:rsidP="008273BF">
            <w:pPr>
              <w:rPr>
                <w:i/>
                <w:sz w:val="20"/>
                <w:szCs w:val="20"/>
              </w:rPr>
            </w:pPr>
            <w:r w:rsidRPr="00CD4708">
              <w:rPr>
                <w:i/>
                <w:sz w:val="20"/>
                <w:szCs w:val="20"/>
              </w:rPr>
              <w:t>(наименование территориальной комиссии)</w:t>
            </w:r>
          </w:p>
          <w:p w:rsidR="00DC4B93" w:rsidRDefault="00DC4B93" w:rsidP="008273BF">
            <w:pPr>
              <w:rPr>
                <w:i/>
                <w:sz w:val="18"/>
                <w:szCs w:val="18"/>
              </w:rPr>
            </w:pPr>
          </w:p>
          <w:p w:rsidR="00DC4B93" w:rsidRDefault="00DC4B93" w:rsidP="008273BF">
            <w:pPr>
              <w:jc w:val="both"/>
              <w:rPr>
                <w:sz w:val="18"/>
                <w:szCs w:val="18"/>
              </w:rPr>
            </w:pPr>
            <w:r>
              <w:rPr>
                <w:sz w:val="18"/>
                <w:szCs w:val="18"/>
              </w:rPr>
              <w:t>________________    _______________________________</w:t>
            </w:r>
          </w:p>
          <w:p w:rsidR="00DC4B93" w:rsidRDefault="00DC4B93" w:rsidP="008273BF">
            <w:pPr>
              <w:jc w:val="both"/>
              <w:rPr>
                <w:bCs/>
                <w:color w:val="000000"/>
                <w:sz w:val="24"/>
              </w:rPr>
            </w:pPr>
            <w:r>
              <w:rPr>
                <w:bCs/>
                <w:color w:val="000000"/>
                <w:sz w:val="24"/>
              </w:rPr>
              <w:t xml:space="preserve">     Подпись           Расшифровка подписи</w:t>
            </w:r>
          </w:p>
          <w:p w:rsidR="00DC4B93" w:rsidRPr="008A3ADA" w:rsidRDefault="00DC4B93" w:rsidP="008273BF">
            <w:pPr>
              <w:jc w:val="both"/>
              <w:rPr>
                <w:sz w:val="18"/>
                <w:szCs w:val="18"/>
              </w:rPr>
            </w:pPr>
            <w:r>
              <w:rPr>
                <w:bCs/>
                <w:color w:val="000000"/>
                <w:sz w:val="24"/>
              </w:rPr>
              <w:t xml:space="preserve">     Дата</w:t>
            </w:r>
          </w:p>
        </w:tc>
      </w:tr>
      <w:tr w:rsidR="00DC4B93" w:rsidTr="008273BF">
        <w:tblPrEx>
          <w:tblCellMar>
            <w:top w:w="0" w:type="dxa"/>
            <w:bottom w:w="0" w:type="dxa"/>
          </w:tblCellMar>
        </w:tblPrEx>
        <w:trPr>
          <w:cantSplit/>
        </w:trPr>
        <w:tc>
          <w:tcPr>
            <w:tcW w:w="1526" w:type="dxa"/>
            <w:gridSpan w:val="2"/>
          </w:tcPr>
          <w:p w:rsidR="00DC4B93" w:rsidRPr="00EA53F1" w:rsidRDefault="00DC4B93" w:rsidP="008273BF">
            <w:pPr>
              <w:jc w:val="left"/>
              <w:rPr>
                <w:bCs/>
                <w:color w:val="000000"/>
                <w:sz w:val="24"/>
              </w:rPr>
            </w:pPr>
            <w:r w:rsidRPr="00EA53F1">
              <w:rPr>
                <w:bCs/>
                <w:color w:val="000000"/>
                <w:sz w:val="24"/>
              </w:rPr>
              <w:t>ОПИСЬ №</w:t>
            </w:r>
          </w:p>
        </w:tc>
        <w:tc>
          <w:tcPr>
            <w:tcW w:w="1276" w:type="dxa"/>
            <w:gridSpan w:val="2"/>
          </w:tcPr>
          <w:p w:rsidR="00DC4B93" w:rsidRDefault="00DC4B93" w:rsidP="008273BF">
            <w:pPr>
              <w:rPr>
                <w:bCs/>
                <w:color w:val="000000"/>
                <w:sz w:val="24"/>
              </w:rPr>
            </w:pPr>
          </w:p>
        </w:tc>
        <w:tc>
          <w:tcPr>
            <w:tcW w:w="1842" w:type="dxa"/>
          </w:tcPr>
          <w:p w:rsidR="00DC4B93" w:rsidRDefault="00DC4B93" w:rsidP="008273BF">
            <w:pPr>
              <w:rPr>
                <w:bCs/>
                <w:color w:val="000000"/>
                <w:sz w:val="24"/>
              </w:rPr>
            </w:pPr>
          </w:p>
        </w:tc>
        <w:tc>
          <w:tcPr>
            <w:tcW w:w="420" w:type="dxa"/>
            <w:vMerge/>
          </w:tcPr>
          <w:p w:rsidR="00DC4B93" w:rsidRDefault="00DC4B93" w:rsidP="008273BF">
            <w:pPr>
              <w:rPr>
                <w:bCs/>
                <w:color w:val="000000"/>
                <w:sz w:val="24"/>
              </w:rPr>
            </w:pPr>
          </w:p>
        </w:tc>
        <w:tc>
          <w:tcPr>
            <w:tcW w:w="4683" w:type="dxa"/>
            <w:gridSpan w:val="2"/>
          </w:tcPr>
          <w:p w:rsidR="00DC4B93" w:rsidRPr="00550EE6" w:rsidRDefault="00DC4B93" w:rsidP="008273BF">
            <w:pPr>
              <w:pStyle w:val="2"/>
              <w:rPr>
                <w:bCs/>
                <w:color w:val="000000"/>
                <w:sz w:val="24"/>
                <w:lang w:val="ru-RU" w:eastAsia="ru-RU"/>
              </w:rPr>
            </w:pPr>
          </w:p>
        </w:tc>
      </w:tr>
      <w:tr w:rsidR="00DC4B93" w:rsidTr="008273BF">
        <w:tblPrEx>
          <w:tblCellMar>
            <w:top w:w="0" w:type="dxa"/>
            <w:bottom w:w="0" w:type="dxa"/>
          </w:tblCellMar>
        </w:tblPrEx>
        <w:trPr>
          <w:cantSplit/>
        </w:trPr>
        <w:tc>
          <w:tcPr>
            <w:tcW w:w="4644" w:type="dxa"/>
            <w:gridSpan w:val="5"/>
          </w:tcPr>
          <w:p w:rsidR="00DC4B93" w:rsidRDefault="00DC4B93" w:rsidP="008273BF">
            <w:pPr>
              <w:pStyle w:val="af5"/>
              <w:jc w:val="both"/>
              <w:rPr>
                <w:color w:val="000000"/>
                <w:szCs w:val="24"/>
              </w:rPr>
            </w:pPr>
          </w:p>
          <w:p w:rsidR="00DC4B93" w:rsidRDefault="00DC4B93" w:rsidP="008273BF">
            <w:pPr>
              <w:pStyle w:val="af5"/>
              <w:jc w:val="both"/>
              <w:rPr>
                <w:color w:val="000000"/>
                <w:szCs w:val="24"/>
              </w:rPr>
            </w:pPr>
            <w:r>
              <w:rPr>
                <w:color w:val="000000"/>
                <w:szCs w:val="24"/>
              </w:rPr>
              <w:t>дел постоянного хранения</w:t>
            </w:r>
          </w:p>
        </w:tc>
        <w:tc>
          <w:tcPr>
            <w:tcW w:w="420" w:type="dxa"/>
            <w:vMerge/>
          </w:tcPr>
          <w:p w:rsidR="00DC4B93" w:rsidRPr="00550EE6" w:rsidRDefault="00DC4B93" w:rsidP="008273BF">
            <w:pPr>
              <w:pStyle w:val="1"/>
              <w:rPr>
                <w:b w:val="0"/>
                <w:color w:val="000000"/>
                <w:sz w:val="24"/>
              </w:rPr>
            </w:pPr>
          </w:p>
        </w:tc>
        <w:tc>
          <w:tcPr>
            <w:tcW w:w="4683" w:type="dxa"/>
            <w:gridSpan w:val="2"/>
          </w:tcPr>
          <w:p w:rsidR="00DC4B93" w:rsidRPr="00550EE6" w:rsidRDefault="00DC4B93" w:rsidP="008273BF">
            <w:pPr>
              <w:pStyle w:val="1"/>
              <w:rPr>
                <w:b w:val="0"/>
                <w:color w:val="000000"/>
                <w:sz w:val="24"/>
              </w:rPr>
            </w:pPr>
          </w:p>
        </w:tc>
      </w:tr>
      <w:tr w:rsidR="00DC4B93" w:rsidTr="008273BF">
        <w:tblPrEx>
          <w:tblCellMar>
            <w:top w:w="0" w:type="dxa"/>
            <w:bottom w:w="0" w:type="dxa"/>
          </w:tblCellMar>
        </w:tblPrEx>
        <w:trPr>
          <w:cantSplit/>
        </w:trPr>
        <w:tc>
          <w:tcPr>
            <w:tcW w:w="534" w:type="dxa"/>
          </w:tcPr>
          <w:p w:rsidR="00DC4B93" w:rsidRDefault="00DC4B93" w:rsidP="008273BF">
            <w:pPr>
              <w:jc w:val="both"/>
              <w:rPr>
                <w:color w:val="000000"/>
                <w:sz w:val="24"/>
              </w:rPr>
            </w:pPr>
            <w:r>
              <w:rPr>
                <w:color w:val="000000"/>
                <w:sz w:val="24"/>
              </w:rPr>
              <w:t>за</w:t>
            </w:r>
          </w:p>
        </w:tc>
        <w:tc>
          <w:tcPr>
            <w:tcW w:w="1275" w:type="dxa"/>
            <w:gridSpan w:val="2"/>
            <w:tcBorders>
              <w:bottom w:val="single" w:sz="4" w:space="0" w:color="auto"/>
            </w:tcBorders>
          </w:tcPr>
          <w:p w:rsidR="00DC4B93" w:rsidRDefault="00DC4B93" w:rsidP="008273BF">
            <w:pPr>
              <w:rPr>
                <w:color w:val="000000"/>
                <w:sz w:val="24"/>
              </w:rPr>
            </w:pPr>
          </w:p>
        </w:tc>
        <w:tc>
          <w:tcPr>
            <w:tcW w:w="2835" w:type="dxa"/>
            <w:gridSpan w:val="2"/>
          </w:tcPr>
          <w:p w:rsidR="00DC4B93" w:rsidRDefault="00DC4B93" w:rsidP="008273BF">
            <w:pPr>
              <w:jc w:val="both"/>
              <w:rPr>
                <w:color w:val="000000"/>
                <w:sz w:val="24"/>
              </w:rPr>
            </w:pPr>
            <w:r>
              <w:rPr>
                <w:color w:val="000000"/>
                <w:sz w:val="24"/>
              </w:rPr>
              <w:t>год</w:t>
            </w:r>
          </w:p>
        </w:tc>
        <w:tc>
          <w:tcPr>
            <w:tcW w:w="420" w:type="dxa"/>
          </w:tcPr>
          <w:p w:rsidR="00DC4B93" w:rsidRPr="00550EE6" w:rsidRDefault="00DC4B93" w:rsidP="008273BF">
            <w:pPr>
              <w:pStyle w:val="2"/>
              <w:jc w:val="right"/>
              <w:rPr>
                <w:bCs/>
                <w:color w:val="000000"/>
                <w:sz w:val="24"/>
                <w:lang w:val="ru-RU" w:eastAsia="ru-RU"/>
              </w:rPr>
            </w:pPr>
          </w:p>
        </w:tc>
        <w:tc>
          <w:tcPr>
            <w:tcW w:w="1707" w:type="dxa"/>
          </w:tcPr>
          <w:p w:rsidR="00DC4B93" w:rsidRPr="00550EE6" w:rsidRDefault="00DC4B93" w:rsidP="008273BF">
            <w:pPr>
              <w:pStyle w:val="2"/>
              <w:rPr>
                <w:bCs/>
                <w:color w:val="000000"/>
                <w:sz w:val="24"/>
                <w:lang w:val="ru-RU" w:eastAsia="ru-RU"/>
              </w:rPr>
            </w:pPr>
          </w:p>
        </w:tc>
        <w:tc>
          <w:tcPr>
            <w:tcW w:w="2976" w:type="dxa"/>
          </w:tcPr>
          <w:p w:rsidR="00DC4B93" w:rsidRPr="00550EE6" w:rsidRDefault="00DC4B93" w:rsidP="008273BF">
            <w:pPr>
              <w:pStyle w:val="2"/>
              <w:rPr>
                <w:bCs/>
                <w:color w:val="000000"/>
                <w:sz w:val="24"/>
                <w:lang w:val="ru-RU" w:eastAsia="ru-RU"/>
              </w:rPr>
            </w:pPr>
          </w:p>
        </w:tc>
      </w:tr>
    </w:tbl>
    <w:p w:rsidR="00DC4B93" w:rsidRPr="006E607F" w:rsidRDefault="00DC4B93" w:rsidP="00DC4B93">
      <w:pPr>
        <w:pStyle w:val="23"/>
        <w:keepLines/>
        <w:widowControl/>
        <w:pBdr>
          <w:between w:val="single" w:sz="4" w:space="1" w:color="auto"/>
        </w:pBdr>
        <w:spacing w:before="240" w:after="240"/>
        <w:ind w:left="0"/>
        <w:jc w:val="left"/>
        <w:rPr>
          <w:color w:val="000000"/>
          <w:sz w:val="10"/>
          <w:szCs w:val="10"/>
        </w:rPr>
      </w:pPr>
    </w:p>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1449"/>
        <w:gridCol w:w="3796"/>
        <w:gridCol w:w="1418"/>
        <w:gridCol w:w="1417"/>
        <w:gridCol w:w="992"/>
      </w:tblGrid>
      <w:tr w:rsidR="00DC4B93" w:rsidTr="008273BF">
        <w:tblPrEx>
          <w:tblCellMar>
            <w:top w:w="0" w:type="dxa"/>
            <w:bottom w:w="0" w:type="dxa"/>
          </w:tblCellMar>
        </w:tblPrEx>
        <w:trPr>
          <w:trHeight w:val="598"/>
          <w:tblHeader/>
        </w:trPr>
        <w:tc>
          <w:tcPr>
            <w:tcW w:w="709" w:type="dxa"/>
            <w:tcBorders>
              <w:top w:val="single" w:sz="4" w:space="0" w:color="auto"/>
              <w:left w:val="single" w:sz="4" w:space="0" w:color="auto"/>
              <w:bottom w:val="nil"/>
            </w:tcBorders>
            <w:vAlign w:val="center"/>
          </w:tcPr>
          <w:p w:rsidR="00DC4B93" w:rsidRDefault="00DC4B93" w:rsidP="008273BF">
            <w:pPr>
              <w:pStyle w:val="23"/>
              <w:keepLines/>
              <w:widowControl/>
              <w:spacing w:after="120"/>
              <w:ind w:left="0"/>
              <w:rPr>
                <w:color w:val="000000"/>
                <w:sz w:val="24"/>
              </w:rPr>
            </w:pPr>
            <w:r>
              <w:rPr>
                <w:color w:val="000000"/>
                <w:sz w:val="24"/>
              </w:rPr>
              <w:t>№</w:t>
            </w:r>
            <w:r>
              <w:rPr>
                <w:color w:val="000000"/>
                <w:sz w:val="24"/>
              </w:rPr>
              <w:br/>
              <w:t>п/п</w:t>
            </w:r>
          </w:p>
        </w:tc>
        <w:tc>
          <w:tcPr>
            <w:tcW w:w="1449" w:type="dxa"/>
            <w:tcBorders>
              <w:top w:val="single" w:sz="4" w:space="0" w:color="auto"/>
              <w:bottom w:val="nil"/>
            </w:tcBorders>
            <w:vAlign w:val="center"/>
          </w:tcPr>
          <w:p w:rsidR="00DC4B93" w:rsidRDefault="00DC4B93" w:rsidP="008273BF">
            <w:pPr>
              <w:pStyle w:val="23"/>
              <w:keepLines/>
              <w:widowControl/>
              <w:spacing w:after="120"/>
              <w:ind w:left="0"/>
              <w:rPr>
                <w:color w:val="000000"/>
                <w:sz w:val="24"/>
              </w:rPr>
            </w:pPr>
            <w:r>
              <w:rPr>
                <w:color w:val="000000"/>
                <w:sz w:val="24"/>
              </w:rPr>
              <w:t>Индекс</w:t>
            </w:r>
            <w:r>
              <w:rPr>
                <w:color w:val="000000"/>
                <w:sz w:val="24"/>
              </w:rPr>
              <w:br/>
              <w:t>дела</w:t>
            </w:r>
          </w:p>
        </w:tc>
        <w:tc>
          <w:tcPr>
            <w:tcW w:w="3796" w:type="dxa"/>
            <w:tcBorders>
              <w:top w:val="single" w:sz="4" w:space="0" w:color="auto"/>
              <w:bottom w:val="nil"/>
            </w:tcBorders>
            <w:vAlign w:val="center"/>
          </w:tcPr>
          <w:p w:rsidR="00DC4B93" w:rsidRDefault="00DC4B93" w:rsidP="008273BF">
            <w:pPr>
              <w:pStyle w:val="23"/>
              <w:keepLines/>
              <w:widowControl/>
              <w:spacing w:after="120"/>
              <w:ind w:left="0"/>
              <w:rPr>
                <w:color w:val="000000"/>
                <w:sz w:val="24"/>
              </w:rPr>
            </w:pPr>
            <w:r>
              <w:rPr>
                <w:color w:val="000000"/>
                <w:sz w:val="24"/>
              </w:rPr>
              <w:t>Заголовок дела</w:t>
            </w:r>
          </w:p>
        </w:tc>
        <w:tc>
          <w:tcPr>
            <w:tcW w:w="1418" w:type="dxa"/>
            <w:tcBorders>
              <w:top w:val="single" w:sz="4" w:space="0" w:color="auto"/>
              <w:bottom w:val="nil"/>
            </w:tcBorders>
            <w:vAlign w:val="center"/>
          </w:tcPr>
          <w:p w:rsidR="00DC4B93" w:rsidRDefault="00DC4B93" w:rsidP="008273BF">
            <w:pPr>
              <w:pStyle w:val="23"/>
              <w:keepLines/>
              <w:widowControl/>
              <w:spacing w:after="120"/>
              <w:ind w:left="0"/>
              <w:rPr>
                <w:color w:val="000000"/>
                <w:sz w:val="24"/>
              </w:rPr>
            </w:pPr>
            <w:r>
              <w:rPr>
                <w:color w:val="000000"/>
                <w:sz w:val="24"/>
              </w:rPr>
              <w:t>Крайние даты</w:t>
            </w:r>
          </w:p>
        </w:tc>
        <w:tc>
          <w:tcPr>
            <w:tcW w:w="1417" w:type="dxa"/>
            <w:tcBorders>
              <w:top w:val="single" w:sz="4" w:space="0" w:color="auto"/>
              <w:bottom w:val="nil"/>
            </w:tcBorders>
            <w:vAlign w:val="center"/>
          </w:tcPr>
          <w:p w:rsidR="00DC4B93" w:rsidRDefault="00DC4B93" w:rsidP="008273BF">
            <w:pPr>
              <w:pStyle w:val="23"/>
              <w:keepLines/>
              <w:widowControl/>
              <w:spacing w:after="120"/>
              <w:ind w:left="0"/>
              <w:rPr>
                <w:color w:val="000000"/>
                <w:sz w:val="24"/>
              </w:rPr>
            </w:pPr>
            <w:r>
              <w:rPr>
                <w:color w:val="000000"/>
                <w:sz w:val="24"/>
              </w:rPr>
              <w:t>Количество листов</w:t>
            </w:r>
          </w:p>
        </w:tc>
        <w:tc>
          <w:tcPr>
            <w:tcW w:w="992" w:type="dxa"/>
            <w:tcBorders>
              <w:top w:val="single" w:sz="4" w:space="0" w:color="auto"/>
              <w:bottom w:val="nil"/>
              <w:right w:val="single" w:sz="4" w:space="0" w:color="auto"/>
            </w:tcBorders>
            <w:vAlign w:val="center"/>
          </w:tcPr>
          <w:p w:rsidR="00DC4B93" w:rsidRDefault="00DC4B93" w:rsidP="008273BF">
            <w:pPr>
              <w:pStyle w:val="23"/>
              <w:keepLines/>
              <w:widowControl/>
              <w:spacing w:after="120"/>
              <w:ind w:left="0"/>
              <w:rPr>
                <w:color w:val="000000"/>
                <w:sz w:val="24"/>
              </w:rPr>
            </w:pPr>
            <w:r>
              <w:rPr>
                <w:color w:val="000000"/>
                <w:sz w:val="24"/>
              </w:rPr>
              <w:t>Примечание</w:t>
            </w:r>
          </w:p>
        </w:tc>
      </w:tr>
      <w:tr w:rsidR="00DC4B93" w:rsidTr="008273BF">
        <w:tblPrEx>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tcPr>
          <w:p w:rsidR="00DC4B93" w:rsidRDefault="00DC4B93" w:rsidP="008273BF">
            <w:pPr>
              <w:pStyle w:val="23"/>
              <w:keepLines/>
              <w:widowControl/>
              <w:spacing w:before="0"/>
              <w:ind w:left="0"/>
              <w:rPr>
                <w:color w:val="000000"/>
                <w:sz w:val="24"/>
              </w:rPr>
            </w:pPr>
            <w:r>
              <w:rPr>
                <w:color w:val="000000"/>
                <w:sz w:val="24"/>
              </w:rPr>
              <w:t>1</w:t>
            </w:r>
          </w:p>
        </w:tc>
        <w:tc>
          <w:tcPr>
            <w:tcW w:w="1449" w:type="dxa"/>
            <w:tcBorders>
              <w:top w:val="single" w:sz="4" w:space="0" w:color="auto"/>
              <w:left w:val="single" w:sz="4" w:space="0" w:color="auto"/>
              <w:bottom w:val="single" w:sz="4" w:space="0" w:color="auto"/>
              <w:right w:val="single" w:sz="4" w:space="0" w:color="auto"/>
            </w:tcBorders>
          </w:tcPr>
          <w:p w:rsidR="00DC4B93" w:rsidRDefault="00DC4B93" w:rsidP="008273BF">
            <w:pPr>
              <w:pStyle w:val="23"/>
              <w:keepLines/>
              <w:widowControl/>
              <w:spacing w:before="0"/>
              <w:ind w:left="0"/>
              <w:rPr>
                <w:color w:val="000000"/>
                <w:sz w:val="24"/>
              </w:rPr>
            </w:pPr>
            <w:r>
              <w:rPr>
                <w:color w:val="000000"/>
                <w:sz w:val="24"/>
              </w:rPr>
              <w:t>2</w:t>
            </w:r>
          </w:p>
        </w:tc>
        <w:tc>
          <w:tcPr>
            <w:tcW w:w="3796" w:type="dxa"/>
            <w:tcBorders>
              <w:top w:val="single" w:sz="4" w:space="0" w:color="auto"/>
              <w:left w:val="single" w:sz="4" w:space="0" w:color="auto"/>
              <w:bottom w:val="single" w:sz="4" w:space="0" w:color="auto"/>
              <w:right w:val="single" w:sz="4" w:space="0" w:color="auto"/>
            </w:tcBorders>
          </w:tcPr>
          <w:p w:rsidR="00DC4B93" w:rsidRDefault="00DC4B93" w:rsidP="008273BF">
            <w:pPr>
              <w:pStyle w:val="23"/>
              <w:keepLines/>
              <w:widowControl/>
              <w:spacing w:before="0"/>
              <w:ind w:left="0"/>
              <w:rPr>
                <w:color w:val="000000"/>
                <w:sz w:val="24"/>
              </w:rPr>
            </w:pPr>
            <w:r>
              <w:rPr>
                <w:color w:val="000000"/>
                <w:sz w:val="24"/>
              </w:rPr>
              <w:t>3</w:t>
            </w:r>
          </w:p>
        </w:tc>
        <w:tc>
          <w:tcPr>
            <w:tcW w:w="1418" w:type="dxa"/>
            <w:tcBorders>
              <w:top w:val="single" w:sz="4" w:space="0" w:color="auto"/>
              <w:left w:val="single" w:sz="4" w:space="0" w:color="auto"/>
              <w:bottom w:val="single" w:sz="4" w:space="0" w:color="auto"/>
              <w:right w:val="single" w:sz="4" w:space="0" w:color="auto"/>
            </w:tcBorders>
          </w:tcPr>
          <w:p w:rsidR="00DC4B93" w:rsidRDefault="00DC4B93" w:rsidP="008273BF">
            <w:pPr>
              <w:pStyle w:val="23"/>
              <w:keepLines/>
              <w:widowControl/>
              <w:spacing w:before="0"/>
              <w:ind w:left="0"/>
              <w:rPr>
                <w:color w:val="000000"/>
                <w:sz w:val="24"/>
              </w:rPr>
            </w:pPr>
            <w:r>
              <w:rPr>
                <w:color w:val="000000"/>
                <w:sz w:val="24"/>
              </w:rPr>
              <w:t>4</w:t>
            </w:r>
          </w:p>
        </w:tc>
        <w:tc>
          <w:tcPr>
            <w:tcW w:w="1417" w:type="dxa"/>
            <w:tcBorders>
              <w:top w:val="single" w:sz="4" w:space="0" w:color="auto"/>
              <w:left w:val="single" w:sz="4" w:space="0" w:color="auto"/>
              <w:bottom w:val="single" w:sz="4" w:space="0" w:color="auto"/>
              <w:right w:val="single" w:sz="4" w:space="0" w:color="auto"/>
            </w:tcBorders>
          </w:tcPr>
          <w:p w:rsidR="00DC4B93" w:rsidRDefault="00DC4B93" w:rsidP="008273BF">
            <w:pPr>
              <w:pStyle w:val="23"/>
              <w:keepLines/>
              <w:widowControl/>
              <w:spacing w:before="0"/>
              <w:ind w:left="0"/>
              <w:rPr>
                <w:color w:val="000000"/>
                <w:sz w:val="24"/>
              </w:rPr>
            </w:pPr>
            <w:r>
              <w:rPr>
                <w:color w:val="000000"/>
                <w:sz w:val="24"/>
              </w:rPr>
              <w:t>5</w:t>
            </w:r>
          </w:p>
        </w:tc>
        <w:tc>
          <w:tcPr>
            <w:tcW w:w="992" w:type="dxa"/>
            <w:tcBorders>
              <w:top w:val="single" w:sz="4" w:space="0" w:color="auto"/>
              <w:left w:val="single" w:sz="4" w:space="0" w:color="auto"/>
              <w:bottom w:val="single" w:sz="4" w:space="0" w:color="auto"/>
              <w:right w:val="single" w:sz="4" w:space="0" w:color="auto"/>
            </w:tcBorders>
          </w:tcPr>
          <w:p w:rsidR="00DC4B93" w:rsidRDefault="00DC4B93" w:rsidP="008273BF">
            <w:pPr>
              <w:pStyle w:val="23"/>
              <w:keepLines/>
              <w:widowControl/>
              <w:spacing w:before="0"/>
              <w:ind w:left="0"/>
              <w:rPr>
                <w:color w:val="000000"/>
                <w:sz w:val="24"/>
              </w:rPr>
            </w:pPr>
            <w:r>
              <w:rPr>
                <w:color w:val="000000"/>
                <w:sz w:val="24"/>
              </w:rPr>
              <w:t>6</w:t>
            </w:r>
          </w:p>
        </w:tc>
      </w:tr>
      <w:tr w:rsidR="00DC4B93" w:rsidTr="008273BF">
        <w:tblPrEx>
          <w:tblCellMar>
            <w:top w:w="0" w:type="dxa"/>
            <w:bottom w:w="0" w:type="dxa"/>
          </w:tblCellMar>
        </w:tblPrEx>
        <w:tc>
          <w:tcPr>
            <w:tcW w:w="9781" w:type="dxa"/>
            <w:gridSpan w:val="6"/>
            <w:tcBorders>
              <w:top w:val="single" w:sz="4" w:space="0" w:color="auto"/>
              <w:left w:val="single" w:sz="4" w:space="0" w:color="auto"/>
              <w:bottom w:val="single" w:sz="4" w:space="0" w:color="auto"/>
              <w:right w:val="single" w:sz="4" w:space="0" w:color="auto"/>
            </w:tcBorders>
          </w:tcPr>
          <w:p w:rsidR="00DC4B93" w:rsidRDefault="00DC4B93" w:rsidP="008273BF">
            <w:pPr>
              <w:pStyle w:val="23"/>
              <w:keepLines/>
              <w:widowControl/>
              <w:spacing w:before="0"/>
              <w:ind w:left="0"/>
              <w:rPr>
                <w:color w:val="000000"/>
                <w:sz w:val="24"/>
              </w:rPr>
            </w:pPr>
            <w:r w:rsidRPr="00560AAE">
              <w:rPr>
                <w:sz w:val="24"/>
                <w:szCs w:val="24"/>
              </w:rPr>
              <w:t>Название раздела</w:t>
            </w:r>
          </w:p>
        </w:tc>
      </w:tr>
      <w:tr w:rsidR="00DC4B93" w:rsidTr="008273BF">
        <w:tblPrEx>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tcPr>
          <w:p w:rsidR="00DC4B93" w:rsidRDefault="00DC4B93" w:rsidP="008273BF">
            <w:pPr>
              <w:pStyle w:val="23"/>
              <w:keepLines/>
              <w:widowControl/>
              <w:spacing w:before="0"/>
              <w:ind w:left="0"/>
              <w:rPr>
                <w:color w:val="000000"/>
                <w:sz w:val="24"/>
              </w:rPr>
            </w:pPr>
          </w:p>
        </w:tc>
        <w:tc>
          <w:tcPr>
            <w:tcW w:w="1449" w:type="dxa"/>
            <w:tcBorders>
              <w:top w:val="single" w:sz="4" w:space="0" w:color="auto"/>
              <w:left w:val="single" w:sz="4" w:space="0" w:color="auto"/>
              <w:bottom w:val="single" w:sz="4" w:space="0" w:color="auto"/>
              <w:right w:val="single" w:sz="4" w:space="0" w:color="auto"/>
            </w:tcBorders>
          </w:tcPr>
          <w:p w:rsidR="00DC4B93" w:rsidRDefault="00DC4B93" w:rsidP="008273BF">
            <w:pPr>
              <w:pStyle w:val="23"/>
              <w:keepLines/>
              <w:widowControl/>
              <w:spacing w:before="0"/>
              <w:ind w:left="0"/>
              <w:rPr>
                <w:color w:val="000000"/>
                <w:sz w:val="24"/>
              </w:rPr>
            </w:pPr>
          </w:p>
        </w:tc>
        <w:tc>
          <w:tcPr>
            <w:tcW w:w="3796" w:type="dxa"/>
            <w:tcBorders>
              <w:top w:val="single" w:sz="4" w:space="0" w:color="auto"/>
              <w:left w:val="single" w:sz="4" w:space="0" w:color="auto"/>
              <w:bottom w:val="single" w:sz="4" w:space="0" w:color="auto"/>
              <w:right w:val="single" w:sz="4" w:space="0" w:color="auto"/>
            </w:tcBorders>
          </w:tcPr>
          <w:p w:rsidR="00DC4B93" w:rsidRDefault="00DC4B93" w:rsidP="008273BF">
            <w:pPr>
              <w:pStyle w:val="23"/>
              <w:keepLines/>
              <w:widowControl/>
              <w:spacing w:before="0"/>
              <w:ind w:left="0"/>
              <w:rPr>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DC4B93" w:rsidRDefault="00DC4B93" w:rsidP="008273BF">
            <w:pPr>
              <w:pStyle w:val="23"/>
              <w:keepLines/>
              <w:widowControl/>
              <w:spacing w:before="0"/>
              <w:ind w:left="0"/>
              <w:rPr>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DC4B93" w:rsidRDefault="00DC4B93" w:rsidP="008273BF">
            <w:pPr>
              <w:pStyle w:val="23"/>
              <w:keepLines/>
              <w:widowControl/>
              <w:spacing w:before="0"/>
              <w:ind w:left="0"/>
              <w:rPr>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DC4B93" w:rsidRDefault="00DC4B93" w:rsidP="008273BF">
            <w:pPr>
              <w:pStyle w:val="23"/>
              <w:keepLines/>
              <w:widowControl/>
              <w:spacing w:before="0"/>
              <w:ind w:left="0"/>
              <w:rPr>
                <w:color w:val="000000"/>
                <w:sz w:val="24"/>
              </w:rPr>
            </w:pPr>
          </w:p>
        </w:tc>
      </w:tr>
    </w:tbl>
    <w:p w:rsidR="00DC4B93" w:rsidRDefault="00DC4B93" w:rsidP="00DC4B93">
      <w:pPr>
        <w:rPr>
          <w:color w:val="000000"/>
        </w:rPr>
      </w:pPr>
    </w:p>
    <w:tbl>
      <w:tblPr>
        <w:tblW w:w="9747" w:type="dxa"/>
        <w:tblLayout w:type="fixed"/>
        <w:tblLook w:val="0000"/>
      </w:tblPr>
      <w:tblGrid>
        <w:gridCol w:w="817"/>
        <w:gridCol w:w="3260"/>
        <w:gridCol w:w="851"/>
        <w:gridCol w:w="4020"/>
        <w:gridCol w:w="799"/>
      </w:tblGrid>
      <w:tr w:rsidR="00DC4B93" w:rsidTr="008273BF">
        <w:tblPrEx>
          <w:tblCellMar>
            <w:top w:w="0" w:type="dxa"/>
            <w:bottom w:w="0" w:type="dxa"/>
          </w:tblCellMar>
        </w:tblPrEx>
        <w:trPr>
          <w:cantSplit/>
        </w:trPr>
        <w:tc>
          <w:tcPr>
            <w:tcW w:w="4928" w:type="dxa"/>
            <w:gridSpan w:val="3"/>
            <w:vAlign w:val="bottom"/>
          </w:tcPr>
          <w:p w:rsidR="00DC4B93" w:rsidRPr="00574A86" w:rsidRDefault="00DC4B93" w:rsidP="008273BF">
            <w:pPr>
              <w:jc w:val="left"/>
              <w:rPr>
                <w:sz w:val="24"/>
              </w:rPr>
            </w:pPr>
            <w:r w:rsidRPr="00574A86">
              <w:rPr>
                <w:sz w:val="24"/>
              </w:rPr>
              <w:t xml:space="preserve">В данный раздел описи внесено </w:t>
            </w:r>
          </w:p>
        </w:tc>
        <w:tc>
          <w:tcPr>
            <w:tcW w:w="4020" w:type="dxa"/>
            <w:tcBorders>
              <w:bottom w:val="single" w:sz="4" w:space="0" w:color="auto"/>
            </w:tcBorders>
          </w:tcPr>
          <w:p w:rsidR="00DC4B93" w:rsidRDefault="00DC4B93" w:rsidP="008273BF">
            <w:pPr>
              <w:pStyle w:val="23"/>
              <w:keepLines/>
              <w:widowControl/>
              <w:spacing w:before="0"/>
              <w:ind w:left="0"/>
              <w:rPr>
                <w:color w:val="000000"/>
                <w:sz w:val="24"/>
              </w:rPr>
            </w:pPr>
          </w:p>
          <w:p w:rsidR="00DC4B93" w:rsidRDefault="00DC4B93" w:rsidP="008273BF">
            <w:pPr>
              <w:pStyle w:val="23"/>
              <w:keepLines/>
              <w:widowControl/>
              <w:spacing w:before="0"/>
              <w:ind w:left="0"/>
              <w:rPr>
                <w:color w:val="000000"/>
                <w:sz w:val="24"/>
              </w:rPr>
            </w:pPr>
          </w:p>
        </w:tc>
        <w:tc>
          <w:tcPr>
            <w:tcW w:w="799" w:type="dxa"/>
          </w:tcPr>
          <w:p w:rsidR="00DC4B93" w:rsidRDefault="00DC4B93" w:rsidP="008273BF">
            <w:pPr>
              <w:jc w:val="left"/>
              <w:rPr>
                <w:color w:val="000000"/>
                <w:sz w:val="24"/>
                <w:szCs w:val="20"/>
              </w:rPr>
            </w:pPr>
          </w:p>
          <w:p w:rsidR="00DC4B93" w:rsidRDefault="00DC4B93" w:rsidP="008273BF">
            <w:pPr>
              <w:pStyle w:val="23"/>
              <w:keepLines/>
              <w:widowControl/>
              <w:spacing w:before="0"/>
              <w:ind w:left="0"/>
              <w:rPr>
                <w:color w:val="000000"/>
                <w:sz w:val="24"/>
              </w:rPr>
            </w:pPr>
            <w:r>
              <w:rPr>
                <w:color w:val="000000"/>
                <w:sz w:val="24"/>
              </w:rPr>
              <w:t>дел</w:t>
            </w:r>
          </w:p>
        </w:tc>
      </w:tr>
      <w:tr w:rsidR="00DC4B93" w:rsidTr="008273BF">
        <w:tblPrEx>
          <w:tblCellMar>
            <w:top w:w="0" w:type="dxa"/>
            <w:bottom w:w="0" w:type="dxa"/>
          </w:tblCellMar>
        </w:tblPrEx>
        <w:trPr>
          <w:cantSplit/>
        </w:trPr>
        <w:tc>
          <w:tcPr>
            <w:tcW w:w="4928" w:type="dxa"/>
            <w:gridSpan w:val="3"/>
          </w:tcPr>
          <w:p w:rsidR="00DC4B93" w:rsidRDefault="00DC4B93" w:rsidP="008273BF">
            <w:pPr>
              <w:pStyle w:val="23"/>
              <w:keepLines/>
              <w:widowControl/>
              <w:spacing w:before="0" w:after="120"/>
              <w:ind w:left="0"/>
              <w:jc w:val="left"/>
              <w:rPr>
                <w:color w:val="000000"/>
                <w:sz w:val="24"/>
              </w:rPr>
            </w:pPr>
          </w:p>
        </w:tc>
        <w:tc>
          <w:tcPr>
            <w:tcW w:w="4020" w:type="dxa"/>
            <w:tcBorders>
              <w:top w:val="single" w:sz="4" w:space="0" w:color="auto"/>
            </w:tcBorders>
          </w:tcPr>
          <w:p w:rsidR="00DC4B93" w:rsidRPr="00CD4708" w:rsidRDefault="00DC4B93" w:rsidP="008273BF">
            <w:pPr>
              <w:pStyle w:val="23"/>
              <w:keepLines/>
              <w:widowControl/>
              <w:spacing w:before="0" w:after="120"/>
              <w:ind w:left="0"/>
              <w:rPr>
                <w:i/>
                <w:color w:val="000000"/>
                <w:sz w:val="20"/>
              </w:rPr>
            </w:pPr>
            <w:r w:rsidRPr="00CD4708">
              <w:rPr>
                <w:i/>
                <w:color w:val="000000"/>
                <w:sz w:val="20"/>
              </w:rPr>
              <w:t>(цифрами и прописью)</w:t>
            </w:r>
          </w:p>
        </w:tc>
        <w:tc>
          <w:tcPr>
            <w:tcW w:w="799" w:type="dxa"/>
          </w:tcPr>
          <w:p w:rsidR="00DC4B93" w:rsidRPr="006E607F" w:rsidRDefault="00DC4B93" w:rsidP="008273BF">
            <w:pPr>
              <w:pStyle w:val="23"/>
              <w:keepLines/>
              <w:widowControl/>
              <w:spacing w:before="0" w:after="120"/>
              <w:ind w:left="0"/>
              <w:rPr>
                <w:color w:val="000000"/>
                <w:sz w:val="20"/>
              </w:rPr>
            </w:pPr>
          </w:p>
        </w:tc>
      </w:tr>
      <w:tr w:rsidR="00DC4B93" w:rsidTr="008273BF">
        <w:tblPrEx>
          <w:tblCellMar>
            <w:top w:w="0" w:type="dxa"/>
            <w:bottom w:w="0" w:type="dxa"/>
          </w:tblCellMar>
        </w:tblPrEx>
        <w:trPr>
          <w:cantSplit/>
        </w:trPr>
        <w:tc>
          <w:tcPr>
            <w:tcW w:w="817" w:type="dxa"/>
          </w:tcPr>
          <w:p w:rsidR="00DC4B93" w:rsidRDefault="00DC4B93" w:rsidP="008273BF">
            <w:pPr>
              <w:pStyle w:val="23"/>
              <w:keepLines/>
              <w:widowControl/>
              <w:spacing w:before="240"/>
              <w:ind w:left="0"/>
              <w:jc w:val="left"/>
              <w:rPr>
                <w:color w:val="000000"/>
                <w:sz w:val="24"/>
              </w:rPr>
            </w:pPr>
            <w:r>
              <w:rPr>
                <w:color w:val="000000"/>
                <w:sz w:val="24"/>
              </w:rPr>
              <w:t>с №</w:t>
            </w:r>
            <w:r>
              <w:rPr>
                <w:color w:val="000000"/>
                <w:sz w:val="24"/>
                <w:u w:val="single"/>
              </w:rPr>
              <w:t xml:space="preserve"> </w:t>
            </w:r>
          </w:p>
        </w:tc>
        <w:tc>
          <w:tcPr>
            <w:tcW w:w="3260" w:type="dxa"/>
          </w:tcPr>
          <w:p w:rsidR="00DC4B93" w:rsidRDefault="00DC4B93" w:rsidP="008273BF">
            <w:pPr>
              <w:pStyle w:val="23"/>
              <w:keepLines/>
              <w:widowControl/>
              <w:spacing w:before="240"/>
              <w:ind w:left="0"/>
              <w:jc w:val="left"/>
              <w:rPr>
                <w:color w:val="000000"/>
                <w:sz w:val="24"/>
              </w:rPr>
            </w:pPr>
            <w:r>
              <w:rPr>
                <w:color w:val="000000"/>
                <w:sz w:val="24"/>
              </w:rPr>
              <w:t>______________________</w:t>
            </w:r>
          </w:p>
        </w:tc>
        <w:tc>
          <w:tcPr>
            <w:tcW w:w="851" w:type="dxa"/>
          </w:tcPr>
          <w:p w:rsidR="00DC4B93" w:rsidRDefault="00DC4B93" w:rsidP="008273BF">
            <w:pPr>
              <w:pStyle w:val="23"/>
              <w:keepLines/>
              <w:widowControl/>
              <w:spacing w:before="240"/>
              <w:ind w:left="0"/>
              <w:jc w:val="left"/>
              <w:rPr>
                <w:color w:val="000000"/>
                <w:sz w:val="24"/>
              </w:rPr>
            </w:pPr>
            <w:r>
              <w:rPr>
                <w:color w:val="000000"/>
                <w:sz w:val="24"/>
              </w:rPr>
              <w:t>по №</w:t>
            </w:r>
            <w:r>
              <w:rPr>
                <w:color w:val="000000"/>
                <w:sz w:val="24"/>
                <w:u w:val="single"/>
              </w:rPr>
              <w:t xml:space="preserve"> </w:t>
            </w:r>
          </w:p>
        </w:tc>
        <w:tc>
          <w:tcPr>
            <w:tcW w:w="4819" w:type="dxa"/>
            <w:gridSpan w:val="2"/>
          </w:tcPr>
          <w:p w:rsidR="00DC4B93" w:rsidRDefault="00DC4B93" w:rsidP="008273BF">
            <w:pPr>
              <w:pStyle w:val="23"/>
              <w:keepLines/>
              <w:widowControl/>
              <w:spacing w:before="240"/>
              <w:ind w:left="0"/>
              <w:jc w:val="left"/>
              <w:rPr>
                <w:color w:val="000000"/>
                <w:sz w:val="24"/>
              </w:rPr>
            </w:pPr>
            <w:r>
              <w:rPr>
                <w:color w:val="000000"/>
                <w:sz w:val="24"/>
              </w:rPr>
              <w:t>____________________, в том числе:</w:t>
            </w:r>
          </w:p>
        </w:tc>
      </w:tr>
    </w:tbl>
    <w:p w:rsidR="00DC4B93" w:rsidRPr="006E607F" w:rsidRDefault="00DC4B93" w:rsidP="00DC4B93">
      <w:pPr>
        <w:pStyle w:val="23"/>
        <w:keepLines/>
        <w:widowControl/>
        <w:spacing w:before="240" w:after="240"/>
        <w:ind w:left="0"/>
        <w:jc w:val="left"/>
        <w:rPr>
          <w:color w:val="000000"/>
          <w:sz w:val="10"/>
          <w:szCs w:val="10"/>
        </w:rPr>
      </w:pPr>
    </w:p>
    <w:tbl>
      <w:tblPr>
        <w:tblW w:w="0" w:type="auto"/>
        <w:tblLayout w:type="fixed"/>
        <w:tblLook w:val="0000"/>
      </w:tblPr>
      <w:tblGrid>
        <w:gridCol w:w="2518"/>
        <w:gridCol w:w="7229"/>
      </w:tblGrid>
      <w:tr w:rsidR="00DC4B93" w:rsidTr="008273BF">
        <w:tblPrEx>
          <w:tblCellMar>
            <w:top w:w="0" w:type="dxa"/>
            <w:bottom w:w="0" w:type="dxa"/>
          </w:tblCellMar>
        </w:tblPrEx>
        <w:trPr>
          <w:cantSplit/>
        </w:trPr>
        <w:tc>
          <w:tcPr>
            <w:tcW w:w="2518" w:type="dxa"/>
          </w:tcPr>
          <w:p w:rsidR="00DC4B93" w:rsidRDefault="00DC4B93" w:rsidP="008273BF">
            <w:pPr>
              <w:pStyle w:val="23"/>
              <w:keepLines/>
              <w:widowControl/>
              <w:spacing w:after="120"/>
              <w:ind w:left="0"/>
              <w:jc w:val="left"/>
              <w:rPr>
                <w:color w:val="000000"/>
                <w:sz w:val="24"/>
              </w:rPr>
            </w:pPr>
            <w:r>
              <w:rPr>
                <w:color w:val="000000"/>
                <w:sz w:val="24"/>
              </w:rPr>
              <w:t xml:space="preserve">литерные номера: </w:t>
            </w:r>
          </w:p>
        </w:tc>
        <w:tc>
          <w:tcPr>
            <w:tcW w:w="7229" w:type="dxa"/>
            <w:tcBorders>
              <w:bottom w:val="single" w:sz="4" w:space="0" w:color="auto"/>
            </w:tcBorders>
          </w:tcPr>
          <w:p w:rsidR="00DC4B93" w:rsidRDefault="00DC4B93" w:rsidP="008273BF">
            <w:pPr>
              <w:pStyle w:val="23"/>
              <w:keepLines/>
              <w:widowControl/>
              <w:spacing w:after="120"/>
              <w:ind w:left="0"/>
              <w:rPr>
                <w:color w:val="000000"/>
                <w:sz w:val="24"/>
              </w:rPr>
            </w:pPr>
          </w:p>
        </w:tc>
      </w:tr>
      <w:tr w:rsidR="00DC4B93" w:rsidTr="008273BF">
        <w:tblPrEx>
          <w:tblCellMar>
            <w:top w:w="0" w:type="dxa"/>
            <w:bottom w:w="0" w:type="dxa"/>
          </w:tblCellMar>
        </w:tblPrEx>
        <w:trPr>
          <w:cantSplit/>
        </w:trPr>
        <w:tc>
          <w:tcPr>
            <w:tcW w:w="2518" w:type="dxa"/>
          </w:tcPr>
          <w:p w:rsidR="00DC4B93" w:rsidRDefault="00DC4B93" w:rsidP="008273BF">
            <w:pPr>
              <w:pStyle w:val="23"/>
              <w:keepLines/>
              <w:widowControl/>
              <w:spacing w:after="120"/>
              <w:ind w:left="0"/>
              <w:jc w:val="left"/>
              <w:rPr>
                <w:color w:val="000000"/>
                <w:sz w:val="24"/>
              </w:rPr>
            </w:pPr>
            <w:r>
              <w:rPr>
                <w:color w:val="000000"/>
                <w:sz w:val="24"/>
              </w:rPr>
              <w:t>пропущенные номера:</w:t>
            </w:r>
          </w:p>
        </w:tc>
        <w:tc>
          <w:tcPr>
            <w:tcW w:w="7229" w:type="dxa"/>
            <w:tcBorders>
              <w:bottom w:val="single" w:sz="4" w:space="0" w:color="auto"/>
            </w:tcBorders>
          </w:tcPr>
          <w:p w:rsidR="00DC4B93" w:rsidRDefault="00DC4B93" w:rsidP="008273BF">
            <w:pPr>
              <w:pStyle w:val="23"/>
              <w:keepLines/>
              <w:widowControl/>
              <w:spacing w:after="120"/>
              <w:ind w:left="0"/>
              <w:rPr>
                <w:color w:val="000000"/>
                <w:sz w:val="24"/>
              </w:rPr>
            </w:pPr>
          </w:p>
        </w:tc>
      </w:tr>
    </w:tbl>
    <w:p w:rsidR="00DC4B93" w:rsidRDefault="00DC4B93" w:rsidP="00DC4B93">
      <w:pPr>
        <w:pStyle w:val="23"/>
        <w:keepLines/>
        <w:widowControl/>
        <w:spacing w:before="240" w:after="240"/>
        <w:ind w:left="0"/>
        <w:jc w:val="left"/>
        <w:rPr>
          <w:color w:val="000000"/>
          <w:sz w:val="20"/>
        </w:rPr>
      </w:pPr>
    </w:p>
    <w:tbl>
      <w:tblPr>
        <w:tblW w:w="9747" w:type="dxa"/>
        <w:tblLayout w:type="fixed"/>
        <w:tblLook w:val="0000"/>
      </w:tblPr>
      <w:tblGrid>
        <w:gridCol w:w="4219"/>
        <w:gridCol w:w="2268"/>
        <w:gridCol w:w="3260"/>
      </w:tblGrid>
      <w:tr w:rsidR="00DC4B93" w:rsidTr="008273BF">
        <w:tblPrEx>
          <w:tblCellMar>
            <w:top w:w="0" w:type="dxa"/>
            <w:bottom w:w="0" w:type="dxa"/>
          </w:tblCellMar>
        </w:tblPrEx>
        <w:trPr>
          <w:cantSplit/>
        </w:trPr>
        <w:tc>
          <w:tcPr>
            <w:tcW w:w="4219" w:type="dxa"/>
            <w:vAlign w:val="center"/>
          </w:tcPr>
          <w:p w:rsidR="00DC4B93" w:rsidRDefault="00DC4B93" w:rsidP="008273BF">
            <w:pPr>
              <w:jc w:val="left"/>
              <w:rPr>
                <w:sz w:val="24"/>
              </w:rPr>
            </w:pPr>
            <w:r w:rsidRPr="00574A86">
              <w:rPr>
                <w:sz w:val="24"/>
              </w:rPr>
              <w:t xml:space="preserve">Наименование должности </w:t>
            </w:r>
          </w:p>
          <w:p w:rsidR="00DC4B93" w:rsidRPr="00574A86" w:rsidRDefault="00DC4B93" w:rsidP="008273BF">
            <w:pPr>
              <w:jc w:val="left"/>
              <w:rPr>
                <w:sz w:val="24"/>
              </w:rPr>
            </w:pPr>
            <w:r w:rsidRPr="00574A86">
              <w:rPr>
                <w:sz w:val="24"/>
              </w:rPr>
              <w:t>составителя описи</w:t>
            </w:r>
          </w:p>
        </w:tc>
        <w:tc>
          <w:tcPr>
            <w:tcW w:w="2268" w:type="dxa"/>
            <w:vAlign w:val="center"/>
          </w:tcPr>
          <w:p w:rsidR="00DC4B93" w:rsidRDefault="00DC4B93" w:rsidP="008273BF">
            <w:pPr>
              <w:rPr>
                <w:sz w:val="24"/>
              </w:rPr>
            </w:pPr>
          </w:p>
          <w:p w:rsidR="00DC4B93" w:rsidRPr="00574A86" w:rsidRDefault="00DC4B93" w:rsidP="008273BF">
            <w:pPr>
              <w:rPr>
                <w:sz w:val="24"/>
              </w:rPr>
            </w:pPr>
            <w:r w:rsidRPr="00574A86">
              <w:rPr>
                <w:sz w:val="24"/>
              </w:rPr>
              <w:t>Подпись</w:t>
            </w:r>
          </w:p>
        </w:tc>
        <w:tc>
          <w:tcPr>
            <w:tcW w:w="3260" w:type="dxa"/>
            <w:vAlign w:val="center"/>
          </w:tcPr>
          <w:p w:rsidR="00DC4B93" w:rsidRDefault="00DC4B93" w:rsidP="008273BF">
            <w:pPr>
              <w:rPr>
                <w:sz w:val="24"/>
              </w:rPr>
            </w:pPr>
          </w:p>
          <w:p w:rsidR="00DC4B93" w:rsidRPr="00574A86" w:rsidRDefault="00DC4B93" w:rsidP="008273BF">
            <w:pPr>
              <w:rPr>
                <w:sz w:val="24"/>
              </w:rPr>
            </w:pPr>
            <w:r w:rsidRPr="00574A86">
              <w:rPr>
                <w:sz w:val="24"/>
              </w:rPr>
              <w:t>Расшифровка подписи</w:t>
            </w:r>
          </w:p>
        </w:tc>
      </w:tr>
    </w:tbl>
    <w:p w:rsidR="00DC4B93" w:rsidRDefault="00DC4B93" w:rsidP="00DC4B93">
      <w:pPr>
        <w:pStyle w:val="23"/>
        <w:keepLines/>
        <w:widowControl/>
        <w:spacing w:before="240" w:after="240"/>
        <w:ind w:left="0"/>
        <w:jc w:val="left"/>
        <w:rPr>
          <w:color w:val="000000"/>
          <w:sz w:val="24"/>
        </w:rPr>
      </w:pPr>
      <w:r>
        <w:rPr>
          <w:color w:val="000000"/>
          <w:sz w:val="24"/>
        </w:rPr>
        <w:t>Дата</w:t>
      </w:r>
    </w:p>
    <w:tbl>
      <w:tblPr>
        <w:tblW w:w="9747" w:type="dxa"/>
        <w:tblLayout w:type="fixed"/>
        <w:tblLook w:val="0000"/>
      </w:tblPr>
      <w:tblGrid>
        <w:gridCol w:w="534"/>
        <w:gridCol w:w="2001"/>
        <w:gridCol w:w="408"/>
        <w:gridCol w:w="1965"/>
        <w:gridCol w:w="162"/>
        <w:gridCol w:w="567"/>
        <w:gridCol w:w="1984"/>
        <w:gridCol w:w="425"/>
        <w:gridCol w:w="1701"/>
      </w:tblGrid>
      <w:tr w:rsidR="00DC4B93" w:rsidTr="008273BF">
        <w:tblPrEx>
          <w:tblCellMar>
            <w:top w:w="0" w:type="dxa"/>
            <w:bottom w:w="0" w:type="dxa"/>
          </w:tblCellMar>
        </w:tblPrEx>
        <w:tc>
          <w:tcPr>
            <w:tcW w:w="5070" w:type="dxa"/>
            <w:gridSpan w:val="5"/>
          </w:tcPr>
          <w:p w:rsidR="00DC4B93" w:rsidRDefault="00DC4B93" w:rsidP="008273BF">
            <w:pPr>
              <w:pStyle w:val="23"/>
              <w:keepLines/>
              <w:widowControl/>
              <w:spacing w:after="120"/>
              <w:ind w:left="0"/>
              <w:rPr>
                <w:color w:val="000000"/>
                <w:sz w:val="24"/>
              </w:rPr>
            </w:pPr>
            <w:r>
              <w:rPr>
                <w:color w:val="000000"/>
                <w:sz w:val="24"/>
              </w:rPr>
              <w:t>СОГЛАСОВАНО</w:t>
            </w:r>
            <w:r>
              <w:rPr>
                <w:color w:val="000000"/>
                <w:sz w:val="24"/>
              </w:rPr>
              <w:br/>
              <w:t xml:space="preserve">Протокол ЭК территориальной комиссии </w:t>
            </w:r>
          </w:p>
        </w:tc>
        <w:tc>
          <w:tcPr>
            <w:tcW w:w="4677" w:type="dxa"/>
            <w:gridSpan w:val="4"/>
          </w:tcPr>
          <w:p w:rsidR="00DC4B93" w:rsidRDefault="00DC4B93" w:rsidP="008273BF">
            <w:pPr>
              <w:pStyle w:val="23"/>
              <w:keepLines/>
              <w:widowControl/>
              <w:spacing w:after="120"/>
              <w:ind w:left="0"/>
              <w:rPr>
                <w:color w:val="000000"/>
                <w:sz w:val="24"/>
              </w:rPr>
            </w:pPr>
            <w:r>
              <w:rPr>
                <w:color w:val="000000"/>
                <w:sz w:val="24"/>
              </w:rPr>
              <w:t>УТВЕРЖДЕНО</w:t>
            </w:r>
            <w:r>
              <w:rPr>
                <w:color w:val="000000"/>
                <w:sz w:val="24"/>
              </w:rPr>
              <w:br/>
              <w:t>Протокол ЭПК архивного учреждения</w:t>
            </w:r>
          </w:p>
        </w:tc>
      </w:tr>
      <w:tr w:rsidR="00DC4B93" w:rsidTr="008273BF">
        <w:tblPrEx>
          <w:tblCellMar>
            <w:top w:w="0" w:type="dxa"/>
            <w:bottom w:w="0" w:type="dxa"/>
          </w:tblCellMar>
        </w:tblPrEx>
        <w:trPr>
          <w:cantSplit/>
        </w:trPr>
        <w:tc>
          <w:tcPr>
            <w:tcW w:w="534" w:type="dxa"/>
          </w:tcPr>
          <w:p w:rsidR="00DC4B93" w:rsidRDefault="00DC4B93" w:rsidP="008273BF">
            <w:pPr>
              <w:pStyle w:val="23"/>
              <w:keepLines/>
              <w:widowControl/>
              <w:ind w:left="0"/>
              <w:jc w:val="right"/>
              <w:rPr>
                <w:color w:val="000000"/>
                <w:sz w:val="24"/>
              </w:rPr>
            </w:pPr>
            <w:r>
              <w:rPr>
                <w:color w:val="000000"/>
                <w:sz w:val="24"/>
              </w:rPr>
              <w:t>от</w:t>
            </w:r>
          </w:p>
        </w:tc>
        <w:tc>
          <w:tcPr>
            <w:tcW w:w="2001" w:type="dxa"/>
            <w:tcBorders>
              <w:bottom w:val="single" w:sz="4" w:space="0" w:color="auto"/>
            </w:tcBorders>
          </w:tcPr>
          <w:p w:rsidR="00DC4B93" w:rsidRDefault="00DC4B93" w:rsidP="008273BF">
            <w:pPr>
              <w:pStyle w:val="23"/>
              <w:keepLines/>
              <w:widowControl/>
              <w:ind w:left="0"/>
              <w:jc w:val="both"/>
              <w:rPr>
                <w:color w:val="000000"/>
                <w:sz w:val="24"/>
              </w:rPr>
            </w:pPr>
          </w:p>
        </w:tc>
        <w:tc>
          <w:tcPr>
            <w:tcW w:w="408" w:type="dxa"/>
          </w:tcPr>
          <w:p w:rsidR="00DC4B93" w:rsidRDefault="00DC4B93" w:rsidP="008273BF">
            <w:pPr>
              <w:pStyle w:val="23"/>
              <w:keepLines/>
              <w:widowControl/>
              <w:ind w:left="0"/>
              <w:jc w:val="both"/>
              <w:rPr>
                <w:color w:val="000000"/>
                <w:sz w:val="24"/>
              </w:rPr>
            </w:pPr>
            <w:r>
              <w:rPr>
                <w:color w:val="000000"/>
                <w:sz w:val="24"/>
              </w:rPr>
              <w:t>№</w:t>
            </w:r>
          </w:p>
        </w:tc>
        <w:tc>
          <w:tcPr>
            <w:tcW w:w="1965" w:type="dxa"/>
            <w:tcBorders>
              <w:bottom w:val="single" w:sz="4" w:space="0" w:color="auto"/>
            </w:tcBorders>
          </w:tcPr>
          <w:p w:rsidR="00DC4B93" w:rsidRDefault="00DC4B93" w:rsidP="008273BF">
            <w:pPr>
              <w:pStyle w:val="23"/>
              <w:keepLines/>
              <w:widowControl/>
              <w:ind w:left="0"/>
              <w:jc w:val="both"/>
              <w:rPr>
                <w:color w:val="000000"/>
                <w:sz w:val="24"/>
              </w:rPr>
            </w:pPr>
          </w:p>
        </w:tc>
        <w:tc>
          <w:tcPr>
            <w:tcW w:w="729" w:type="dxa"/>
            <w:gridSpan w:val="2"/>
          </w:tcPr>
          <w:p w:rsidR="00DC4B93" w:rsidRDefault="00DC4B93" w:rsidP="008273BF">
            <w:pPr>
              <w:pStyle w:val="23"/>
              <w:keepLines/>
              <w:widowControl/>
              <w:ind w:left="0"/>
              <w:jc w:val="right"/>
              <w:rPr>
                <w:color w:val="000000"/>
                <w:sz w:val="24"/>
              </w:rPr>
            </w:pPr>
            <w:r>
              <w:rPr>
                <w:color w:val="000000"/>
                <w:sz w:val="24"/>
              </w:rPr>
              <w:t>от</w:t>
            </w:r>
          </w:p>
        </w:tc>
        <w:tc>
          <w:tcPr>
            <w:tcW w:w="1984" w:type="dxa"/>
            <w:tcBorders>
              <w:bottom w:val="single" w:sz="4" w:space="0" w:color="auto"/>
            </w:tcBorders>
          </w:tcPr>
          <w:p w:rsidR="00DC4B93" w:rsidRDefault="00DC4B93" w:rsidP="008273BF">
            <w:pPr>
              <w:pStyle w:val="23"/>
              <w:keepLines/>
              <w:widowControl/>
              <w:ind w:left="0"/>
              <w:jc w:val="left"/>
              <w:rPr>
                <w:color w:val="000000"/>
                <w:sz w:val="24"/>
              </w:rPr>
            </w:pPr>
          </w:p>
        </w:tc>
        <w:tc>
          <w:tcPr>
            <w:tcW w:w="425" w:type="dxa"/>
          </w:tcPr>
          <w:p w:rsidR="00DC4B93" w:rsidRDefault="00DC4B93" w:rsidP="008273BF">
            <w:pPr>
              <w:pStyle w:val="23"/>
              <w:keepLines/>
              <w:widowControl/>
              <w:ind w:left="0"/>
              <w:jc w:val="left"/>
              <w:rPr>
                <w:color w:val="000000"/>
                <w:sz w:val="24"/>
              </w:rPr>
            </w:pPr>
            <w:r>
              <w:rPr>
                <w:color w:val="000000"/>
                <w:sz w:val="24"/>
              </w:rPr>
              <w:t>№</w:t>
            </w:r>
          </w:p>
        </w:tc>
        <w:tc>
          <w:tcPr>
            <w:tcW w:w="1701" w:type="dxa"/>
            <w:tcBorders>
              <w:bottom w:val="single" w:sz="4" w:space="0" w:color="auto"/>
            </w:tcBorders>
          </w:tcPr>
          <w:p w:rsidR="00DC4B93" w:rsidRDefault="00DC4B93" w:rsidP="008273BF">
            <w:pPr>
              <w:pStyle w:val="23"/>
              <w:keepLines/>
              <w:widowControl/>
              <w:ind w:left="0"/>
              <w:jc w:val="left"/>
              <w:rPr>
                <w:color w:val="000000"/>
                <w:sz w:val="24"/>
              </w:rPr>
            </w:pPr>
          </w:p>
        </w:tc>
      </w:tr>
    </w:tbl>
    <w:p w:rsidR="00DC4B93" w:rsidRPr="006E607F" w:rsidRDefault="00DC4B93" w:rsidP="00DC4B93">
      <w:pPr>
        <w:rPr>
          <w:color w:val="000000"/>
          <w:sz w:val="16"/>
          <w:szCs w:val="16"/>
        </w:rPr>
      </w:pPr>
    </w:p>
    <w:p w:rsidR="00DC4B93" w:rsidRDefault="00DC4B93" w:rsidP="00DC4B93">
      <w:pPr>
        <w:autoSpaceDE w:val="0"/>
        <w:autoSpaceDN w:val="0"/>
        <w:adjustRightInd w:val="0"/>
        <w:ind w:left="5502"/>
        <w:outlineLvl w:val="1"/>
        <w:rPr>
          <w:color w:val="000000"/>
          <w:sz w:val="22"/>
          <w:szCs w:val="22"/>
        </w:rPr>
        <w:sectPr w:rsidR="00DC4B93" w:rsidSect="00EF5397">
          <w:pgSz w:w="11906" w:h="16838"/>
          <w:pgMar w:top="1134" w:right="567" w:bottom="1134" w:left="1701" w:header="709" w:footer="709" w:gutter="0"/>
          <w:cols w:space="708"/>
          <w:titlePg/>
          <w:docGrid w:linePitch="360"/>
        </w:sectPr>
      </w:pPr>
    </w:p>
    <w:p w:rsidR="00DC4B93" w:rsidRPr="00390F7E" w:rsidRDefault="00DC4B93" w:rsidP="00DC4B93">
      <w:pPr>
        <w:ind w:left="4500"/>
        <w:rPr>
          <w:color w:val="000000"/>
          <w:sz w:val="24"/>
        </w:rPr>
      </w:pPr>
      <w:r>
        <w:rPr>
          <w:color w:val="000000"/>
          <w:sz w:val="24"/>
        </w:rPr>
        <w:t>Приложение № 13</w:t>
      </w:r>
      <w:r w:rsidRPr="00390F7E">
        <w:rPr>
          <w:color w:val="000000"/>
          <w:sz w:val="24"/>
        </w:rPr>
        <w:br/>
      </w:r>
      <w:r w:rsidRPr="00856BAC">
        <w:rPr>
          <w:sz w:val="24"/>
        </w:rPr>
        <w:t xml:space="preserve">к </w:t>
      </w:r>
      <w:r>
        <w:rPr>
          <w:sz w:val="24"/>
        </w:rPr>
        <w:t>и</w:t>
      </w:r>
      <w:r w:rsidRPr="00856BAC">
        <w:rPr>
          <w:sz w:val="24"/>
        </w:rPr>
        <w:t xml:space="preserve">нструкции по делопроизводству </w:t>
      </w:r>
      <w:r w:rsidRPr="00856BAC">
        <w:rPr>
          <w:sz w:val="24"/>
        </w:rPr>
        <w:br/>
        <w:t>в территориальной избирательной комиссии</w:t>
      </w:r>
    </w:p>
    <w:p w:rsidR="00DC4B93" w:rsidRDefault="00DC4B93" w:rsidP="00DC4B93">
      <w:pPr>
        <w:spacing w:after="120"/>
        <w:jc w:val="right"/>
        <w:rPr>
          <w:color w:val="000000"/>
          <w:sz w:val="24"/>
        </w:rPr>
      </w:pPr>
    </w:p>
    <w:tbl>
      <w:tblPr>
        <w:tblW w:w="15699" w:type="dxa"/>
        <w:tblLayout w:type="fixed"/>
        <w:tblLook w:val="0000"/>
      </w:tblPr>
      <w:tblGrid>
        <w:gridCol w:w="534"/>
        <w:gridCol w:w="992"/>
        <w:gridCol w:w="283"/>
        <w:gridCol w:w="993"/>
        <w:gridCol w:w="1842"/>
        <w:gridCol w:w="420"/>
        <w:gridCol w:w="4683"/>
        <w:gridCol w:w="2976"/>
        <w:gridCol w:w="2976"/>
      </w:tblGrid>
      <w:tr w:rsidR="00DC4B93" w:rsidTr="008273BF">
        <w:tblPrEx>
          <w:tblCellMar>
            <w:top w:w="0" w:type="dxa"/>
            <w:bottom w:w="0" w:type="dxa"/>
          </w:tblCellMar>
        </w:tblPrEx>
        <w:trPr>
          <w:gridAfter w:val="2"/>
          <w:wAfter w:w="5952" w:type="dxa"/>
          <w:trHeight w:val="456"/>
        </w:trPr>
        <w:tc>
          <w:tcPr>
            <w:tcW w:w="4644" w:type="dxa"/>
            <w:gridSpan w:val="5"/>
            <w:vAlign w:val="bottom"/>
          </w:tcPr>
          <w:p w:rsidR="00DC4B93" w:rsidRPr="00C6338F" w:rsidRDefault="00DC4B93" w:rsidP="008273BF">
            <w:pPr>
              <w:jc w:val="left"/>
            </w:pPr>
            <w:r>
              <w:t>___________________________</w:t>
            </w:r>
          </w:p>
        </w:tc>
        <w:tc>
          <w:tcPr>
            <w:tcW w:w="420" w:type="dxa"/>
          </w:tcPr>
          <w:p w:rsidR="00DC4B93" w:rsidRDefault="00DC4B93" w:rsidP="008273BF">
            <w:pPr>
              <w:pStyle w:val="143"/>
              <w:ind w:firstLine="0"/>
              <w:jc w:val="center"/>
              <w:rPr>
                <w:bCs/>
                <w:color w:val="000000"/>
              </w:rPr>
            </w:pPr>
          </w:p>
        </w:tc>
        <w:tc>
          <w:tcPr>
            <w:tcW w:w="4683" w:type="dxa"/>
          </w:tcPr>
          <w:p w:rsidR="00DC4B93" w:rsidRDefault="00DC4B93" w:rsidP="008273BF">
            <w:pPr>
              <w:pStyle w:val="143"/>
              <w:ind w:firstLine="0"/>
              <w:rPr>
                <w:bCs/>
                <w:color w:val="000000"/>
              </w:rPr>
            </w:pPr>
            <w:r>
              <w:rPr>
                <w:bCs/>
                <w:color w:val="000000"/>
              </w:rPr>
              <w:t>УТВЕРЖДАЮ</w:t>
            </w:r>
          </w:p>
        </w:tc>
      </w:tr>
      <w:tr w:rsidR="00DC4B93" w:rsidRPr="00CD4708" w:rsidTr="008273BF">
        <w:tblPrEx>
          <w:tblCellMar>
            <w:top w:w="0" w:type="dxa"/>
            <w:bottom w:w="0" w:type="dxa"/>
          </w:tblCellMar>
        </w:tblPrEx>
        <w:trPr>
          <w:gridAfter w:val="2"/>
          <w:wAfter w:w="5952" w:type="dxa"/>
          <w:trHeight w:val="108"/>
        </w:trPr>
        <w:tc>
          <w:tcPr>
            <w:tcW w:w="4644" w:type="dxa"/>
            <w:gridSpan w:val="5"/>
          </w:tcPr>
          <w:p w:rsidR="00DC4B93" w:rsidRPr="00CD4708" w:rsidRDefault="00DC4B93" w:rsidP="008273BF">
            <w:pPr>
              <w:pStyle w:val="af5"/>
              <w:rPr>
                <w:i/>
                <w:color w:val="000000"/>
                <w:sz w:val="20"/>
              </w:rPr>
            </w:pPr>
            <w:r w:rsidRPr="00CD4708">
              <w:rPr>
                <w:i/>
                <w:color w:val="000000"/>
                <w:sz w:val="20"/>
              </w:rPr>
              <w:t>(наименование территориальной комиссии)</w:t>
            </w:r>
          </w:p>
        </w:tc>
        <w:tc>
          <w:tcPr>
            <w:tcW w:w="420" w:type="dxa"/>
          </w:tcPr>
          <w:p w:rsidR="00DC4B93" w:rsidRPr="00CD4708" w:rsidRDefault="00DC4B93" w:rsidP="008273BF">
            <w:pPr>
              <w:pStyle w:val="143"/>
              <w:ind w:firstLine="34"/>
              <w:jc w:val="center"/>
              <w:rPr>
                <w:bCs/>
                <w:color w:val="000000"/>
                <w:sz w:val="20"/>
              </w:rPr>
            </w:pPr>
          </w:p>
        </w:tc>
        <w:tc>
          <w:tcPr>
            <w:tcW w:w="4683" w:type="dxa"/>
          </w:tcPr>
          <w:p w:rsidR="00DC4B93" w:rsidRPr="00CD4708" w:rsidRDefault="00DC4B93" w:rsidP="008273BF">
            <w:pPr>
              <w:pStyle w:val="143"/>
              <w:ind w:firstLine="34"/>
              <w:jc w:val="center"/>
              <w:rPr>
                <w:bCs/>
                <w:color w:val="000000"/>
                <w:sz w:val="20"/>
              </w:rPr>
            </w:pPr>
          </w:p>
        </w:tc>
      </w:tr>
      <w:tr w:rsidR="00DC4B93" w:rsidRPr="00776268" w:rsidTr="008273BF">
        <w:tblPrEx>
          <w:tblCellMar>
            <w:top w:w="0" w:type="dxa"/>
            <w:bottom w:w="0" w:type="dxa"/>
          </w:tblCellMar>
        </w:tblPrEx>
        <w:trPr>
          <w:gridAfter w:val="2"/>
          <w:wAfter w:w="5952" w:type="dxa"/>
          <w:cantSplit/>
          <w:trHeight w:val="1406"/>
        </w:trPr>
        <w:tc>
          <w:tcPr>
            <w:tcW w:w="1526" w:type="dxa"/>
            <w:gridSpan w:val="2"/>
          </w:tcPr>
          <w:p w:rsidR="00DC4B93" w:rsidRPr="00EA53F1" w:rsidRDefault="00DC4B93" w:rsidP="008273BF">
            <w:pPr>
              <w:pStyle w:val="3"/>
              <w:spacing w:after="120"/>
              <w:jc w:val="left"/>
              <w:rPr>
                <w:rFonts w:ascii="Times New Roman" w:hAnsi="Times New Roman" w:cs="Times New Roman"/>
                <w:b w:val="0"/>
                <w:bCs w:val="0"/>
                <w:color w:val="000000"/>
                <w:sz w:val="24"/>
              </w:rPr>
            </w:pPr>
          </w:p>
          <w:p w:rsidR="00DC4B93" w:rsidRPr="00EA53F1" w:rsidRDefault="00DC4B93" w:rsidP="008273BF">
            <w:pPr>
              <w:pStyle w:val="3"/>
              <w:spacing w:after="120"/>
              <w:jc w:val="left"/>
              <w:rPr>
                <w:rFonts w:ascii="Times New Roman" w:hAnsi="Times New Roman" w:cs="Times New Roman"/>
                <w:b w:val="0"/>
                <w:bCs w:val="0"/>
                <w:color w:val="000000"/>
                <w:sz w:val="24"/>
              </w:rPr>
            </w:pPr>
          </w:p>
          <w:p w:rsidR="00DC4B93" w:rsidRPr="00EA53F1" w:rsidRDefault="00DC4B93" w:rsidP="008273BF">
            <w:pPr>
              <w:pStyle w:val="3"/>
              <w:spacing w:after="120"/>
              <w:jc w:val="left"/>
              <w:rPr>
                <w:rFonts w:ascii="Times New Roman" w:hAnsi="Times New Roman" w:cs="Times New Roman"/>
                <w:b w:val="0"/>
                <w:bCs w:val="0"/>
                <w:color w:val="000000"/>
                <w:sz w:val="24"/>
              </w:rPr>
            </w:pPr>
          </w:p>
          <w:p w:rsidR="00DC4B93" w:rsidRPr="00EA53F1" w:rsidRDefault="00DC4B93" w:rsidP="008273BF">
            <w:pPr>
              <w:pStyle w:val="3"/>
              <w:spacing w:after="120"/>
              <w:jc w:val="left"/>
              <w:rPr>
                <w:rFonts w:ascii="Times New Roman" w:hAnsi="Times New Roman" w:cs="Times New Roman"/>
                <w:b w:val="0"/>
                <w:bCs w:val="0"/>
                <w:color w:val="000000"/>
                <w:sz w:val="24"/>
              </w:rPr>
            </w:pPr>
          </w:p>
          <w:p w:rsidR="00DC4B93" w:rsidRPr="00EA53F1" w:rsidRDefault="00DC4B93" w:rsidP="008273BF">
            <w:pPr>
              <w:pStyle w:val="3"/>
              <w:spacing w:after="120"/>
              <w:jc w:val="left"/>
              <w:rPr>
                <w:rFonts w:ascii="Times New Roman" w:hAnsi="Times New Roman" w:cs="Times New Roman"/>
                <w:b w:val="0"/>
                <w:bCs w:val="0"/>
                <w:color w:val="000000"/>
                <w:sz w:val="24"/>
              </w:rPr>
            </w:pPr>
            <w:r w:rsidRPr="00EA53F1">
              <w:rPr>
                <w:rFonts w:ascii="Times New Roman" w:hAnsi="Times New Roman" w:cs="Times New Roman"/>
                <w:b w:val="0"/>
                <w:bCs w:val="0"/>
                <w:color w:val="000000"/>
                <w:sz w:val="24"/>
              </w:rPr>
              <w:t>ФОНД №</w:t>
            </w:r>
          </w:p>
        </w:tc>
        <w:tc>
          <w:tcPr>
            <w:tcW w:w="1276" w:type="dxa"/>
            <w:gridSpan w:val="2"/>
          </w:tcPr>
          <w:p w:rsidR="00DC4B93" w:rsidRDefault="00DC4B93" w:rsidP="008273BF">
            <w:pPr>
              <w:pStyle w:val="3"/>
              <w:spacing w:after="120"/>
              <w:rPr>
                <w:b w:val="0"/>
                <w:bCs w:val="0"/>
                <w:color w:val="000000"/>
                <w:sz w:val="24"/>
              </w:rPr>
            </w:pPr>
          </w:p>
        </w:tc>
        <w:tc>
          <w:tcPr>
            <w:tcW w:w="1842" w:type="dxa"/>
          </w:tcPr>
          <w:p w:rsidR="00DC4B93" w:rsidRDefault="00DC4B93" w:rsidP="008273BF">
            <w:pPr>
              <w:pStyle w:val="3"/>
              <w:spacing w:after="120"/>
              <w:rPr>
                <w:b w:val="0"/>
                <w:bCs w:val="0"/>
                <w:color w:val="000000"/>
                <w:sz w:val="24"/>
              </w:rPr>
            </w:pPr>
          </w:p>
        </w:tc>
        <w:tc>
          <w:tcPr>
            <w:tcW w:w="420" w:type="dxa"/>
            <w:vMerge w:val="restart"/>
          </w:tcPr>
          <w:p w:rsidR="00DC4B93" w:rsidRPr="00550EE6" w:rsidRDefault="00DC4B93" w:rsidP="008273BF">
            <w:pPr>
              <w:pStyle w:val="1"/>
              <w:ind w:firstLine="284"/>
              <w:rPr>
                <w:b w:val="0"/>
                <w:color w:val="000000"/>
                <w:sz w:val="24"/>
              </w:rPr>
            </w:pPr>
          </w:p>
          <w:p w:rsidR="00DC4B93" w:rsidRPr="00550EE6" w:rsidRDefault="00DC4B93" w:rsidP="008273BF">
            <w:pPr>
              <w:pStyle w:val="1"/>
              <w:rPr>
                <w:b w:val="0"/>
                <w:color w:val="000000"/>
                <w:sz w:val="2"/>
                <w:szCs w:val="2"/>
              </w:rPr>
            </w:pPr>
          </w:p>
        </w:tc>
        <w:tc>
          <w:tcPr>
            <w:tcW w:w="4683" w:type="dxa"/>
          </w:tcPr>
          <w:p w:rsidR="00DC4B93" w:rsidRDefault="00DC4B93" w:rsidP="008273BF">
            <w:pPr>
              <w:jc w:val="both"/>
            </w:pPr>
            <w:r w:rsidRPr="00C6338F">
              <w:t>Председатель</w:t>
            </w:r>
          </w:p>
          <w:p w:rsidR="00DC4B93" w:rsidRPr="00776268" w:rsidRDefault="00DC4B93" w:rsidP="008273BF">
            <w:pPr>
              <w:jc w:val="both"/>
              <w:rPr>
                <w:sz w:val="2"/>
                <w:szCs w:val="2"/>
              </w:rPr>
            </w:pPr>
          </w:p>
          <w:p w:rsidR="00DC4B93" w:rsidRDefault="00DC4B93" w:rsidP="008273BF">
            <w:pPr>
              <w:jc w:val="both"/>
            </w:pPr>
            <w:r>
              <w:t>______________________________</w:t>
            </w:r>
          </w:p>
          <w:p w:rsidR="00DC4B93" w:rsidRPr="00CD4708" w:rsidRDefault="00DC4B93" w:rsidP="008273BF">
            <w:pPr>
              <w:rPr>
                <w:i/>
                <w:sz w:val="20"/>
                <w:szCs w:val="20"/>
              </w:rPr>
            </w:pPr>
            <w:r w:rsidRPr="00CD4708">
              <w:rPr>
                <w:i/>
                <w:sz w:val="20"/>
                <w:szCs w:val="20"/>
              </w:rPr>
              <w:t>(наименование территориальной комиссии)</w:t>
            </w:r>
          </w:p>
          <w:p w:rsidR="00DC4B93" w:rsidRDefault="00DC4B93" w:rsidP="008273BF">
            <w:pPr>
              <w:rPr>
                <w:i/>
                <w:sz w:val="18"/>
                <w:szCs w:val="18"/>
              </w:rPr>
            </w:pPr>
          </w:p>
          <w:p w:rsidR="00DC4B93" w:rsidRDefault="00DC4B93" w:rsidP="008273BF">
            <w:pPr>
              <w:jc w:val="both"/>
              <w:rPr>
                <w:sz w:val="18"/>
                <w:szCs w:val="18"/>
              </w:rPr>
            </w:pPr>
            <w:r>
              <w:rPr>
                <w:sz w:val="18"/>
                <w:szCs w:val="18"/>
              </w:rPr>
              <w:t>________________    _______________________________</w:t>
            </w:r>
          </w:p>
          <w:p w:rsidR="00DC4B93" w:rsidRDefault="00DC4B93" w:rsidP="008273BF">
            <w:pPr>
              <w:jc w:val="both"/>
              <w:rPr>
                <w:bCs/>
                <w:color w:val="000000"/>
                <w:sz w:val="24"/>
              </w:rPr>
            </w:pPr>
            <w:r>
              <w:rPr>
                <w:bCs/>
                <w:color w:val="000000"/>
                <w:sz w:val="24"/>
              </w:rPr>
              <w:t xml:space="preserve">     Подпись           Расшифровка подписи</w:t>
            </w:r>
          </w:p>
          <w:p w:rsidR="00DC4B93" w:rsidRPr="008A3ADA" w:rsidRDefault="00DC4B93" w:rsidP="008273BF">
            <w:pPr>
              <w:jc w:val="both"/>
              <w:rPr>
                <w:sz w:val="18"/>
                <w:szCs w:val="18"/>
              </w:rPr>
            </w:pPr>
            <w:r>
              <w:rPr>
                <w:bCs/>
                <w:color w:val="000000"/>
                <w:sz w:val="24"/>
              </w:rPr>
              <w:t xml:space="preserve">     Дата</w:t>
            </w:r>
          </w:p>
        </w:tc>
      </w:tr>
      <w:tr w:rsidR="00DC4B93" w:rsidTr="008273BF">
        <w:tblPrEx>
          <w:tblCellMar>
            <w:top w:w="0" w:type="dxa"/>
            <w:bottom w:w="0" w:type="dxa"/>
          </w:tblCellMar>
        </w:tblPrEx>
        <w:trPr>
          <w:gridAfter w:val="2"/>
          <w:wAfter w:w="5952" w:type="dxa"/>
          <w:cantSplit/>
        </w:trPr>
        <w:tc>
          <w:tcPr>
            <w:tcW w:w="1526" w:type="dxa"/>
            <w:gridSpan w:val="2"/>
          </w:tcPr>
          <w:p w:rsidR="00DC4B93" w:rsidRPr="00EA53F1" w:rsidRDefault="00DC4B93" w:rsidP="008273BF">
            <w:pPr>
              <w:jc w:val="left"/>
              <w:rPr>
                <w:bCs/>
                <w:color w:val="000000"/>
                <w:sz w:val="24"/>
              </w:rPr>
            </w:pPr>
          </w:p>
          <w:p w:rsidR="00DC4B93" w:rsidRPr="00EA53F1" w:rsidRDefault="00DC4B93" w:rsidP="008273BF">
            <w:pPr>
              <w:jc w:val="left"/>
              <w:rPr>
                <w:bCs/>
                <w:color w:val="000000"/>
                <w:sz w:val="24"/>
              </w:rPr>
            </w:pPr>
            <w:r w:rsidRPr="00EA53F1">
              <w:rPr>
                <w:bCs/>
                <w:color w:val="000000"/>
                <w:sz w:val="24"/>
              </w:rPr>
              <w:t>ОПИСЬ №</w:t>
            </w:r>
          </w:p>
        </w:tc>
        <w:tc>
          <w:tcPr>
            <w:tcW w:w="1276" w:type="dxa"/>
            <w:gridSpan w:val="2"/>
          </w:tcPr>
          <w:p w:rsidR="00DC4B93" w:rsidRDefault="00DC4B93" w:rsidP="008273BF">
            <w:pPr>
              <w:rPr>
                <w:bCs/>
                <w:color w:val="000000"/>
                <w:sz w:val="24"/>
              </w:rPr>
            </w:pPr>
          </w:p>
        </w:tc>
        <w:tc>
          <w:tcPr>
            <w:tcW w:w="1842" w:type="dxa"/>
          </w:tcPr>
          <w:p w:rsidR="00DC4B93" w:rsidRDefault="00DC4B93" w:rsidP="008273BF">
            <w:pPr>
              <w:rPr>
                <w:bCs/>
                <w:color w:val="000000"/>
                <w:sz w:val="24"/>
              </w:rPr>
            </w:pPr>
          </w:p>
        </w:tc>
        <w:tc>
          <w:tcPr>
            <w:tcW w:w="420" w:type="dxa"/>
            <w:vMerge/>
          </w:tcPr>
          <w:p w:rsidR="00DC4B93" w:rsidRDefault="00DC4B93" w:rsidP="008273BF">
            <w:pPr>
              <w:rPr>
                <w:bCs/>
                <w:color w:val="000000"/>
                <w:sz w:val="24"/>
              </w:rPr>
            </w:pPr>
          </w:p>
        </w:tc>
        <w:tc>
          <w:tcPr>
            <w:tcW w:w="4683" w:type="dxa"/>
            <w:vMerge w:val="restart"/>
          </w:tcPr>
          <w:p w:rsidR="00DC4B93" w:rsidRPr="00550EE6" w:rsidRDefault="00DC4B93" w:rsidP="008273BF">
            <w:pPr>
              <w:pStyle w:val="2"/>
              <w:rPr>
                <w:bCs/>
                <w:color w:val="000000"/>
                <w:sz w:val="24"/>
                <w:lang w:val="ru-RU" w:eastAsia="ru-RU"/>
              </w:rPr>
            </w:pPr>
          </w:p>
        </w:tc>
      </w:tr>
      <w:tr w:rsidR="00DC4B93" w:rsidTr="008273BF">
        <w:tblPrEx>
          <w:tblCellMar>
            <w:top w:w="0" w:type="dxa"/>
            <w:bottom w:w="0" w:type="dxa"/>
          </w:tblCellMar>
        </w:tblPrEx>
        <w:trPr>
          <w:cantSplit/>
        </w:trPr>
        <w:tc>
          <w:tcPr>
            <w:tcW w:w="4644" w:type="dxa"/>
            <w:gridSpan w:val="5"/>
          </w:tcPr>
          <w:p w:rsidR="00DC4B93" w:rsidRDefault="00DC4B93" w:rsidP="008273BF">
            <w:pPr>
              <w:pStyle w:val="af5"/>
              <w:jc w:val="both"/>
              <w:rPr>
                <w:color w:val="000000"/>
                <w:szCs w:val="24"/>
              </w:rPr>
            </w:pPr>
          </w:p>
          <w:p w:rsidR="00DC4B93" w:rsidRDefault="00DC4B93" w:rsidP="008273BF">
            <w:pPr>
              <w:pStyle w:val="af5"/>
              <w:jc w:val="both"/>
              <w:rPr>
                <w:color w:val="000000"/>
              </w:rPr>
            </w:pPr>
            <w:r>
              <w:rPr>
                <w:color w:val="000000"/>
              </w:rPr>
              <w:t xml:space="preserve">дел временных (свыше 10 лет) </w:t>
            </w:r>
          </w:p>
          <w:p w:rsidR="00DC4B93" w:rsidRDefault="00DC4B93" w:rsidP="008273BF">
            <w:pPr>
              <w:pStyle w:val="af5"/>
              <w:jc w:val="both"/>
              <w:rPr>
                <w:color w:val="000000"/>
                <w:szCs w:val="24"/>
              </w:rPr>
            </w:pPr>
            <w:r>
              <w:rPr>
                <w:color w:val="000000"/>
              </w:rPr>
              <w:t>сроков хранения</w:t>
            </w:r>
          </w:p>
        </w:tc>
        <w:tc>
          <w:tcPr>
            <w:tcW w:w="420" w:type="dxa"/>
            <w:vMerge/>
          </w:tcPr>
          <w:p w:rsidR="00DC4B93" w:rsidRPr="00550EE6" w:rsidRDefault="00DC4B93" w:rsidP="008273BF">
            <w:pPr>
              <w:pStyle w:val="1"/>
              <w:rPr>
                <w:b w:val="0"/>
                <w:color w:val="000000"/>
                <w:sz w:val="24"/>
              </w:rPr>
            </w:pPr>
          </w:p>
        </w:tc>
        <w:tc>
          <w:tcPr>
            <w:tcW w:w="4683" w:type="dxa"/>
            <w:vMerge/>
          </w:tcPr>
          <w:p w:rsidR="00DC4B93" w:rsidRPr="00550EE6" w:rsidRDefault="00DC4B93" w:rsidP="008273BF">
            <w:pPr>
              <w:pStyle w:val="1"/>
              <w:rPr>
                <w:b w:val="0"/>
                <w:color w:val="000000"/>
                <w:sz w:val="24"/>
              </w:rPr>
            </w:pPr>
          </w:p>
        </w:tc>
        <w:tc>
          <w:tcPr>
            <w:tcW w:w="2976" w:type="dxa"/>
          </w:tcPr>
          <w:p w:rsidR="00DC4B93" w:rsidRPr="00550EE6" w:rsidRDefault="00DC4B93" w:rsidP="008273BF">
            <w:pPr>
              <w:pStyle w:val="2"/>
              <w:rPr>
                <w:bCs/>
                <w:color w:val="000000"/>
                <w:sz w:val="24"/>
                <w:lang w:val="ru-RU" w:eastAsia="ru-RU"/>
              </w:rPr>
            </w:pPr>
          </w:p>
        </w:tc>
        <w:tc>
          <w:tcPr>
            <w:tcW w:w="2976" w:type="dxa"/>
          </w:tcPr>
          <w:p w:rsidR="00DC4B93" w:rsidRPr="00550EE6" w:rsidRDefault="00DC4B93" w:rsidP="008273BF">
            <w:pPr>
              <w:pStyle w:val="2"/>
              <w:rPr>
                <w:color w:val="000000"/>
                <w:sz w:val="24"/>
                <w:lang w:val="ru-RU" w:eastAsia="ru-RU"/>
              </w:rPr>
            </w:pPr>
          </w:p>
        </w:tc>
      </w:tr>
      <w:tr w:rsidR="00DC4B93" w:rsidTr="008273BF">
        <w:tblPrEx>
          <w:tblCellMar>
            <w:top w:w="0" w:type="dxa"/>
            <w:bottom w:w="0" w:type="dxa"/>
          </w:tblCellMar>
        </w:tblPrEx>
        <w:trPr>
          <w:gridAfter w:val="2"/>
          <w:wAfter w:w="5952" w:type="dxa"/>
          <w:cantSplit/>
        </w:trPr>
        <w:tc>
          <w:tcPr>
            <w:tcW w:w="534" w:type="dxa"/>
          </w:tcPr>
          <w:p w:rsidR="00DC4B93" w:rsidRDefault="00DC4B93" w:rsidP="008273BF">
            <w:pPr>
              <w:jc w:val="both"/>
              <w:rPr>
                <w:color w:val="000000"/>
                <w:sz w:val="24"/>
              </w:rPr>
            </w:pPr>
          </w:p>
          <w:p w:rsidR="00DC4B93" w:rsidRDefault="00DC4B93" w:rsidP="008273BF">
            <w:pPr>
              <w:jc w:val="both"/>
              <w:rPr>
                <w:color w:val="000000"/>
                <w:sz w:val="24"/>
              </w:rPr>
            </w:pPr>
            <w:r>
              <w:rPr>
                <w:color w:val="000000"/>
                <w:sz w:val="24"/>
              </w:rPr>
              <w:t>за</w:t>
            </w:r>
          </w:p>
        </w:tc>
        <w:tc>
          <w:tcPr>
            <w:tcW w:w="1275" w:type="dxa"/>
            <w:gridSpan w:val="2"/>
          </w:tcPr>
          <w:p w:rsidR="00DC4B93" w:rsidRDefault="00DC4B93" w:rsidP="008273BF">
            <w:pPr>
              <w:jc w:val="both"/>
              <w:rPr>
                <w:color w:val="000000"/>
                <w:sz w:val="24"/>
              </w:rPr>
            </w:pPr>
          </w:p>
          <w:p w:rsidR="00DC4B93" w:rsidRDefault="00DC4B93" w:rsidP="008273BF">
            <w:pPr>
              <w:rPr>
                <w:color w:val="000000"/>
                <w:sz w:val="24"/>
              </w:rPr>
            </w:pPr>
            <w:r>
              <w:rPr>
                <w:color w:val="000000"/>
                <w:sz w:val="24"/>
              </w:rPr>
              <w:t>________</w:t>
            </w:r>
          </w:p>
        </w:tc>
        <w:tc>
          <w:tcPr>
            <w:tcW w:w="2835" w:type="dxa"/>
            <w:gridSpan w:val="2"/>
          </w:tcPr>
          <w:p w:rsidR="00DC4B93" w:rsidRDefault="00DC4B93" w:rsidP="008273BF">
            <w:pPr>
              <w:jc w:val="both"/>
              <w:rPr>
                <w:color w:val="000000"/>
                <w:sz w:val="24"/>
              </w:rPr>
            </w:pPr>
          </w:p>
          <w:p w:rsidR="00DC4B93" w:rsidRDefault="00DC4B93" w:rsidP="008273BF">
            <w:pPr>
              <w:jc w:val="both"/>
              <w:rPr>
                <w:color w:val="000000"/>
                <w:sz w:val="24"/>
              </w:rPr>
            </w:pPr>
            <w:r>
              <w:rPr>
                <w:color w:val="000000"/>
                <w:sz w:val="24"/>
              </w:rPr>
              <w:t>год</w:t>
            </w:r>
          </w:p>
        </w:tc>
        <w:tc>
          <w:tcPr>
            <w:tcW w:w="420" w:type="dxa"/>
          </w:tcPr>
          <w:p w:rsidR="00DC4B93" w:rsidRPr="00550EE6" w:rsidRDefault="00DC4B93" w:rsidP="008273BF">
            <w:pPr>
              <w:pStyle w:val="2"/>
              <w:jc w:val="right"/>
              <w:rPr>
                <w:bCs/>
                <w:color w:val="000000"/>
                <w:sz w:val="24"/>
                <w:lang w:val="ru-RU" w:eastAsia="ru-RU"/>
              </w:rPr>
            </w:pPr>
          </w:p>
        </w:tc>
        <w:tc>
          <w:tcPr>
            <w:tcW w:w="4683" w:type="dxa"/>
            <w:vMerge/>
          </w:tcPr>
          <w:p w:rsidR="00DC4B93" w:rsidRPr="00550EE6" w:rsidRDefault="00DC4B93" w:rsidP="008273BF">
            <w:pPr>
              <w:pStyle w:val="2"/>
              <w:rPr>
                <w:bCs/>
                <w:color w:val="000000"/>
                <w:sz w:val="24"/>
                <w:lang w:val="ru-RU" w:eastAsia="ru-RU"/>
              </w:rPr>
            </w:pPr>
          </w:p>
        </w:tc>
      </w:tr>
    </w:tbl>
    <w:p w:rsidR="00DC4B93" w:rsidRDefault="00DC4B93" w:rsidP="00DC4B93">
      <w:pPr>
        <w:spacing w:after="120"/>
        <w:jc w:val="right"/>
        <w:rPr>
          <w:color w:val="000000"/>
          <w:sz w:val="24"/>
        </w:rPr>
      </w:pPr>
    </w:p>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993"/>
        <w:gridCol w:w="3118"/>
        <w:gridCol w:w="1276"/>
        <w:gridCol w:w="1276"/>
        <w:gridCol w:w="1417"/>
        <w:gridCol w:w="992"/>
      </w:tblGrid>
      <w:tr w:rsidR="00DC4B93" w:rsidTr="008273BF">
        <w:tblPrEx>
          <w:tblCellMar>
            <w:top w:w="0" w:type="dxa"/>
            <w:bottom w:w="0" w:type="dxa"/>
          </w:tblCellMar>
        </w:tblPrEx>
        <w:trPr>
          <w:cantSplit/>
          <w:trHeight w:val="598"/>
          <w:tblHeader/>
        </w:trPr>
        <w:tc>
          <w:tcPr>
            <w:tcW w:w="709" w:type="dxa"/>
            <w:tcBorders>
              <w:top w:val="single" w:sz="4" w:space="0" w:color="auto"/>
              <w:left w:val="single" w:sz="4" w:space="0" w:color="auto"/>
              <w:bottom w:val="nil"/>
            </w:tcBorders>
            <w:vAlign w:val="center"/>
          </w:tcPr>
          <w:p w:rsidR="00DC4B93" w:rsidRDefault="00DC4B93" w:rsidP="008273BF">
            <w:pPr>
              <w:pStyle w:val="23"/>
              <w:keepLines/>
              <w:widowControl/>
              <w:spacing w:before="0"/>
              <w:ind w:left="0"/>
              <w:rPr>
                <w:color w:val="000000"/>
                <w:sz w:val="24"/>
              </w:rPr>
            </w:pPr>
            <w:r>
              <w:rPr>
                <w:color w:val="000000"/>
                <w:sz w:val="24"/>
              </w:rPr>
              <w:t>№</w:t>
            </w:r>
            <w:r>
              <w:rPr>
                <w:color w:val="000000"/>
                <w:sz w:val="24"/>
              </w:rPr>
              <w:br/>
              <w:t>п/п</w:t>
            </w:r>
          </w:p>
        </w:tc>
        <w:tc>
          <w:tcPr>
            <w:tcW w:w="993" w:type="dxa"/>
            <w:tcBorders>
              <w:top w:val="single" w:sz="4" w:space="0" w:color="auto"/>
              <w:bottom w:val="nil"/>
            </w:tcBorders>
            <w:vAlign w:val="center"/>
          </w:tcPr>
          <w:p w:rsidR="00DC4B93" w:rsidRDefault="00DC4B93" w:rsidP="008273BF">
            <w:pPr>
              <w:pStyle w:val="23"/>
              <w:keepLines/>
              <w:widowControl/>
              <w:spacing w:before="0"/>
              <w:ind w:left="0"/>
              <w:rPr>
                <w:color w:val="000000"/>
                <w:sz w:val="24"/>
              </w:rPr>
            </w:pPr>
            <w:r>
              <w:rPr>
                <w:color w:val="000000"/>
                <w:sz w:val="24"/>
              </w:rPr>
              <w:t>Индекс</w:t>
            </w:r>
            <w:r>
              <w:rPr>
                <w:color w:val="000000"/>
                <w:sz w:val="24"/>
              </w:rPr>
              <w:br/>
              <w:t>дела</w:t>
            </w:r>
          </w:p>
        </w:tc>
        <w:tc>
          <w:tcPr>
            <w:tcW w:w="3118" w:type="dxa"/>
            <w:tcBorders>
              <w:top w:val="single" w:sz="4" w:space="0" w:color="auto"/>
              <w:bottom w:val="nil"/>
            </w:tcBorders>
            <w:vAlign w:val="center"/>
          </w:tcPr>
          <w:p w:rsidR="00DC4B93" w:rsidRDefault="00DC4B93" w:rsidP="008273BF">
            <w:pPr>
              <w:pStyle w:val="23"/>
              <w:keepLines/>
              <w:widowControl/>
              <w:spacing w:before="0"/>
              <w:ind w:left="0"/>
              <w:rPr>
                <w:color w:val="000000"/>
                <w:sz w:val="24"/>
              </w:rPr>
            </w:pPr>
            <w:r>
              <w:rPr>
                <w:color w:val="000000"/>
                <w:sz w:val="24"/>
              </w:rPr>
              <w:t>Заголовок дела</w:t>
            </w:r>
          </w:p>
        </w:tc>
        <w:tc>
          <w:tcPr>
            <w:tcW w:w="1276" w:type="dxa"/>
            <w:tcBorders>
              <w:top w:val="single" w:sz="4" w:space="0" w:color="auto"/>
              <w:bottom w:val="single" w:sz="4" w:space="0" w:color="auto"/>
            </w:tcBorders>
            <w:vAlign w:val="center"/>
          </w:tcPr>
          <w:p w:rsidR="00DC4B93" w:rsidRDefault="00DC4B93" w:rsidP="008273BF">
            <w:pPr>
              <w:pStyle w:val="23"/>
              <w:keepLines/>
              <w:widowControl/>
              <w:spacing w:before="0"/>
              <w:ind w:left="0"/>
              <w:rPr>
                <w:color w:val="000000"/>
                <w:sz w:val="24"/>
              </w:rPr>
            </w:pPr>
            <w:r>
              <w:rPr>
                <w:color w:val="000000"/>
                <w:sz w:val="24"/>
              </w:rPr>
              <w:t>Крайние</w:t>
            </w:r>
            <w:r>
              <w:rPr>
                <w:color w:val="000000"/>
                <w:sz w:val="24"/>
              </w:rPr>
              <w:br/>
              <w:t>даты</w:t>
            </w:r>
          </w:p>
        </w:tc>
        <w:tc>
          <w:tcPr>
            <w:tcW w:w="1276" w:type="dxa"/>
            <w:tcBorders>
              <w:top w:val="single" w:sz="4" w:space="0" w:color="auto"/>
              <w:bottom w:val="nil"/>
            </w:tcBorders>
            <w:vAlign w:val="center"/>
          </w:tcPr>
          <w:p w:rsidR="00DC4B93" w:rsidRDefault="00DC4B93" w:rsidP="008273BF">
            <w:pPr>
              <w:pStyle w:val="23"/>
              <w:keepLines/>
              <w:widowControl/>
              <w:spacing w:before="0"/>
              <w:ind w:left="0"/>
              <w:rPr>
                <w:color w:val="000000"/>
                <w:sz w:val="24"/>
              </w:rPr>
            </w:pPr>
            <w:r>
              <w:rPr>
                <w:color w:val="000000"/>
                <w:sz w:val="24"/>
              </w:rPr>
              <w:t>Срок</w:t>
            </w:r>
            <w:r>
              <w:rPr>
                <w:color w:val="000000"/>
                <w:sz w:val="24"/>
              </w:rPr>
              <w:br/>
              <w:t xml:space="preserve">хранения </w:t>
            </w:r>
          </w:p>
        </w:tc>
        <w:tc>
          <w:tcPr>
            <w:tcW w:w="1417" w:type="dxa"/>
            <w:tcBorders>
              <w:top w:val="single" w:sz="4" w:space="0" w:color="auto"/>
              <w:bottom w:val="nil"/>
            </w:tcBorders>
            <w:vAlign w:val="center"/>
          </w:tcPr>
          <w:p w:rsidR="00DC4B93" w:rsidRDefault="00DC4B93" w:rsidP="008273BF">
            <w:pPr>
              <w:pStyle w:val="23"/>
              <w:keepLines/>
              <w:widowControl/>
              <w:spacing w:before="0"/>
              <w:ind w:left="0"/>
              <w:rPr>
                <w:color w:val="000000"/>
                <w:sz w:val="24"/>
              </w:rPr>
            </w:pPr>
            <w:r>
              <w:rPr>
                <w:color w:val="000000"/>
                <w:sz w:val="24"/>
              </w:rPr>
              <w:t>Количество листов</w:t>
            </w:r>
          </w:p>
        </w:tc>
        <w:tc>
          <w:tcPr>
            <w:tcW w:w="992" w:type="dxa"/>
            <w:tcBorders>
              <w:top w:val="single" w:sz="4" w:space="0" w:color="auto"/>
              <w:bottom w:val="nil"/>
              <w:right w:val="single" w:sz="4" w:space="0" w:color="auto"/>
            </w:tcBorders>
            <w:vAlign w:val="center"/>
          </w:tcPr>
          <w:p w:rsidR="00DC4B93" w:rsidRDefault="00DC4B93" w:rsidP="008273BF">
            <w:pPr>
              <w:pStyle w:val="23"/>
              <w:keepLines/>
              <w:widowControl/>
              <w:spacing w:before="0"/>
              <w:ind w:left="0"/>
              <w:rPr>
                <w:color w:val="000000"/>
                <w:sz w:val="24"/>
              </w:rPr>
            </w:pPr>
            <w:r>
              <w:rPr>
                <w:color w:val="000000"/>
                <w:sz w:val="24"/>
              </w:rPr>
              <w:t>Примечание</w:t>
            </w:r>
          </w:p>
        </w:tc>
      </w:tr>
      <w:tr w:rsidR="00DC4B93" w:rsidTr="008273BF">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single" w:sz="4" w:space="0" w:color="auto"/>
            </w:tcBorders>
          </w:tcPr>
          <w:p w:rsidR="00DC4B93" w:rsidRDefault="00DC4B93" w:rsidP="008273BF">
            <w:pPr>
              <w:pStyle w:val="23"/>
              <w:keepLines/>
              <w:widowControl/>
              <w:spacing w:before="0"/>
              <w:ind w:left="0"/>
              <w:rPr>
                <w:color w:val="000000"/>
                <w:sz w:val="24"/>
              </w:rPr>
            </w:pPr>
            <w:r>
              <w:rPr>
                <w:color w:val="000000"/>
                <w:sz w:val="24"/>
              </w:rPr>
              <w:t>1</w:t>
            </w:r>
          </w:p>
        </w:tc>
        <w:tc>
          <w:tcPr>
            <w:tcW w:w="993" w:type="dxa"/>
            <w:tcBorders>
              <w:top w:val="single" w:sz="4" w:space="0" w:color="auto"/>
              <w:left w:val="single" w:sz="4" w:space="0" w:color="auto"/>
              <w:bottom w:val="single" w:sz="4" w:space="0" w:color="auto"/>
              <w:right w:val="single" w:sz="4" w:space="0" w:color="auto"/>
            </w:tcBorders>
          </w:tcPr>
          <w:p w:rsidR="00DC4B93" w:rsidRDefault="00DC4B93" w:rsidP="008273BF">
            <w:pPr>
              <w:pStyle w:val="23"/>
              <w:keepLines/>
              <w:widowControl/>
              <w:spacing w:before="0"/>
              <w:ind w:left="0"/>
              <w:rPr>
                <w:color w:val="000000"/>
                <w:sz w:val="24"/>
              </w:rPr>
            </w:pPr>
            <w:r>
              <w:rPr>
                <w:color w:val="000000"/>
                <w:sz w:val="24"/>
              </w:rPr>
              <w:t>2</w:t>
            </w:r>
          </w:p>
        </w:tc>
        <w:tc>
          <w:tcPr>
            <w:tcW w:w="3118" w:type="dxa"/>
            <w:tcBorders>
              <w:top w:val="single" w:sz="4" w:space="0" w:color="auto"/>
              <w:left w:val="single" w:sz="4" w:space="0" w:color="auto"/>
              <w:bottom w:val="single" w:sz="4" w:space="0" w:color="auto"/>
            </w:tcBorders>
          </w:tcPr>
          <w:p w:rsidR="00DC4B93" w:rsidRDefault="00DC4B93" w:rsidP="008273BF">
            <w:pPr>
              <w:pStyle w:val="23"/>
              <w:keepLines/>
              <w:widowControl/>
              <w:spacing w:before="0"/>
              <w:ind w:left="0"/>
              <w:rPr>
                <w:color w:val="000000"/>
                <w:sz w:val="24"/>
              </w:rPr>
            </w:pPr>
            <w:r>
              <w:rPr>
                <w:color w:val="000000"/>
                <w:sz w:val="24"/>
              </w:rPr>
              <w:t>3</w:t>
            </w:r>
          </w:p>
        </w:tc>
        <w:tc>
          <w:tcPr>
            <w:tcW w:w="1276" w:type="dxa"/>
            <w:tcBorders>
              <w:top w:val="single" w:sz="4" w:space="0" w:color="auto"/>
              <w:bottom w:val="single" w:sz="4" w:space="0" w:color="auto"/>
            </w:tcBorders>
          </w:tcPr>
          <w:p w:rsidR="00DC4B93" w:rsidRDefault="00DC4B93" w:rsidP="008273BF">
            <w:pPr>
              <w:pStyle w:val="23"/>
              <w:keepLines/>
              <w:widowControl/>
              <w:spacing w:before="0"/>
              <w:ind w:left="0"/>
              <w:rPr>
                <w:color w:val="000000"/>
                <w:sz w:val="24"/>
              </w:rPr>
            </w:pPr>
            <w:r>
              <w:rPr>
                <w:color w:val="000000"/>
                <w:sz w:val="24"/>
              </w:rPr>
              <w:t>4</w:t>
            </w:r>
          </w:p>
        </w:tc>
        <w:tc>
          <w:tcPr>
            <w:tcW w:w="1276" w:type="dxa"/>
            <w:tcBorders>
              <w:top w:val="single" w:sz="4" w:space="0" w:color="auto"/>
              <w:bottom w:val="single" w:sz="4" w:space="0" w:color="auto"/>
              <w:right w:val="single" w:sz="4" w:space="0" w:color="auto"/>
            </w:tcBorders>
          </w:tcPr>
          <w:p w:rsidR="00DC4B93" w:rsidRDefault="00DC4B93" w:rsidP="008273BF">
            <w:pPr>
              <w:pStyle w:val="23"/>
              <w:keepLines/>
              <w:widowControl/>
              <w:spacing w:before="0"/>
              <w:ind w:left="0"/>
              <w:rPr>
                <w:color w:val="000000"/>
                <w:sz w:val="24"/>
              </w:rPr>
            </w:pPr>
            <w:r>
              <w:rPr>
                <w:color w:val="000000"/>
                <w:sz w:val="24"/>
              </w:rPr>
              <w:t>5</w:t>
            </w:r>
          </w:p>
        </w:tc>
        <w:tc>
          <w:tcPr>
            <w:tcW w:w="1417" w:type="dxa"/>
            <w:tcBorders>
              <w:top w:val="single" w:sz="4" w:space="0" w:color="auto"/>
              <w:bottom w:val="single" w:sz="4" w:space="0" w:color="auto"/>
              <w:right w:val="single" w:sz="4" w:space="0" w:color="auto"/>
            </w:tcBorders>
          </w:tcPr>
          <w:p w:rsidR="00DC4B93" w:rsidRDefault="00DC4B93" w:rsidP="008273BF">
            <w:pPr>
              <w:pStyle w:val="23"/>
              <w:keepLines/>
              <w:widowControl/>
              <w:spacing w:before="0"/>
              <w:ind w:left="0"/>
              <w:rPr>
                <w:color w:val="000000"/>
                <w:sz w:val="24"/>
              </w:rPr>
            </w:pPr>
            <w:r>
              <w:rPr>
                <w:color w:val="000000"/>
                <w:sz w:val="24"/>
              </w:rPr>
              <w:t>6</w:t>
            </w:r>
          </w:p>
        </w:tc>
        <w:tc>
          <w:tcPr>
            <w:tcW w:w="992" w:type="dxa"/>
            <w:tcBorders>
              <w:top w:val="single" w:sz="4" w:space="0" w:color="auto"/>
              <w:left w:val="single" w:sz="4" w:space="0" w:color="auto"/>
              <w:bottom w:val="single" w:sz="4" w:space="0" w:color="auto"/>
              <w:right w:val="single" w:sz="4" w:space="0" w:color="auto"/>
            </w:tcBorders>
          </w:tcPr>
          <w:p w:rsidR="00DC4B93" w:rsidRDefault="00DC4B93" w:rsidP="008273BF">
            <w:pPr>
              <w:pStyle w:val="23"/>
              <w:keepLines/>
              <w:widowControl/>
              <w:spacing w:before="0"/>
              <w:ind w:left="0"/>
              <w:rPr>
                <w:color w:val="000000"/>
                <w:sz w:val="24"/>
              </w:rPr>
            </w:pPr>
            <w:r>
              <w:rPr>
                <w:color w:val="000000"/>
                <w:sz w:val="24"/>
              </w:rPr>
              <w:t>7</w:t>
            </w:r>
          </w:p>
        </w:tc>
      </w:tr>
      <w:tr w:rsidR="00DC4B93" w:rsidTr="008273BF">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single" w:sz="4" w:space="0" w:color="auto"/>
            </w:tcBorders>
          </w:tcPr>
          <w:p w:rsidR="00DC4B93" w:rsidRDefault="00DC4B93" w:rsidP="008273BF">
            <w:pPr>
              <w:pStyle w:val="23"/>
              <w:keepLines/>
              <w:widowControl/>
              <w:spacing w:before="0"/>
              <w:ind w:left="0"/>
              <w:rPr>
                <w:color w:val="000000"/>
                <w:sz w:val="24"/>
              </w:rPr>
            </w:pPr>
          </w:p>
        </w:tc>
        <w:tc>
          <w:tcPr>
            <w:tcW w:w="993" w:type="dxa"/>
            <w:tcBorders>
              <w:top w:val="single" w:sz="4" w:space="0" w:color="auto"/>
              <w:left w:val="single" w:sz="4" w:space="0" w:color="auto"/>
              <w:bottom w:val="single" w:sz="4" w:space="0" w:color="auto"/>
              <w:right w:val="single" w:sz="4" w:space="0" w:color="auto"/>
            </w:tcBorders>
          </w:tcPr>
          <w:p w:rsidR="00DC4B93" w:rsidRDefault="00DC4B93" w:rsidP="008273BF">
            <w:pPr>
              <w:pStyle w:val="23"/>
              <w:keepLines/>
              <w:widowControl/>
              <w:spacing w:before="0"/>
              <w:ind w:left="0"/>
              <w:rPr>
                <w:color w:val="000000"/>
                <w:sz w:val="24"/>
              </w:rPr>
            </w:pPr>
          </w:p>
        </w:tc>
        <w:tc>
          <w:tcPr>
            <w:tcW w:w="3118" w:type="dxa"/>
            <w:tcBorders>
              <w:top w:val="single" w:sz="4" w:space="0" w:color="auto"/>
              <w:left w:val="single" w:sz="4" w:space="0" w:color="auto"/>
              <w:bottom w:val="single" w:sz="4" w:space="0" w:color="auto"/>
            </w:tcBorders>
          </w:tcPr>
          <w:p w:rsidR="00DC4B93" w:rsidRDefault="00DC4B93" w:rsidP="008273BF">
            <w:pPr>
              <w:pStyle w:val="23"/>
              <w:keepLines/>
              <w:widowControl/>
              <w:spacing w:before="0"/>
              <w:ind w:left="0"/>
              <w:rPr>
                <w:color w:val="000000"/>
                <w:sz w:val="24"/>
              </w:rPr>
            </w:pPr>
          </w:p>
        </w:tc>
        <w:tc>
          <w:tcPr>
            <w:tcW w:w="1276" w:type="dxa"/>
            <w:tcBorders>
              <w:top w:val="single" w:sz="4" w:space="0" w:color="auto"/>
              <w:bottom w:val="single" w:sz="4" w:space="0" w:color="auto"/>
            </w:tcBorders>
          </w:tcPr>
          <w:p w:rsidR="00DC4B93" w:rsidRDefault="00DC4B93" w:rsidP="008273BF">
            <w:pPr>
              <w:pStyle w:val="23"/>
              <w:keepLines/>
              <w:widowControl/>
              <w:spacing w:before="0"/>
              <w:ind w:left="0"/>
              <w:rPr>
                <w:color w:val="000000"/>
                <w:sz w:val="24"/>
              </w:rPr>
            </w:pPr>
          </w:p>
        </w:tc>
        <w:tc>
          <w:tcPr>
            <w:tcW w:w="1276" w:type="dxa"/>
            <w:tcBorders>
              <w:top w:val="single" w:sz="4" w:space="0" w:color="auto"/>
              <w:bottom w:val="single" w:sz="4" w:space="0" w:color="auto"/>
              <w:right w:val="single" w:sz="4" w:space="0" w:color="auto"/>
            </w:tcBorders>
          </w:tcPr>
          <w:p w:rsidR="00DC4B93" w:rsidRDefault="00DC4B93" w:rsidP="008273BF">
            <w:pPr>
              <w:pStyle w:val="23"/>
              <w:keepLines/>
              <w:widowControl/>
              <w:spacing w:before="0"/>
              <w:ind w:left="0"/>
              <w:rPr>
                <w:color w:val="000000"/>
                <w:sz w:val="24"/>
              </w:rPr>
            </w:pPr>
          </w:p>
        </w:tc>
        <w:tc>
          <w:tcPr>
            <w:tcW w:w="1417" w:type="dxa"/>
            <w:tcBorders>
              <w:top w:val="single" w:sz="4" w:space="0" w:color="auto"/>
              <w:bottom w:val="single" w:sz="4" w:space="0" w:color="auto"/>
              <w:right w:val="single" w:sz="4" w:space="0" w:color="auto"/>
            </w:tcBorders>
          </w:tcPr>
          <w:p w:rsidR="00DC4B93" w:rsidRDefault="00DC4B93" w:rsidP="008273BF">
            <w:pPr>
              <w:pStyle w:val="23"/>
              <w:keepLines/>
              <w:widowControl/>
              <w:spacing w:before="0"/>
              <w:ind w:left="0"/>
              <w:rPr>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DC4B93" w:rsidRDefault="00DC4B93" w:rsidP="008273BF">
            <w:pPr>
              <w:pStyle w:val="23"/>
              <w:keepLines/>
              <w:widowControl/>
              <w:spacing w:before="0"/>
              <w:ind w:left="0"/>
              <w:rPr>
                <w:color w:val="000000"/>
                <w:sz w:val="24"/>
              </w:rPr>
            </w:pPr>
          </w:p>
        </w:tc>
      </w:tr>
    </w:tbl>
    <w:p w:rsidR="00DC4B93" w:rsidRDefault="00DC4B93" w:rsidP="00DC4B93">
      <w:pPr>
        <w:rPr>
          <w:color w:val="000000"/>
          <w:sz w:val="8"/>
          <w:szCs w:val="8"/>
        </w:rPr>
      </w:pPr>
    </w:p>
    <w:p w:rsidR="00DC4B93" w:rsidRPr="00EA53F1" w:rsidRDefault="00DC4B93" w:rsidP="00DC4B93">
      <w:pPr>
        <w:rPr>
          <w:color w:val="000000"/>
          <w:sz w:val="8"/>
          <w:szCs w:val="8"/>
        </w:rPr>
      </w:pPr>
    </w:p>
    <w:tbl>
      <w:tblPr>
        <w:tblW w:w="9747" w:type="dxa"/>
        <w:tblLayout w:type="fixed"/>
        <w:tblLook w:val="0000"/>
      </w:tblPr>
      <w:tblGrid>
        <w:gridCol w:w="817"/>
        <w:gridCol w:w="3260"/>
        <w:gridCol w:w="851"/>
        <w:gridCol w:w="4020"/>
        <w:gridCol w:w="799"/>
      </w:tblGrid>
      <w:tr w:rsidR="00DC4B93" w:rsidTr="008273BF">
        <w:tblPrEx>
          <w:tblCellMar>
            <w:top w:w="0" w:type="dxa"/>
            <w:bottom w:w="0" w:type="dxa"/>
          </w:tblCellMar>
        </w:tblPrEx>
        <w:trPr>
          <w:cantSplit/>
        </w:trPr>
        <w:tc>
          <w:tcPr>
            <w:tcW w:w="4928" w:type="dxa"/>
            <w:gridSpan w:val="3"/>
            <w:vAlign w:val="bottom"/>
          </w:tcPr>
          <w:p w:rsidR="00DC4B93" w:rsidRPr="00574A86" w:rsidRDefault="00DC4B93" w:rsidP="008273BF">
            <w:pPr>
              <w:jc w:val="left"/>
              <w:rPr>
                <w:sz w:val="24"/>
              </w:rPr>
            </w:pPr>
            <w:r w:rsidRPr="00574A86">
              <w:rPr>
                <w:sz w:val="24"/>
              </w:rPr>
              <w:t xml:space="preserve">В данный раздел описи внесено </w:t>
            </w:r>
          </w:p>
        </w:tc>
        <w:tc>
          <w:tcPr>
            <w:tcW w:w="4020" w:type="dxa"/>
            <w:tcBorders>
              <w:bottom w:val="single" w:sz="4" w:space="0" w:color="auto"/>
            </w:tcBorders>
          </w:tcPr>
          <w:p w:rsidR="00DC4B93" w:rsidRDefault="00DC4B93" w:rsidP="008273BF">
            <w:pPr>
              <w:pStyle w:val="23"/>
              <w:keepLines/>
              <w:widowControl/>
              <w:spacing w:before="0"/>
              <w:ind w:left="0"/>
              <w:rPr>
                <w:color w:val="000000"/>
                <w:sz w:val="24"/>
              </w:rPr>
            </w:pPr>
          </w:p>
          <w:p w:rsidR="00DC4B93" w:rsidRDefault="00DC4B93" w:rsidP="008273BF">
            <w:pPr>
              <w:pStyle w:val="23"/>
              <w:keepLines/>
              <w:widowControl/>
              <w:spacing w:before="0"/>
              <w:ind w:left="0"/>
              <w:rPr>
                <w:color w:val="000000"/>
                <w:sz w:val="24"/>
              </w:rPr>
            </w:pPr>
          </w:p>
        </w:tc>
        <w:tc>
          <w:tcPr>
            <w:tcW w:w="799" w:type="dxa"/>
          </w:tcPr>
          <w:p w:rsidR="00DC4B93" w:rsidRDefault="00DC4B93" w:rsidP="008273BF">
            <w:pPr>
              <w:jc w:val="left"/>
              <w:rPr>
                <w:color w:val="000000"/>
                <w:sz w:val="24"/>
                <w:szCs w:val="20"/>
              </w:rPr>
            </w:pPr>
          </w:p>
          <w:p w:rsidR="00DC4B93" w:rsidRDefault="00DC4B93" w:rsidP="008273BF">
            <w:pPr>
              <w:pStyle w:val="23"/>
              <w:keepLines/>
              <w:widowControl/>
              <w:spacing w:before="0"/>
              <w:ind w:left="0"/>
              <w:rPr>
                <w:color w:val="000000"/>
                <w:sz w:val="24"/>
              </w:rPr>
            </w:pPr>
            <w:r>
              <w:rPr>
                <w:color w:val="000000"/>
                <w:sz w:val="24"/>
              </w:rPr>
              <w:t>дел</w:t>
            </w:r>
          </w:p>
        </w:tc>
      </w:tr>
      <w:tr w:rsidR="00DC4B93" w:rsidTr="008273BF">
        <w:tblPrEx>
          <w:tblCellMar>
            <w:top w:w="0" w:type="dxa"/>
            <w:bottom w:w="0" w:type="dxa"/>
          </w:tblCellMar>
        </w:tblPrEx>
        <w:trPr>
          <w:cantSplit/>
        </w:trPr>
        <w:tc>
          <w:tcPr>
            <w:tcW w:w="4928" w:type="dxa"/>
            <w:gridSpan w:val="3"/>
          </w:tcPr>
          <w:p w:rsidR="00DC4B93" w:rsidRDefault="00DC4B93" w:rsidP="008273BF">
            <w:pPr>
              <w:pStyle w:val="23"/>
              <w:keepLines/>
              <w:widowControl/>
              <w:spacing w:before="0" w:after="120"/>
              <w:ind w:left="0"/>
              <w:jc w:val="left"/>
              <w:rPr>
                <w:color w:val="000000"/>
                <w:sz w:val="24"/>
              </w:rPr>
            </w:pPr>
          </w:p>
        </w:tc>
        <w:tc>
          <w:tcPr>
            <w:tcW w:w="4020" w:type="dxa"/>
            <w:tcBorders>
              <w:top w:val="single" w:sz="4" w:space="0" w:color="auto"/>
            </w:tcBorders>
          </w:tcPr>
          <w:p w:rsidR="00DC4B93" w:rsidRPr="00CD4708" w:rsidRDefault="00DC4B93" w:rsidP="008273BF">
            <w:pPr>
              <w:pStyle w:val="23"/>
              <w:keepLines/>
              <w:widowControl/>
              <w:spacing w:before="0" w:after="120"/>
              <w:ind w:left="0"/>
              <w:rPr>
                <w:i/>
                <w:color w:val="000000"/>
                <w:sz w:val="20"/>
              </w:rPr>
            </w:pPr>
            <w:r w:rsidRPr="00CD4708">
              <w:rPr>
                <w:i/>
                <w:color w:val="000000"/>
                <w:sz w:val="20"/>
              </w:rPr>
              <w:t>(цифрами и прописью)</w:t>
            </w:r>
          </w:p>
        </w:tc>
        <w:tc>
          <w:tcPr>
            <w:tcW w:w="799" w:type="dxa"/>
          </w:tcPr>
          <w:p w:rsidR="00DC4B93" w:rsidRPr="006E607F" w:rsidRDefault="00DC4B93" w:rsidP="008273BF">
            <w:pPr>
              <w:pStyle w:val="23"/>
              <w:keepLines/>
              <w:widowControl/>
              <w:spacing w:before="0" w:after="120"/>
              <w:ind w:left="0"/>
              <w:rPr>
                <w:color w:val="000000"/>
                <w:sz w:val="20"/>
              </w:rPr>
            </w:pPr>
          </w:p>
        </w:tc>
      </w:tr>
      <w:tr w:rsidR="00DC4B93" w:rsidTr="008273BF">
        <w:tblPrEx>
          <w:tblCellMar>
            <w:top w:w="0" w:type="dxa"/>
            <w:bottom w:w="0" w:type="dxa"/>
          </w:tblCellMar>
        </w:tblPrEx>
        <w:trPr>
          <w:cantSplit/>
        </w:trPr>
        <w:tc>
          <w:tcPr>
            <w:tcW w:w="817" w:type="dxa"/>
          </w:tcPr>
          <w:p w:rsidR="00DC4B93" w:rsidRDefault="00DC4B93" w:rsidP="008273BF">
            <w:pPr>
              <w:pStyle w:val="23"/>
              <w:keepLines/>
              <w:widowControl/>
              <w:spacing w:before="240"/>
              <w:ind w:left="0"/>
              <w:jc w:val="left"/>
              <w:rPr>
                <w:color w:val="000000"/>
                <w:sz w:val="24"/>
              </w:rPr>
            </w:pPr>
            <w:r>
              <w:rPr>
                <w:color w:val="000000"/>
                <w:sz w:val="24"/>
              </w:rPr>
              <w:t>с №</w:t>
            </w:r>
            <w:r>
              <w:rPr>
                <w:color w:val="000000"/>
                <w:sz w:val="24"/>
                <w:u w:val="single"/>
              </w:rPr>
              <w:t xml:space="preserve"> </w:t>
            </w:r>
          </w:p>
        </w:tc>
        <w:tc>
          <w:tcPr>
            <w:tcW w:w="3260" w:type="dxa"/>
          </w:tcPr>
          <w:p w:rsidR="00DC4B93" w:rsidRDefault="00DC4B93" w:rsidP="008273BF">
            <w:pPr>
              <w:pStyle w:val="23"/>
              <w:keepLines/>
              <w:widowControl/>
              <w:spacing w:before="240"/>
              <w:ind w:left="0"/>
              <w:jc w:val="left"/>
              <w:rPr>
                <w:color w:val="000000"/>
                <w:sz w:val="24"/>
              </w:rPr>
            </w:pPr>
            <w:r>
              <w:rPr>
                <w:color w:val="000000"/>
                <w:sz w:val="24"/>
              </w:rPr>
              <w:t>______________________</w:t>
            </w:r>
          </w:p>
        </w:tc>
        <w:tc>
          <w:tcPr>
            <w:tcW w:w="851" w:type="dxa"/>
          </w:tcPr>
          <w:p w:rsidR="00DC4B93" w:rsidRDefault="00DC4B93" w:rsidP="008273BF">
            <w:pPr>
              <w:pStyle w:val="23"/>
              <w:keepLines/>
              <w:widowControl/>
              <w:spacing w:before="240"/>
              <w:ind w:left="0"/>
              <w:jc w:val="left"/>
              <w:rPr>
                <w:color w:val="000000"/>
                <w:sz w:val="24"/>
              </w:rPr>
            </w:pPr>
            <w:r>
              <w:rPr>
                <w:color w:val="000000"/>
                <w:sz w:val="24"/>
              </w:rPr>
              <w:t>по №</w:t>
            </w:r>
            <w:r>
              <w:rPr>
                <w:color w:val="000000"/>
                <w:sz w:val="24"/>
                <w:u w:val="single"/>
              </w:rPr>
              <w:t xml:space="preserve"> </w:t>
            </w:r>
          </w:p>
        </w:tc>
        <w:tc>
          <w:tcPr>
            <w:tcW w:w="4819" w:type="dxa"/>
            <w:gridSpan w:val="2"/>
          </w:tcPr>
          <w:p w:rsidR="00DC4B93" w:rsidRDefault="00DC4B93" w:rsidP="008273BF">
            <w:pPr>
              <w:pStyle w:val="23"/>
              <w:keepLines/>
              <w:widowControl/>
              <w:spacing w:before="240"/>
              <w:ind w:left="0"/>
              <w:jc w:val="left"/>
              <w:rPr>
                <w:color w:val="000000"/>
                <w:sz w:val="24"/>
              </w:rPr>
            </w:pPr>
            <w:r>
              <w:rPr>
                <w:color w:val="000000"/>
                <w:sz w:val="24"/>
              </w:rPr>
              <w:t>____________________, в том числе:</w:t>
            </w:r>
          </w:p>
        </w:tc>
      </w:tr>
    </w:tbl>
    <w:p w:rsidR="00DC4B93" w:rsidRPr="00EA53F1" w:rsidRDefault="00DC4B93" w:rsidP="00DC4B93">
      <w:pPr>
        <w:pStyle w:val="23"/>
        <w:keepLines/>
        <w:widowControl/>
        <w:spacing w:before="240" w:after="240"/>
        <w:ind w:left="0"/>
        <w:jc w:val="left"/>
        <w:rPr>
          <w:color w:val="000000"/>
          <w:sz w:val="8"/>
          <w:szCs w:val="8"/>
        </w:rPr>
      </w:pPr>
    </w:p>
    <w:tbl>
      <w:tblPr>
        <w:tblW w:w="0" w:type="auto"/>
        <w:tblLayout w:type="fixed"/>
        <w:tblLook w:val="0000"/>
      </w:tblPr>
      <w:tblGrid>
        <w:gridCol w:w="2518"/>
        <w:gridCol w:w="7229"/>
      </w:tblGrid>
      <w:tr w:rsidR="00DC4B93" w:rsidTr="008273BF">
        <w:tblPrEx>
          <w:tblCellMar>
            <w:top w:w="0" w:type="dxa"/>
            <w:bottom w:w="0" w:type="dxa"/>
          </w:tblCellMar>
        </w:tblPrEx>
        <w:trPr>
          <w:cantSplit/>
        </w:trPr>
        <w:tc>
          <w:tcPr>
            <w:tcW w:w="2518" w:type="dxa"/>
          </w:tcPr>
          <w:p w:rsidR="00DC4B93" w:rsidRDefault="00DC4B93" w:rsidP="008273BF">
            <w:pPr>
              <w:pStyle w:val="23"/>
              <w:keepLines/>
              <w:widowControl/>
              <w:spacing w:after="120"/>
              <w:ind w:left="0"/>
              <w:jc w:val="left"/>
              <w:rPr>
                <w:color w:val="000000"/>
                <w:sz w:val="24"/>
              </w:rPr>
            </w:pPr>
            <w:r>
              <w:rPr>
                <w:color w:val="000000"/>
                <w:sz w:val="24"/>
              </w:rPr>
              <w:t xml:space="preserve">литерные номера: </w:t>
            </w:r>
          </w:p>
        </w:tc>
        <w:tc>
          <w:tcPr>
            <w:tcW w:w="7229" w:type="dxa"/>
            <w:tcBorders>
              <w:bottom w:val="single" w:sz="4" w:space="0" w:color="auto"/>
            </w:tcBorders>
          </w:tcPr>
          <w:p w:rsidR="00DC4B93" w:rsidRDefault="00DC4B93" w:rsidP="008273BF">
            <w:pPr>
              <w:pStyle w:val="23"/>
              <w:keepLines/>
              <w:widowControl/>
              <w:spacing w:after="120"/>
              <w:ind w:left="0"/>
              <w:rPr>
                <w:color w:val="000000"/>
                <w:sz w:val="24"/>
              </w:rPr>
            </w:pPr>
          </w:p>
        </w:tc>
      </w:tr>
      <w:tr w:rsidR="00DC4B93" w:rsidTr="008273BF">
        <w:tblPrEx>
          <w:tblCellMar>
            <w:top w:w="0" w:type="dxa"/>
            <w:bottom w:w="0" w:type="dxa"/>
          </w:tblCellMar>
        </w:tblPrEx>
        <w:trPr>
          <w:cantSplit/>
        </w:trPr>
        <w:tc>
          <w:tcPr>
            <w:tcW w:w="2518" w:type="dxa"/>
          </w:tcPr>
          <w:p w:rsidR="00DC4B93" w:rsidRDefault="00DC4B93" w:rsidP="008273BF">
            <w:pPr>
              <w:pStyle w:val="23"/>
              <w:keepLines/>
              <w:widowControl/>
              <w:spacing w:after="120"/>
              <w:ind w:left="0"/>
              <w:jc w:val="left"/>
              <w:rPr>
                <w:color w:val="000000"/>
                <w:sz w:val="24"/>
              </w:rPr>
            </w:pPr>
            <w:r>
              <w:rPr>
                <w:color w:val="000000"/>
                <w:sz w:val="24"/>
              </w:rPr>
              <w:t>пропущенные номера:</w:t>
            </w:r>
          </w:p>
        </w:tc>
        <w:tc>
          <w:tcPr>
            <w:tcW w:w="7229" w:type="dxa"/>
            <w:tcBorders>
              <w:bottom w:val="single" w:sz="4" w:space="0" w:color="auto"/>
            </w:tcBorders>
          </w:tcPr>
          <w:p w:rsidR="00DC4B93" w:rsidRDefault="00DC4B93" w:rsidP="008273BF">
            <w:pPr>
              <w:pStyle w:val="23"/>
              <w:keepLines/>
              <w:widowControl/>
              <w:spacing w:after="120"/>
              <w:ind w:left="0"/>
              <w:rPr>
                <w:color w:val="000000"/>
                <w:sz w:val="24"/>
              </w:rPr>
            </w:pPr>
          </w:p>
        </w:tc>
      </w:tr>
    </w:tbl>
    <w:p w:rsidR="00DC4B93" w:rsidRPr="00EA53F1" w:rsidRDefault="00DC4B93" w:rsidP="00DC4B93">
      <w:pPr>
        <w:pStyle w:val="23"/>
        <w:keepLines/>
        <w:widowControl/>
        <w:spacing w:before="0"/>
        <w:ind w:left="0"/>
        <w:jc w:val="left"/>
        <w:rPr>
          <w:color w:val="000000"/>
          <w:sz w:val="10"/>
          <w:szCs w:val="10"/>
        </w:rPr>
      </w:pPr>
    </w:p>
    <w:tbl>
      <w:tblPr>
        <w:tblW w:w="9747" w:type="dxa"/>
        <w:tblLayout w:type="fixed"/>
        <w:tblLook w:val="0000"/>
      </w:tblPr>
      <w:tblGrid>
        <w:gridCol w:w="4219"/>
        <w:gridCol w:w="2268"/>
        <w:gridCol w:w="3260"/>
      </w:tblGrid>
      <w:tr w:rsidR="00DC4B93" w:rsidTr="008273BF">
        <w:tblPrEx>
          <w:tblCellMar>
            <w:top w:w="0" w:type="dxa"/>
            <w:bottom w:w="0" w:type="dxa"/>
          </w:tblCellMar>
        </w:tblPrEx>
        <w:trPr>
          <w:cantSplit/>
        </w:trPr>
        <w:tc>
          <w:tcPr>
            <w:tcW w:w="4219" w:type="dxa"/>
            <w:vAlign w:val="center"/>
          </w:tcPr>
          <w:p w:rsidR="00DC4B93" w:rsidRDefault="00DC4B93" w:rsidP="008273BF">
            <w:pPr>
              <w:jc w:val="left"/>
              <w:rPr>
                <w:sz w:val="24"/>
              </w:rPr>
            </w:pPr>
            <w:r w:rsidRPr="00574A86">
              <w:rPr>
                <w:sz w:val="24"/>
              </w:rPr>
              <w:t xml:space="preserve">Наименование должности </w:t>
            </w:r>
          </w:p>
          <w:p w:rsidR="00DC4B93" w:rsidRPr="00574A86" w:rsidRDefault="00DC4B93" w:rsidP="008273BF">
            <w:pPr>
              <w:jc w:val="left"/>
              <w:rPr>
                <w:sz w:val="24"/>
              </w:rPr>
            </w:pPr>
            <w:r w:rsidRPr="00574A86">
              <w:rPr>
                <w:sz w:val="24"/>
              </w:rPr>
              <w:t>составителя описи</w:t>
            </w:r>
          </w:p>
        </w:tc>
        <w:tc>
          <w:tcPr>
            <w:tcW w:w="2268" w:type="dxa"/>
            <w:vAlign w:val="center"/>
          </w:tcPr>
          <w:p w:rsidR="00DC4B93" w:rsidRDefault="00DC4B93" w:rsidP="008273BF">
            <w:pPr>
              <w:rPr>
                <w:sz w:val="24"/>
              </w:rPr>
            </w:pPr>
          </w:p>
          <w:p w:rsidR="00DC4B93" w:rsidRPr="00574A86" w:rsidRDefault="00DC4B93" w:rsidP="008273BF">
            <w:pPr>
              <w:rPr>
                <w:sz w:val="24"/>
              </w:rPr>
            </w:pPr>
            <w:r w:rsidRPr="00574A86">
              <w:rPr>
                <w:sz w:val="24"/>
              </w:rPr>
              <w:t>Подпись</w:t>
            </w:r>
          </w:p>
        </w:tc>
        <w:tc>
          <w:tcPr>
            <w:tcW w:w="3260" w:type="dxa"/>
            <w:vAlign w:val="center"/>
          </w:tcPr>
          <w:p w:rsidR="00DC4B93" w:rsidRDefault="00DC4B93" w:rsidP="008273BF">
            <w:pPr>
              <w:rPr>
                <w:sz w:val="24"/>
              </w:rPr>
            </w:pPr>
          </w:p>
          <w:p w:rsidR="00DC4B93" w:rsidRPr="00574A86" w:rsidRDefault="00DC4B93" w:rsidP="008273BF">
            <w:pPr>
              <w:rPr>
                <w:sz w:val="24"/>
              </w:rPr>
            </w:pPr>
            <w:r w:rsidRPr="00574A86">
              <w:rPr>
                <w:sz w:val="24"/>
              </w:rPr>
              <w:t>Расшифровка подписи</w:t>
            </w:r>
          </w:p>
        </w:tc>
      </w:tr>
    </w:tbl>
    <w:p w:rsidR="00DC4B93" w:rsidRDefault="00DC4B93" w:rsidP="00DC4B93">
      <w:pPr>
        <w:pStyle w:val="23"/>
        <w:keepLines/>
        <w:widowControl/>
        <w:spacing w:before="240" w:after="240"/>
        <w:ind w:left="0"/>
        <w:jc w:val="left"/>
        <w:rPr>
          <w:color w:val="000000"/>
          <w:sz w:val="24"/>
        </w:rPr>
      </w:pPr>
      <w:r>
        <w:rPr>
          <w:color w:val="000000"/>
          <w:sz w:val="24"/>
        </w:rPr>
        <w:t>Дата</w:t>
      </w:r>
    </w:p>
    <w:tbl>
      <w:tblPr>
        <w:tblW w:w="5211" w:type="dxa"/>
        <w:tblLayout w:type="fixed"/>
        <w:tblLook w:val="0000"/>
      </w:tblPr>
      <w:tblGrid>
        <w:gridCol w:w="534"/>
        <w:gridCol w:w="2001"/>
        <w:gridCol w:w="408"/>
        <w:gridCol w:w="1965"/>
        <w:gridCol w:w="303"/>
      </w:tblGrid>
      <w:tr w:rsidR="00DC4B93" w:rsidTr="008273BF">
        <w:tblPrEx>
          <w:tblCellMar>
            <w:top w:w="0" w:type="dxa"/>
            <w:bottom w:w="0" w:type="dxa"/>
          </w:tblCellMar>
        </w:tblPrEx>
        <w:tc>
          <w:tcPr>
            <w:tcW w:w="5211" w:type="dxa"/>
            <w:gridSpan w:val="5"/>
          </w:tcPr>
          <w:p w:rsidR="00DC4B93" w:rsidRDefault="00DC4B93" w:rsidP="008273BF">
            <w:pPr>
              <w:pStyle w:val="23"/>
              <w:keepLines/>
              <w:widowControl/>
              <w:spacing w:after="120"/>
              <w:ind w:left="0"/>
              <w:rPr>
                <w:color w:val="000000"/>
                <w:sz w:val="24"/>
              </w:rPr>
            </w:pPr>
            <w:r>
              <w:rPr>
                <w:color w:val="000000"/>
                <w:sz w:val="24"/>
              </w:rPr>
              <w:t>СОГЛАСОВАНО</w:t>
            </w:r>
            <w:r>
              <w:rPr>
                <w:color w:val="000000"/>
                <w:sz w:val="24"/>
              </w:rPr>
              <w:br/>
              <w:t>Протокол ЭК территориальной комиссии</w:t>
            </w:r>
          </w:p>
        </w:tc>
      </w:tr>
      <w:tr w:rsidR="00DC4B93" w:rsidTr="008273BF">
        <w:tblPrEx>
          <w:tblCellMar>
            <w:top w:w="0" w:type="dxa"/>
            <w:bottom w:w="0" w:type="dxa"/>
          </w:tblCellMar>
        </w:tblPrEx>
        <w:trPr>
          <w:gridAfter w:val="1"/>
          <w:wAfter w:w="303" w:type="dxa"/>
          <w:cantSplit/>
        </w:trPr>
        <w:tc>
          <w:tcPr>
            <w:tcW w:w="534" w:type="dxa"/>
          </w:tcPr>
          <w:p w:rsidR="00DC4B93" w:rsidRDefault="00DC4B93" w:rsidP="008273BF">
            <w:pPr>
              <w:pStyle w:val="23"/>
              <w:keepLines/>
              <w:widowControl/>
              <w:ind w:left="0"/>
              <w:jc w:val="right"/>
              <w:rPr>
                <w:color w:val="000000"/>
                <w:sz w:val="24"/>
              </w:rPr>
            </w:pPr>
            <w:r>
              <w:rPr>
                <w:color w:val="000000"/>
                <w:sz w:val="24"/>
              </w:rPr>
              <w:t>от</w:t>
            </w:r>
          </w:p>
        </w:tc>
        <w:tc>
          <w:tcPr>
            <w:tcW w:w="2001" w:type="dxa"/>
            <w:tcBorders>
              <w:bottom w:val="single" w:sz="4" w:space="0" w:color="auto"/>
            </w:tcBorders>
          </w:tcPr>
          <w:p w:rsidR="00DC4B93" w:rsidRDefault="00DC4B93" w:rsidP="008273BF">
            <w:pPr>
              <w:pStyle w:val="23"/>
              <w:keepLines/>
              <w:widowControl/>
              <w:ind w:left="0"/>
              <w:jc w:val="both"/>
              <w:rPr>
                <w:color w:val="000000"/>
                <w:sz w:val="24"/>
              </w:rPr>
            </w:pPr>
          </w:p>
        </w:tc>
        <w:tc>
          <w:tcPr>
            <w:tcW w:w="408" w:type="dxa"/>
          </w:tcPr>
          <w:p w:rsidR="00DC4B93" w:rsidRDefault="00DC4B93" w:rsidP="008273BF">
            <w:pPr>
              <w:pStyle w:val="23"/>
              <w:keepLines/>
              <w:widowControl/>
              <w:ind w:left="0"/>
              <w:jc w:val="both"/>
              <w:rPr>
                <w:color w:val="000000"/>
                <w:sz w:val="24"/>
              </w:rPr>
            </w:pPr>
            <w:r>
              <w:rPr>
                <w:color w:val="000000"/>
                <w:sz w:val="24"/>
              </w:rPr>
              <w:t>№</w:t>
            </w:r>
          </w:p>
        </w:tc>
        <w:tc>
          <w:tcPr>
            <w:tcW w:w="1965" w:type="dxa"/>
            <w:tcBorders>
              <w:bottom w:val="single" w:sz="4" w:space="0" w:color="auto"/>
            </w:tcBorders>
          </w:tcPr>
          <w:p w:rsidR="00DC4B93" w:rsidRDefault="00DC4B93" w:rsidP="008273BF">
            <w:pPr>
              <w:pStyle w:val="23"/>
              <w:keepLines/>
              <w:widowControl/>
              <w:ind w:left="0"/>
              <w:jc w:val="both"/>
              <w:rPr>
                <w:color w:val="000000"/>
                <w:sz w:val="24"/>
              </w:rPr>
            </w:pPr>
          </w:p>
        </w:tc>
      </w:tr>
    </w:tbl>
    <w:p w:rsidR="00DC4B93" w:rsidRDefault="00DC4B93" w:rsidP="00DC4B93">
      <w:pPr>
        <w:jc w:val="both"/>
      </w:pPr>
    </w:p>
    <w:p w:rsidR="00DC4B93" w:rsidRDefault="00DC4B93" w:rsidP="00DC4B93">
      <w:pPr>
        <w:jc w:val="left"/>
        <w:rPr>
          <w:sz w:val="20"/>
          <w:szCs w:val="20"/>
        </w:rPr>
        <w:sectPr w:rsidR="00DC4B93" w:rsidSect="00EF5397">
          <w:pgSz w:w="11906" w:h="16838"/>
          <w:pgMar w:top="1134" w:right="567" w:bottom="1134" w:left="1701" w:header="709" w:footer="709" w:gutter="0"/>
          <w:cols w:space="708"/>
          <w:titlePg/>
          <w:docGrid w:linePitch="360"/>
        </w:sectPr>
      </w:pPr>
    </w:p>
    <w:p w:rsidR="00DC4B93" w:rsidRPr="00390F7E" w:rsidRDefault="00DC4B93" w:rsidP="00DC4B93">
      <w:pPr>
        <w:ind w:left="4500"/>
        <w:rPr>
          <w:color w:val="000000"/>
          <w:sz w:val="24"/>
        </w:rPr>
      </w:pPr>
      <w:r>
        <w:rPr>
          <w:color w:val="000000"/>
          <w:sz w:val="24"/>
        </w:rPr>
        <w:t>Приложение № 14</w:t>
      </w:r>
      <w:r w:rsidRPr="00390F7E">
        <w:rPr>
          <w:color w:val="000000"/>
          <w:sz w:val="24"/>
        </w:rPr>
        <w:br/>
      </w:r>
      <w:r w:rsidRPr="00856BAC">
        <w:rPr>
          <w:sz w:val="24"/>
        </w:rPr>
        <w:t>к</w:t>
      </w:r>
      <w:r>
        <w:rPr>
          <w:sz w:val="24"/>
        </w:rPr>
        <w:t xml:space="preserve"> и</w:t>
      </w:r>
      <w:r w:rsidRPr="00856BAC">
        <w:rPr>
          <w:sz w:val="24"/>
        </w:rPr>
        <w:t xml:space="preserve">нструкции по делопроизводству </w:t>
      </w:r>
      <w:r w:rsidRPr="00856BAC">
        <w:rPr>
          <w:sz w:val="24"/>
        </w:rPr>
        <w:br/>
        <w:t>в территориальной избирательной комиссии</w:t>
      </w:r>
    </w:p>
    <w:p w:rsidR="00DC4B93" w:rsidRDefault="00DC4B93" w:rsidP="00DC4B93">
      <w:pPr>
        <w:autoSpaceDE w:val="0"/>
        <w:autoSpaceDN w:val="0"/>
        <w:adjustRightInd w:val="0"/>
        <w:ind w:left="4956"/>
        <w:outlineLvl w:val="1"/>
        <w:rPr>
          <w:color w:val="000000"/>
        </w:rPr>
      </w:pPr>
    </w:p>
    <w:p w:rsidR="00DC4B93" w:rsidRDefault="00DC4B93" w:rsidP="00DC4B93">
      <w:pPr>
        <w:autoSpaceDE w:val="0"/>
        <w:autoSpaceDN w:val="0"/>
        <w:adjustRightInd w:val="0"/>
        <w:jc w:val="left"/>
        <w:outlineLvl w:val="1"/>
        <w:rPr>
          <w:color w:val="000000"/>
          <w:sz w:val="24"/>
        </w:rPr>
      </w:pPr>
      <w:r>
        <w:rPr>
          <w:color w:val="000000"/>
          <w:sz w:val="24"/>
        </w:rPr>
        <w:t>______________________________________</w:t>
      </w:r>
    </w:p>
    <w:p w:rsidR="00DC4B93" w:rsidRDefault="00DC4B93" w:rsidP="00DC4B93">
      <w:pPr>
        <w:autoSpaceDE w:val="0"/>
        <w:autoSpaceDN w:val="0"/>
        <w:adjustRightInd w:val="0"/>
        <w:jc w:val="left"/>
        <w:outlineLvl w:val="1"/>
        <w:rPr>
          <w:i/>
          <w:color w:val="000000"/>
          <w:sz w:val="24"/>
        </w:rPr>
      </w:pPr>
      <w:r w:rsidRPr="00812AD2">
        <w:rPr>
          <w:i/>
          <w:color w:val="000000"/>
          <w:sz w:val="24"/>
        </w:rPr>
        <w:t>(наименование территориальной комиссии)</w:t>
      </w:r>
    </w:p>
    <w:p w:rsidR="00DC4B93" w:rsidRDefault="00DC4B93" w:rsidP="00DC4B93">
      <w:pPr>
        <w:autoSpaceDE w:val="0"/>
        <w:autoSpaceDN w:val="0"/>
        <w:adjustRightInd w:val="0"/>
        <w:jc w:val="left"/>
        <w:outlineLvl w:val="1"/>
        <w:rPr>
          <w:i/>
          <w:color w:val="000000"/>
          <w:sz w:val="24"/>
        </w:rPr>
      </w:pPr>
    </w:p>
    <w:tbl>
      <w:tblPr>
        <w:tblW w:w="0" w:type="auto"/>
        <w:tblLook w:val="04A0"/>
      </w:tblPr>
      <w:tblGrid>
        <w:gridCol w:w="3936"/>
        <w:gridCol w:w="1134"/>
        <w:gridCol w:w="4500"/>
      </w:tblGrid>
      <w:tr w:rsidR="00DC4B93" w:rsidRPr="00560AAE" w:rsidTr="008273BF">
        <w:tc>
          <w:tcPr>
            <w:tcW w:w="3936" w:type="dxa"/>
          </w:tcPr>
          <w:p w:rsidR="00DC4B93" w:rsidRPr="00560AAE" w:rsidRDefault="00DC4B93" w:rsidP="008273BF">
            <w:r w:rsidRPr="00560AAE">
              <w:t>АКТ</w:t>
            </w:r>
          </w:p>
          <w:p w:rsidR="00DC4B93" w:rsidRPr="00560AAE" w:rsidRDefault="00DC4B93" w:rsidP="008273BF">
            <w:pPr>
              <w:jc w:val="both"/>
            </w:pPr>
            <w:r w:rsidRPr="00560AAE">
              <w:t>___________ № _________</w:t>
            </w:r>
          </w:p>
          <w:p w:rsidR="00DC4B93" w:rsidRPr="00560AAE" w:rsidRDefault="00DC4B93" w:rsidP="008273BF">
            <w:pPr>
              <w:jc w:val="both"/>
            </w:pPr>
            <w:r w:rsidRPr="00560AAE">
              <w:t>о выделении к уничтожению архивных документов, не подлежащих хранению</w:t>
            </w:r>
          </w:p>
        </w:tc>
        <w:tc>
          <w:tcPr>
            <w:tcW w:w="1134" w:type="dxa"/>
          </w:tcPr>
          <w:p w:rsidR="00DC4B93" w:rsidRPr="00560AAE" w:rsidRDefault="00DC4B93" w:rsidP="008273BF">
            <w:pPr>
              <w:jc w:val="left"/>
            </w:pPr>
          </w:p>
        </w:tc>
        <w:tc>
          <w:tcPr>
            <w:tcW w:w="4500" w:type="dxa"/>
          </w:tcPr>
          <w:p w:rsidR="00DC4B93" w:rsidRPr="00560AAE" w:rsidRDefault="00DC4B93" w:rsidP="008273BF">
            <w:pPr>
              <w:jc w:val="both"/>
            </w:pPr>
            <w:r w:rsidRPr="00560AAE">
              <w:t>Утверждаю</w:t>
            </w:r>
          </w:p>
          <w:p w:rsidR="00DC4B93" w:rsidRPr="00560AAE" w:rsidRDefault="00DC4B93" w:rsidP="008273BF">
            <w:pPr>
              <w:jc w:val="both"/>
            </w:pPr>
            <w:r w:rsidRPr="00560AAE">
              <w:t>Председатель</w:t>
            </w:r>
          </w:p>
          <w:p w:rsidR="00DC4B93" w:rsidRPr="00560AAE" w:rsidRDefault="00DC4B93" w:rsidP="008273BF">
            <w:pPr>
              <w:jc w:val="both"/>
            </w:pPr>
            <w:r>
              <w:t>территориальной и</w:t>
            </w:r>
            <w:r w:rsidRPr="00560AAE">
              <w:t xml:space="preserve">збирательной </w:t>
            </w:r>
          </w:p>
          <w:p w:rsidR="00DC4B93" w:rsidRPr="00560AAE" w:rsidRDefault="00DC4B93" w:rsidP="008273BF">
            <w:pPr>
              <w:jc w:val="both"/>
            </w:pPr>
            <w:r w:rsidRPr="00560AAE">
              <w:t>комиссии</w:t>
            </w:r>
          </w:p>
          <w:p w:rsidR="00DC4B93" w:rsidRPr="00560AAE" w:rsidRDefault="00DC4B93" w:rsidP="008273BF">
            <w:pPr>
              <w:jc w:val="left"/>
            </w:pPr>
            <w:r w:rsidRPr="00560AAE">
              <w:t>_______________ И.О. Фамилия</w:t>
            </w:r>
          </w:p>
          <w:p w:rsidR="00DC4B93" w:rsidRPr="00560AAE" w:rsidRDefault="00DC4B93" w:rsidP="008273BF">
            <w:pPr>
              <w:jc w:val="left"/>
            </w:pPr>
            <w:r w:rsidRPr="00560AAE">
              <w:t>____ ___________ 20____</w:t>
            </w:r>
          </w:p>
        </w:tc>
      </w:tr>
    </w:tbl>
    <w:p w:rsidR="00DC4B93" w:rsidRPr="00560AAE" w:rsidRDefault="00DC4B93" w:rsidP="00DC4B93">
      <w:pPr>
        <w:jc w:val="left"/>
      </w:pPr>
    </w:p>
    <w:p w:rsidR="00DC4B93" w:rsidRPr="00A64EF6" w:rsidRDefault="00DC4B93" w:rsidP="00DC4B93">
      <w:pPr>
        <w:pStyle w:val="ConsPlusNonformat"/>
        <w:ind w:firstLine="709"/>
        <w:jc w:val="both"/>
        <w:rPr>
          <w:rFonts w:ascii="Times New Roman" w:hAnsi="Times New Roman" w:cs="Times New Roman"/>
          <w:color w:val="000000"/>
          <w:sz w:val="28"/>
          <w:szCs w:val="28"/>
        </w:rPr>
      </w:pPr>
      <w:r w:rsidRPr="00560AAE">
        <w:rPr>
          <w:rFonts w:ascii="Times New Roman" w:hAnsi="Times New Roman" w:cs="Times New Roman"/>
          <w:color w:val="000000"/>
          <w:sz w:val="28"/>
          <w:szCs w:val="28"/>
        </w:rPr>
        <w:t xml:space="preserve">На основании </w:t>
      </w:r>
      <w:r w:rsidRPr="00A64EF6">
        <w:rPr>
          <w:rFonts w:ascii="Times New Roman" w:hAnsi="Times New Roman" w:cs="Times New Roman"/>
          <w:sz w:val="28"/>
          <w:szCs w:val="28"/>
        </w:rPr>
        <w:t xml:space="preserve">Перечня типовых управленческих архивных документов, образующихся в процессе деятельности государственных органов, органов местного </w:t>
      </w:r>
      <w:r w:rsidRPr="00F2014D">
        <w:rPr>
          <w:rFonts w:ascii="Times New Roman" w:hAnsi="Times New Roman" w:cs="Times New Roman"/>
          <w:sz w:val="28"/>
          <w:szCs w:val="28"/>
        </w:rPr>
        <w:t>самоуправления и организаций, с указанием сроков их хранения, утвержденного приказом Федерал</w:t>
      </w:r>
      <w:r w:rsidRPr="00A64EF6">
        <w:rPr>
          <w:rFonts w:ascii="Times New Roman" w:hAnsi="Times New Roman" w:cs="Times New Roman"/>
          <w:sz w:val="28"/>
          <w:szCs w:val="28"/>
        </w:rPr>
        <w:t>ьн</w:t>
      </w:r>
      <w:r>
        <w:rPr>
          <w:rFonts w:ascii="Times New Roman" w:hAnsi="Times New Roman" w:cs="Times New Roman"/>
          <w:sz w:val="28"/>
          <w:szCs w:val="28"/>
        </w:rPr>
        <w:t>ого</w:t>
      </w:r>
      <w:r w:rsidRPr="00A64EF6">
        <w:rPr>
          <w:rFonts w:ascii="Times New Roman" w:hAnsi="Times New Roman" w:cs="Times New Roman"/>
          <w:sz w:val="28"/>
          <w:szCs w:val="28"/>
        </w:rPr>
        <w:t xml:space="preserve"> архивн</w:t>
      </w:r>
      <w:r>
        <w:rPr>
          <w:rFonts w:ascii="Times New Roman" w:hAnsi="Times New Roman" w:cs="Times New Roman"/>
          <w:sz w:val="28"/>
          <w:szCs w:val="28"/>
        </w:rPr>
        <w:t>ого</w:t>
      </w:r>
      <w:r w:rsidRPr="00A64EF6">
        <w:rPr>
          <w:rFonts w:ascii="Times New Roman" w:hAnsi="Times New Roman" w:cs="Times New Roman"/>
          <w:sz w:val="28"/>
          <w:szCs w:val="28"/>
        </w:rPr>
        <w:t xml:space="preserve"> агентств</w:t>
      </w:r>
      <w:r>
        <w:rPr>
          <w:rFonts w:ascii="Times New Roman" w:hAnsi="Times New Roman" w:cs="Times New Roman"/>
          <w:sz w:val="28"/>
          <w:szCs w:val="28"/>
        </w:rPr>
        <w:t>а</w:t>
      </w:r>
      <w:r w:rsidRPr="00A64EF6">
        <w:rPr>
          <w:rFonts w:ascii="Times New Roman" w:hAnsi="Times New Roman" w:cs="Times New Roman"/>
          <w:sz w:val="28"/>
          <w:szCs w:val="28"/>
        </w:rPr>
        <w:t xml:space="preserve"> от 20 декабря 20</w:t>
      </w:r>
      <w:r>
        <w:rPr>
          <w:rFonts w:ascii="Times New Roman" w:hAnsi="Times New Roman" w:cs="Times New Roman"/>
          <w:sz w:val="28"/>
          <w:szCs w:val="28"/>
        </w:rPr>
        <w:t>1</w:t>
      </w:r>
      <w:r w:rsidRPr="00A64EF6">
        <w:rPr>
          <w:rFonts w:ascii="Times New Roman" w:hAnsi="Times New Roman" w:cs="Times New Roman"/>
          <w:sz w:val="28"/>
          <w:szCs w:val="28"/>
        </w:rPr>
        <w:t>9 года № 236</w:t>
      </w:r>
      <w:r>
        <w:rPr>
          <w:rFonts w:ascii="Times New Roman" w:hAnsi="Times New Roman" w:cs="Times New Roman"/>
          <w:sz w:val="28"/>
          <w:szCs w:val="28"/>
        </w:rPr>
        <w:t xml:space="preserve"> </w:t>
      </w:r>
      <w:r w:rsidRPr="00560AAE">
        <w:rPr>
          <w:rFonts w:ascii="Times New Roman" w:hAnsi="Times New Roman" w:cs="Times New Roman"/>
          <w:sz w:val="28"/>
          <w:szCs w:val="28"/>
        </w:rPr>
        <w:t>отобраны к уничтожению как не имеющие научно-исторической ценности и утратившие практическое значение документы фонда</w:t>
      </w:r>
      <w:r>
        <w:rPr>
          <w:rFonts w:ascii="Times New Roman" w:hAnsi="Times New Roman" w:cs="Times New Roman"/>
          <w:sz w:val="28"/>
          <w:szCs w:val="28"/>
        </w:rPr>
        <w:t xml:space="preserve"> </w:t>
      </w:r>
      <w:r w:rsidRPr="00560AAE">
        <w:rPr>
          <w:rFonts w:ascii="Times New Roman" w:hAnsi="Times New Roman" w:cs="Times New Roman"/>
          <w:sz w:val="28"/>
          <w:szCs w:val="28"/>
        </w:rPr>
        <w:t>№ ________________</w:t>
      </w:r>
      <w:r>
        <w:rPr>
          <w:rFonts w:ascii="Times New Roman" w:hAnsi="Times New Roman" w:cs="Times New Roman"/>
          <w:sz w:val="28"/>
          <w:szCs w:val="28"/>
        </w:rPr>
        <w:t>_________________________________</w:t>
      </w:r>
      <w:r w:rsidRPr="00560AAE">
        <w:rPr>
          <w:rFonts w:ascii="Times New Roman" w:hAnsi="Times New Roman" w:cs="Times New Roman"/>
          <w:sz w:val="28"/>
          <w:szCs w:val="28"/>
        </w:rPr>
        <w:t>________</w:t>
      </w:r>
    </w:p>
    <w:p w:rsidR="00DC4B93" w:rsidRPr="00207554" w:rsidRDefault="00DC4B93" w:rsidP="00DC4B93">
      <w:pPr>
        <w:autoSpaceDE w:val="0"/>
        <w:autoSpaceDN w:val="0"/>
        <w:adjustRightInd w:val="0"/>
        <w:ind w:firstLine="709"/>
        <w:jc w:val="both"/>
        <w:rPr>
          <w:i/>
          <w:sz w:val="18"/>
          <w:szCs w:val="18"/>
        </w:rPr>
      </w:pPr>
      <w:r>
        <w:t xml:space="preserve">  </w:t>
      </w:r>
      <w:r w:rsidRPr="00560AAE">
        <w:t xml:space="preserve">  </w:t>
      </w:r>
      <w:r>
        <w:t xml:space="preserve">                                      </w:t>
      </w:r>
      <w:r w:rsidRPr="00560AAE">
        <w:t xml:space="preserve">   </w:t>
      </w:r>
      <w:r w:rsidRPr="00207554">
        <w:rPr>
          <w:i/>
          <w:sz w:val="18"/>
          <w:szCs w:val="18"/>
        </w:rPr>
        <w:t>(название фонда)</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2976"/>
        <w:gridCol w:w="1134"/>
        <w:gridCol w:w="851"/>
        <w:gridCol w:w="1276"/>
        <w:gridCol w:w="850"/>
        <w:gridCol w:w="1276"/>
        <w:gridCol w:w="850"/>
      </w:tblGrid>
      <w:tr w:rsidR="00DC4B93" w:rsidRPr="00560AAE" w:rsidTr="008273BF">
        <w:tc>
          <w:tcPr>
            <w:tcW w:w="568"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rPr>
                <w:sz w:val="21"/>
              </w:rPr>
            </w:pPr>
            <w:r w:rsidRPr="00560AAE">
              <w:rPr>
                <w:sz w:val="21"/>
              </w:rPr>
              <w:t>№</w:t>
            </w:r>
          </w:p>
          <w:p w:rsidR="00DC4B93" w:rsidRPr="00560AAE" w:rsidRDefault="00DC4B93" w:rsidP="008273BF">
            <w:pPr>
              <w:rPr>
                <w:sz w:val="21"/>
              </w:rPr>
            </w:pPr>
            <w:r w:rsidRPr="00560AAE">
              <w:rPr>
                <w:sz w:val="21"/>
              </w:rPr>
              <w:t>п/п</w:t>
            </w:r>
          </w:p>
        </w:tc>
        <w:tc>
          <w:tcPr>
            <w:tcW w:w="2976"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rPr>
                <w:sz w:val="20"/>
                <w:szCs w:val="20"/>
              </w:rPr>
            </w:pPr>
            <w:r w:rsidRPr="00560AAE">
              <w:rPr>
                <w:sz w:val="20"/>
                <w:szCs w:val="20"/>
              </w:rPr>
              <w:t>Заголовок дела (групповой заголовок документов)</w:t>
            </w:r>
          </w:p>
        </w:tc>
        <w:tc>
          <w:tcPr>
            <w:tcW w:w="1134"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rPr>
                <w:sz w:val="21"/>
              </w:rPr>
            </w:pPr>
            <w:r w:rsidRPr="00560AAE">
              <w:rPr>
                <w:sz w:val="21"/>
              </w:rPr>
              <w:t>Годы</w:t>
            </w:r>
          </w:p>
        </w:tc>
        <w:tc>
          <w:tcPr>
            <w:tcW w:w="851"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rPr>
                <w:sz w:val="20"/>
                <w:szCs w:val="20"/>
              </w:rPr>
            </w:pPr>
            <w:r w:rsidRPr="00560AAE">
              <w:rPr>
                <w:sz w:val="20"/>
                <w:szCs w:val="20"/>
              </w:rPr>
              <w:t>Номер описи</w:t>
            </w:r>
            <w:r>
              <w:rPr>
                <w:rStyle w:val="aff0"/>
                <w:sz w:val="20"/>
                <w:szCs w:val="20"/>
              </w:rPr>
              <w:footnoteReference w:id="7"/>
            </w:r>
          </w:p>
        </w:tc>
        <w:tc>
          <w:tcPr>
            <w:tcW w:w="1276"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rPr>
                <w:sz w:val="20"/>
                <w:szCs w:val="20"/>
              </w:rPr>
            </w:pPr>
            <w:r w:rsidRPr="00560AAE">
              <w:rPr>
                <w:sz w:val="20"/>
                <w:szCs w:val="20"/>
              </w:rPr>
              <w:t>Номер</w:t>
            </w:r>
            <w:r w:rsidRPr="00560AAE">
              <w:rPr>
                <w:sz w:val="20"/>
                <w:szCs w:val="20"/>
              </w:rPr>
              <w:br/>
              <w:t>ед. хр. по описи</w:t>
            </w:r>
          </w:p>
        </w:tc>
        <w:tc>
          <w:tcPr>
            <w:tcW w:w="850"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rPr>
                <w:sz w:val="20"/>
                <w:szCs w:val="20"/>
              </w:rPr>
            </w:pPr>
            <w:r w:rsidRPr="00560AAE">
              <w:rPr>
                <w:sz w:val="20"/>
                <w:szCs w:val="20"/>
              </w:rPr>
              <w:t>Коли</w:t>
            </w:r>
            <w:r w:rsidRPr="00560AAE">
              <w:rPr>
                <w:sz w:val="20"/>
                <w:szCs w:val="20"/>
              </w:rPr>
              <w:softHyphen/>
              <w:t>чество ед. хр.</w:t>
            </w:r>
          </w:p>
        </w:tc>
        <w:tc>
          <w:tcPr>
            <w:tcW w:w="1276"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rPr>
                <w:sz w:val="20"/>
                <w:szCs w:val="20"/>
              </w:rPr>
            </w:pPr>
            <w:r w:rsidRPr="00560AAE">
              <w:rPr>
                <w:sz w:val="20"/>
                <w:szCs w:val="20"/>
              </w:rPr>
              <w:t>Сроки хранения и номера статей по перечню</w:t>
            </w:r>
          </w:p>
        </w:tc>
        <w:tc>
          <w:tcPr>
            <w:tcW w:w="850"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rPr>
                <w:sz w:val="20"/>
                <w:szCs w:val="20"/>
              </w:rPr>
            </w:pPr>
            <w:r w:rsidRPr="00560AAE">
              <w:rPr>
                <w:sz w:val="20"/>
                <w:szCs w:val="20"/>
              </w:rPr>
              <w:t>Приме</w:t>
            </w:r>
            <w:r w:rsidRPr="00560AAE">
              <w:rPr>
                <w:sz w:val="20"/>
                <w:szCs w:val="20"/>
              </w:rPr>
              <w:softHyphen/>
              <w:t>чание</w:t>
            </w:r>
          </w:p>
        </w:tc>
      </w:tr>
      <w:tr w:rsidR="00DC4B93" w:rsidRPr="00560AAE" w:rsidTr="008273BF">
        <w:tc>
          <w:tcPr>
            <w:tcW w:w="568"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rPr>
                <w:sz w:val="20"/>
                <w:szCs w:val="20"/>
              </w:rPr>
            </w:pPr>
            <w:r w:rsidRPr="00560AAE">
              <w:rPr>
                <w:sz w:val="20"/>
                <w:szCs w:val="20"/>
              </w:rPr>
              <w:t>1</w:t>
            </w:r>
          </w:p>
        </w:tc>
        <w:tc>
          <w:tcPr>
            <w:tcW w:w="2976"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rPr>
                <w:sz w:val="20"/>
                <w:szCs w:val="20"/>
              </w:rPr>
            </w:pPr>
            <w:r w:rsidRPr="00560AAE">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rPr>
                <w:sz w:val="20"/>
                <w:szCs w:val="20"/>
              </w:rPr>
            </w:pPr>
            <w:r w:rsidRPr="00560AAE">
              <w:rPr>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rPr>
                <w:sz w:val="20"/>
                <w:szCs w:val="20"/>
              </w:rPr>
            </w:pPr>
            <w:r w:rsidRPr="00560AAE">
              <w:rPr>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rPr>
                <w:sz w:val="20"/>
                <w:szCs w:val="20"/>
              </w:rPr>
            </w:pPr>
            <w:r w:rsidRPr="00560AAE">
              <w:rPr>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rPr>
                <w:sz w:val="20"/>
                <w:szCs w:val="20"/>
              </w:rPr>
            </w:pPr>
            <w:r w:rsidRPr="00560AAE">
              <w:rPr>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rPr>
                <w:sz w:val="20"/>
                <w:szCs w:val="20"/>
              </w:rPr>
            </w:pPr>
            <w:r w:rsidRPr="00560AAE">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rPr>
                <w:sz w:val="20"/>
                <w:szCs w:val="20"/>
              </w:rPr>
            </w:pPr>
            <w:r w:rsidRPr="00560AAE">
              <w:rPr>
                <w:sz w:val="20"/>
                <w:szCs w:val="20"/>
              </w:rPr>
              <w:t>8</w:t>
            </w:r>
          </w:p>
        </w:tc>
      </w:tr>
      <w:tr w:rsidR="00DC4B93" w:rsidRPr="00560AAE" w:rsidTr="008273BF">
        <w:tc>
          <w:tcPr>
            <w:tcW w:w="568"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rPr>
                <w:sz w:val="21"/>
              </w:rPr>
            </w:pPr>
          </w:p>
        </w:tc>
        <w:tc>
          <w:tcPr>
            <w:tcW w:w="2976"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rPr>
                <w:sz w:val="21"/>
              </w:rPr>
            </w:pPr>
          </w:p>
        </w:tc>
        <w:tc>
          <w:tcPr>
            <w:tcW w:w="1134"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rPr>
                <w:sz w:val="21"/>
              </w:rPr>
            </w:pPr>
          </w:p>
        </w:tc>
        <w:tc>
          <w:tcPr>
            <w:tcW w:w="851"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rPr>
                <w:sz w:val="21"/>
              </w:rPr>
            </w:pPr>
          </w:p>
        </w:tc>
        <w:tc>
          <w:tcPr>
            <w:tcW w:w="1276"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rPr>
                <w:sz w:val="21"/>
              </w:rPr>
            </w:pPr>
          </w:p>
        </w:tc>
        <w:tc>
          <w:tcPr>
            <w:tcW w:w="850"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rPr>
                <w:sz w:val="21"/>
              </w:rPr>
            </w:pPr>
          </w:p>
        </w:tc>
        <w:tc>
          <w:tcPr>
            <w:tcW w:w="1276"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ind w:right="418"/>
              <w:rPr>
                <w:sz w:val="21"/>
              </w:rPr>
            </w:pPr>
          </w:p>
        </w:tc>
        <w:tc>
          <w:tcPr>
            <w:tcW w:w="850"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ind w:right="418"/>
              <w:rPr>
                <w:sz w:val="21"/>
              </w:rPr>
            </w:pPr>
          </w:p>
        </w:tc>
      </w:tr>
      <w:tr w:rsidR="00DC4B93" w:rsidRPr="00560AAE" w:rsidTr="008273BF">
        <w:tc>
          <w:tcPr>
            <w:tcW w:w="568"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rPr>
                <w:sz w:val="21"/>
              </w:rPr>
            </w:pPr>
          </w:p>
        </w:tc>
        <w:tc>
          <w:tcPr>
            <w:tcW w:w="2976"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rPr>
                <w:sz w:val="21"/>
              </w:rPr>
            </w:pPr>
          </w:p>
        </w:tc>
        <w:tc>
          <w:tcPr>
            <w:tcW w:w="1134"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rPr>
                <w:sz w:val="21"/>
              </w:rPr>
            </w:pPr>
          </w:p>
        </w:tc>
        <w:tc>
          <w:tcPr>
            <w:tcW w:w="851"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rPr>
                <w:sz w:val="21"/>
              </w:rPr>
            </w:pPr>
          </w:p>
        </w:tc>
        <w:tc>
          <w:tcPr>
            <w:tcW w:w="1276"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rPr>
                <w:sz w:val="21"/>
              </w:rPr>
            </w:pPr>
          </w:p>
        </w:tc>
        <w:tc>
          <w:tcPr>
            <w:tcW w:w="850"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rPr>
                <w:sz w:val="21"/>
              </w:rPr>
            </w:pPr>
          </w:p>
        </w:tc>
        <w:tc>
          <w:tcPr>
            <w:tcW w:w="1276"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ind w:right="418"/>
              <w:rPr>
                <w:sz w:val="21"/>
              </w:rPr>
            </w:pPr>
          </w:p>
        </w:tc>
        <w:tc>
          <w:tcPr>
            <w:tcW w:w="850"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ind w:right="418"/>
              <w:rPr>
                <w:sz w:val="21"/>
              </w:rPr>
            </w:pPr>
          </w:p>
        </w:tc>
      </w:tr>
    </w:tbl>
    <w:p w:rsidR="00DC4B93" w:rsidRPr="00192788" w:rsidRDefault="00DC4B93" w:rsidP="00DC4B93">
      <w:pPr>
        <w:pStyle w:val="af0"/>
        <w:rPr>
          <w:color w:val="000000"/>
          <w:sz w:val="16"/>
          <w:szCs w:val="16"/>
        </w:rPr>
      </w:pPr>
    </w:p>
    <w:tbl>
      <w:tblPr>
        <w:tblW w:w="9360" w:type="dxa"/>
        <w:tblInd w:w="108" w:type="dxa"/>
        <w:tblBorders>
          <w:insideH w:val="single" w:sz="4" w:space="0" w:color="auto"/>
          <w:insideV w:val="single" w:sz="4" w:space="0" w:color="auto"/>
        </w:tblBorders>
        <w:tblLook w:val="0000"/>
      </w:tblPr>
      <w:tblGrid>
        <w:gridCol w:w="1496"/>
        <w:gridCol w:w="2805"/>
        <w:gridCol w:w="1124"/>
        <w:gridCol w:w="933"/>
        <w:gridCol w:w="1922"/>
        <w:gridCol w:w="1080"/>
      </w:tblGrid>
      <w:tr w:rsidR="00DC4B93" w:rsidRPr="00560AAE" w:rsidTr="008273BF">
        <w:tblPrEx>
          <w:tblCellMar>
            <w:top w:w="0" w:type="dxa"/>
            <w:bottom w:w="0" w:type="dxa"/>
          </w:tblCellMar>
        </w:tblPrEx>
        <w:tc>
          <w:tcPr>
            <w:tcW w:w="1496" w:type="dxa"/>
            <w:tcBorders>
              <w:top w:val="nil"/>
              <w:bottom w:val="nil"/>
              <w:right w:val="nil"/>
            </w:tcBorders>
          </w:tcPr>
          <w:p w:rsidR="00DC4B93" w:rsidRPr="00560AAE" w:rsidRDefault="00DC4B93" w:rsidP="008273BF">
            <w:pPr>
              <w:pStyle w:val="af0"/>
              <w:jc w:val="both"/>
              <w:rPr>
                <w:color w:val="000000"/>
                <w:szCs w:val="28"/>
              </w:rPr>
            </w:pPr>
            <w:r w:rsidRPr="00560AAE">
              <w:rPr>
                <w:color w:val="000000"/>
                <w:szCs w:val="28"/>
              </w:rPr>
              <w:t>Итого:</w:t>
            </w:r>
          </w:p>
        </w:tc>
        <w:tc>
          <w:tcPr>
            <w:tcW w:w="2805" w:type="dxa"/>
            <w:tcBorders>
              <w:top w:val="nil"/>
              <w:left w:val="nil"/>
              <w:bottom w:val="single" w:sz="4" w:space="0" w:color="auto"/>
              <w:right w:val="nil"/>
            </w:tcBorders>
          </w:tcPr>
          <w:p w:rsidR="00DC4B93" w:rsidRPr="00560AAE" w:rsidRDefault="00DC4B93" w:rsidP="008273BF">
            <w:pPr>
              <w:pStyle w:val="af0"/>
              <w:rPr>
                <w:color w:val="000000"/>
                <w:sz w:val="24"/>
              </w:rPr>
            </w:pPr>
          </w:p>
        </w:tc>
        <w:tc>
          <w:tcPr>
            <w:tcW w:w="1124" w:type="dxa"/>
            <w:tcBorders>
              <w:top w:val="nil"/>
              <w:left w:val="nil"/>
              <w:bottom w:val="nil"/>
              <w:right w:val="nil"/>
            </w:tcBorders>
          </w:tcPr>
          <w:p w:rsidR="00DC4B93" w:rsidRPr="00560AAE" w:rsidRDefault="00DC4B93" w:rsidP="008273BF">
            <w:pPr>
              <w:pStyle w:val="af0"/>
              <w:rPr>
                <w:color w:val="000000"/>
                <w:szCs w:val="28"/>
              </w:rPr>
            </w:pPr>
            <w:r w:rsidRPr="00560AAE">
              <w:rPr>
                <w:color w:val="000000"/>
                <w:szCs w:val="28"/>
              </w:rPr>
              <w:t>ед. хр.</w:t>
            </w:r>
          </w:p>
        </w:tc>
        <w:tc>
          <w:tcPr>
            <w:tcW w:w="933" w:type="dxa"/>
            <w:tcBorders>
              <w:top w:val="nil"/>
              <w:left w:val="nil"/>
              <w:bottom w:val="nil"/>
              <w:right w:val="nil"/>
            </w:tcBorders>
          </w:tcPr>
          <w:p w:rsidR="00DC4B93" w:rsidRPr="00560AAE" w:rsidRDefault="00DC4B93" w:rsidP="008273BF">
            <w:pPr>
              <w:pStyle w:val="af0"/>
              <w:ind w:left="-1138" w:firstLine="1138"/>
              <w:jc w:val="both"/>
              <w:rPr>
                <w:color w:val="000000"/>
                <w:szCs w:val="28"/>
              </w:rPr>
            </w:pPr>
            <w:r w:rsidRPr="00560AAE">
              <w:rPr>
                <w:color w:val="000000"/>
                <w:szCs w:val="28"/>
              </w:rPr>
              <w:t>за</w:t>
            </w:r>
          </w:p>
        </w:tc>
        <w:tc>
          <w:tcPr>
            <w:tcW w:w="1922" w:type="dxa"/>
            <w:tcBorders>
              <w:top w:val="nil"/>
              <w:left w:val="nil"/>
              <w:bottom w:val="single" w:sz="4" w:space="0" w:color="auto"/>
              <w:right w:val="nil"/>
            </w:tcBorders>
          </w:tcPr>
          <w:p w:rsidR="00DC4B93" w:rsidRPr="00560AAE" w:rsidRDefault="00DC4B93" w:rsidP="008273BF">
            <w:pPr>
              <w:pStyle w:val="af0"/>
              <w:rPr>
                <w:color w:val="000000"/>
                <w:sz w:val="24"/>
              </w:rPr>
            </w:pPr>
          </w:p>
        </w:tc>
        <w:tc>
          <w:tcPr>
            <w:tcW w:w="1080" w:type="dxa"/>
            <w:tcBorders>
              <w:top w:val="nil"/>
              <w:left w:val="nil"/>
              <w:bottom w:val="nil"/>
            </w:tcBorders>
          </w:tcPr>
          <w:p w:rsidR="00DC4B93" w:rsidRPr="00560AAE" w:rsidRDefault="00DC4B93" w:rsidP="008273BF">
            <w:pPr>
              <w:pStyle w:val="af0"/>
              <w:rPr>
                <w:color w:val="000000"/>
                <w:szCs w:val="28"/>
              </w:rPr>
            </w:pPr>
            <w:r w:rsidRPr="00560AAE">
              <w:rPr>
                <w:color w:val="000000"/>
                <w:szCs w:val="28"/>
              </w:rPr>
              <w:t xml:space="preserve">годы </w:t>
            </w:r>
          </w:p>
        </w:tc>
      </w:tr>
      <w:tr w:rsidR="00DC4B93" w:rsidRPr="00560AAE" w:rsidTr="008273BF">
        <w:tblPrEx>
          <w:tblCellMar>
            <w:top w:w="0" w:type="dxa"/>
            <w:bottom w:w="0" w:type="dxa"/>
          </w:tblCellMar>
        </w:tblPrEx>
        <w:tc>
          <w:tcPr>
            <w:tcW w:w="1496" w:type="dxa"/>
            <w:tcBorders>
              <w:top w:val="nil"/>
              <w:right w:val="nil"/>
            </w:tcBorders>
          </w:tcPr>
          <w:p w:rsidR="00DC4B93" w:rsidRPr="00560AAE" w:rsidRDefault="00DC4B93" w:rsidP="008273BF">
            <w:pPr>
              <w:pStyle w:val="af0"/>
              <w:rPr>
                <w:color w:val="000000"/>
                <w:sz w:val="24"/>
              </w:rPr>
            </w:pPr>
          </w:p>
        </w:tc>
        <w:tc>
          <w:tcPr>
            <w:tcW w:w="2805" w:type="dxa"/>
            <w:tcBorders>
              <w:top w:val="single" w:sz="4" w:space="0" w:color="auto"/>
              <w:left w:val="nil"/>
              <w:bottom w:val="nil"/>
              <w:right w:val="nil"/>
            </w:tcBorders>
          </w:tcPr>
          <w:p w:rsidR="00DC4B93" w:rsidRPr="00560AAE" w:rsidRDefault="00DC4B93" w:rsidP="008273BF">
            <w:pPr>
              <w:pStyle w:val="af0"/>
              <w:rPr>
                <w:color w:val="000000"/>
                <w:sz w:val="20"/>
                <w:szCs w:val="20"/>
              </w:rPr>
            </w:pPr>
            <w:r w:rsidRPr="00560AAE">
              <w:rPr>
                <w:color w:val="000000"/>
                <w:sz w:val="20"/>
                <w:szCs w:val="20"/>
              </w:rPr>
              <w:t>(цифрами и прописью)</w:t>
            </w:r>
          </w:p>
        </w:tc>
        <w:tc>
          <w:tcPr>
            <w:tcW w:w="1124" w:type="dxa"/>
            <w:tcBorders>
              <w:top w:val="nil"/>
              <w:left w:val="nil"/>
              <w:right w:val="nil"/>
            </w:tcBorders>
          </w:tcPr>
          <w:p w:rsidR="00DC4B93" w:rsidRPr="00560AAE" w:rsidRDefault="00DC4B93" w:rsidP="008273BF">
            <w:pPr>
              <w:pStyle w:val="af0"/>
              <w:rPr>
                <w:color w:val="000000"/>
                <w:sz w:val="24"/>
              </w:rPr>
            </w:pPr>
          </w:p>
        </w:tc>
        <w:tc>
          <w:tcPr>
            <w:tcW w:w="933" w:type="dxa"/>
            <w:tcBorders>
              <w:top w:val="nil"/>
              <w:left w:val="nil"/>
              <w:bottom w:val="nil"/>
              <w:right w:val="nil"/>
            </w:tcBorders>
          </w:tcPr>
          <w:p w:rsidR="00DC4B93" w:rsidRPr="00560AAE" w:rsidRDefault="00DC4B93" w:rsidP="008273BF">
            <w:pPr>
              <w:pStyle w:val="af0"/>
              <w:rPr>
                <w:color w:val="000000"/>
                <w:sz w:val="24"/>
              </w:rPr>
            </w:pPr>
          </w:p>
        </w:tc>
        <w:tc>
          <w:tcPr>
            <w:tcW w:w="1922" w:type="dxa"/>
            <w:tcBorders>
              <w:top w:val="single" w:sz="4" w:space="0" w:color="auto"/>
              <w:left w:val="nil"/>
              <w:right w:val="nil"/>
            </w:tcBorders>
          </w:tcPr>
          <w:p w:rsidR="00DC4B93" w:rsidRPr="00560AAE" w:rsidRDefault="00DC4B93" w:rsidP="008273BF">
            <w:pPr>
              <w:pStyle w:val="af0"/>
              <w:rPr>
                <w:color w:val="000000"/>
                <w:sz w:val="24"/>
              </w:rPr>
            </w:pPr>
          </w:p>
        </w:tc>
        <w:tc>
          <w:tcPr>
            <w:tcW w:w="1080" w:type="dxa"/>
            <w:tcBorders>
              <w:top w:val="nil"/>
              <w:left w:val="nil"/>
              <w:bottom w:val="nil"/>
            </w:tcBorders>
          </w:tcPr>
          <w:p w:rsidR="00DC4B93" w:rsidRPr="00560AAE" w:rsidRDefault="00DC4B93" w:rsidP="008273BF">
            <w:pPr>
              <w:pStyle w:val="af0"/>
              <w:rPr>
                <w:color w:val="000000"/>
                <w:sz w:val="24"/>
              </w:rPr>
            </w:pPr>
          </w:p>
        </w:tc>
      </w:tr>
    </w:tbl>
    <w:p w:rsidR="00DC4B93" w:rsidRDefault="00DC4B93" w:rsidP="00DC4B93">
      <w:pPr>
        <w:shd w:val="clear" w:color="auto" w:fill="FFFFFF"/>
        <w:ind w:firstLine="709"/>
        <w:jc w:val="both"/>
      </w:pPr>
      <w:r w:rsidRPr="00560AAE">
        <w:t xml:space="preserve">Описи дел постоянного хранения за ___________ годы утверждены </w:t>
      </w:r>
      <w:r>
        <w:br/>
      </w:r>
      <w:r w:rsidRPr="00560AAE">
        <w:t>Э</w:t>
      </w:r>
      <w:r>
        <w:t>К</w:t>
      </w:r>
      <w:r w:rsidRPr="00560AAE">
        <w:t xml:space="preserve"> </w:t>
      </w:r>
      <w:r>
        <w:t>_______________________________________________________________</w:t>
      </w:r>
      <w:r w:rsidRPr="00560AAE">
        <w:t xml:space="preserve"> </w:t>
      </w:r>
    </w:p>
    <w:p w:rsidR="00DC4B93" w:rsidRPr="00B67B3E" w:rsidRDefault="00DC4B93" w:rsidP="00DC4B93">
      <w:pPr>
        <w:shd w:val="clear" w:color="auto" w:fill="FFFFFF"/>
        <w:jc w:val="both"/>
        <w:rPr>
          <w:sz w:val="20"/>
          <w:szCs w:val="20"/>
        </w:rPr>
      </w:pPr>
      <w:r>
        <w:rPr>
          <w:sz w:val="20"/>
          <w:szCs w:val="20"/>
        </w:rPr>
        <w:t xml:space="preserve">                                                              </w:t>
      </w:r>
      <w:r w:rsidRPr="00B67B3E">
        <w:rPr>
          <w:sz w:val="20"/>
          <w:szCs w:val="20"/>
        </w:rPr>
        <w:t>(наименование архивного учреждения)</w:t>
      </w:r>
    </w:p>
    <w:p w:rsidR="00DC4B93" w:rsidRPr="00560AAE" w:rsidRDefault="00DC4B93" w:rsidP="00DC4B93">
      <w:pPr>
        <w:shd w:val="clear" w:color="auto" w:fill="FFFFFF"/>
        <w:jc w:val="both"/>
      </w:pPr>
      <w:r w:rsidRPr="00560AAE">
        <w:t>(протокол от ___________</w:t>
      </w:r>
      <w:r>
        <w:t>_____ № ________)</w:t>
      </w:r>
      <w:r w:rsidRPr="00560AAE">
        <w:t>.</w:t>
      </w:r>
    </w:p>
    <w:p w:rsidR="00DC4B93" w:rsidRPr="00192788" w:rsidRDefault="00DC4B93" w:rsidP="00DC4B93">
      <w:pPr>
        <w:pStyle w:val="af0"/>
        <w:jc w:val="both"/>
        <w:rPr>
          <w:color w:val="000000"/>
          <w:sz w:val="16"/>
          <w:szCs w:val="16"/>
        </w:rPr>
      </w:pPr>
    </w:p>
    <w:tbl>
      <w:tblPr>
        <w:tblW w:w="9696" w:type="dxa"/>
        <w:tblLayout w:type="fixed"/>
        <w:tblCellMar>
          <w:left w:w="28" w:type="dxa"/>
          <w:right w:w="28" w:type="dxa"/>
        </w:tblCellMar>
        <w:tblLook w:val="0000"/>
      </w:tblPr>
      <w:tblGrid>
        <w:gridCol w:w="3572"/>
        <w:gridCol w:w="397"/>
        <w:gridCol w:w="1985"/>
        <w:gridCol w:w="567"/>
        <w:gridCol w:w="3175"/>
      </w:tblGrid>
      <w:tr w:rsidR="00DC4B93" w:rsidRPr="00560AAE" w:rsidTr="008273BF">
        <w:tblPrEx>
          <w:tblCellMar>
            <w:top w:w="0" w:type="dxa"/>
            <w:bottom w:w="0" w:type="dxa"/>
          </w:tblCellMar>
        </w:tblPrEx>
        <w:tc>
          <w:tcPr>
            <w:tcW w:w="3572" w:type="dxa"/>
            <w:tcBorders>
              <w:top w:val="nil"/>
              <w:left w:val="nil"/>
              <w:bottom w:val="single" w:sz="4" w:space="0" w:color="auto"/>
              <w:right w:val="nil"/>
            </w:tcBorders>
            <w:vAlign w:val="bottom"/>
          </w:tcPr>
          <w:p w:rsidR="00DC4B93" w:rsidRPr="00560AAE" w:rsidRDefault="00DC4B93" w:rsidP="008273BF">
            <w:pPr>
              <w:rPr>
                <w:sz w:val="20"/>
                <w:szCs w:val="20"/>
              </w:rPr>
            </w:pPr>
          </w:p>
        </w:tc>
        <w:tc>
          <w:tcPr>
            <w:tcW w:w="397" w:type="dxa"/>
            <w:tcBorders>
              <w:top w:val="nil"/>
              <w:left w:val="nil"/>
              <w:bottom w:val="nil"/>
              <w:right w:val="nil"/>
            </w:tcBorders>
            <w:vAlign w:val="bottom"/>
          </w:tcPr>
          <w:p w:rsidR="00DC4B93" w:rsidRPr="00560AAE" w:rsidRDefault="00DC4B93" w:rsidP="008273BF">
            <w:pPr>
              <w:rPr>
                <w:sz w:val="20"/>
                <w:szCs w:val="20"/>
              </w:rPr>
            </w:pPr>
          </w:p>
        </w:tc>
        <w:tc>
          <w:tcPr>
            <w:tcW w:w="1985" w:type="dxa"/>
            <w:tcBorders>
              <w:top w:val="nil"/>
              <w:left w:val="nil"/>
              <w:bottom w:val="single" w:sz="4" w:space="0" w:color="auto"/>
              <w:right w:val="nil"/>
            </w:tcBorders>
            <w:vAlign w:val="bottom"/>
          </w:tcPr>
          <w:p w:rsidR="00DC4B93" w:rsidRPr="00560AAE" w:rsidRDefault="00DC4B93" w:rsidP="008273BF">
            <w:pPr>
              <w:rPr>
                <w:sz w:val="20"/>
                <w:szCs w:val="20"/>
              </w:rPr>
            </w:pPr>
          </w:p>
        </w:tc>
        <w:tc>
          <w:tcPr>
            <w:tcW w:w="567" w:type="dxa"/>
            <w:tcBorders>
              <w:top w:val="nil"/>
              <w:left w:val="nil"/>
              <w:bottom w:val="nil"/>
              <w:right w:val="nil"/>
            </w:tcBorders>
            <w:vAlign w:val="bottom"/>
          </w:tcPr>
          <w:p w:rsidR="00DC4B93" w:rsidRPr="00560AAE" w:rsidRDefault="00DC4B93" w:rsidP="008273BF">
            <w:pPr>
              <w:rPr>
                <w:sz w:val="20"/>
                <w:szCs w:val="20"/>
              </w:rPr>
            </w:pPr>
          </w:p>
        </w:tc>
        <w:tc>
          <w:tcPr>
            <w:tcW w:w="3175" w:type="dxa"/>
            <w:tcBorders>
              <w:top w:val="nil"/>
              <w:left w:val="nil"/>
              <w:bottom w:val="single" w:sz="4" w:space="0" w:color="auto"/>
              <w:right w:val="nil"/>
            </w:tcBorders>
            <w:vAlign w:val="bottom"/>
          </w:tcPr>
          <w:p w:rsidR="00DC4B93" w:rsidRPr="00560AAE" w:rsidRDefault="00DC4B93" w:rsidP="008273BF">
            <w:pPr>
              <w:rPr>
                <w:sz w:val="20"/>
                <w:szCs w:val="20"/>
              </w:rPr>
            </w:pPr>
          </w:p>
        </w:tc>
      </w:tr>
      <w:tr w:rsidR="00DC4B93" w:rsidRPr="00560AAE" w:rsidTr="008273BF">
        <w:tblPrEx>
          <w:tblCellMar>
            <w:top w:w="0" w:type="dxa"/>
            <w:bottom w:w="0" w:type="dxa"/>
          </w:tblCellMar>
        </w:tblPrEx>
        <w:tc>
          <w:tcPr>
            <w:tcW w:w="3572" w:type="dxa"/>
            <w:tcBorders>
              <w:top w:val="nil"/>
              <w:left w:val="nil"/>
              <w:bottom w:val="nil"/>
              <w:right w:val="nil"/>
            </w:tcBorders>
          </w:tcPr>
          <w:p w:rsidR="00DC4B93" w:rsidRPr="00560AAE" w:rsidRDefault="00DC4B93" w:rsidP="008273BF">
            <w:pPr>
              <w:ind w:left="-142" w:right="-198"/>
              <w:rPr>
                <w:sz w:val="20"/>
                <w:szCs w:val="20"/>
              </w:rPr>
            </w:pPr>
            <w:r w:rsidRPr="00560AAE">
              <w:rPr>
                <w:sz w:val="20"/>
                <w:szCs w:val="20"/>
              </w:rPr>
              <w:t>(наименование должности руководителя архива (лица, ответственного за архив))</w:t>
            </w:r>
          </w:p>
        </w:tc>
        <w:tc>
          <w:tcPr>
            <w:tcW w:w="397" w:type="dxa"/>
            <w:tcBorders>
              <w:top w:val="nil"/>
              <w:left w:val="nil"/>
              <w:bottom w:val="nil"/>
              <w:right w:val="nil"/>
            </w:tcBorders>
          </w:tcPr>
          <w:p w:rsidR="00DC4B93" w:rsidRPr="00560AAE" w:rsidRDefault="00DC4B93" w:rsidP="008273BF">
            <w:pPr>
              <w:rPr>
                <w:sz w:val="20"/>
                <w:szCs w:val="20"/>
              </w:rPr>
            </w:pPr>
          </w:p>
        </w:tc>
        <w:tc>
          <w:tcPr>
            <w:tcW w:w="1985" w:type="dxa"/>
            <w:tcBorders>
              <w:top w:val="nil"/>
              <w:left w:val="nil"/>
              <w:bottom w:val="nil"/>
              <w:right w:val="nil"/>
            </w:tcBorders>
          </w:tcPr>
          <w:p w:rsidR="00DC4B93" w:rsidRPr="00560AAE" w:rsidRDefault="00DC4B93" w:rsidP="008273BF">
            <w:pPr>
              <w:rPr>
                <w:sz w:val="20"/>
                <w:szCs w:val="20"/>
              </w:rPr>
            </w:pPr>
            <w:r w:rsidRPr="00560AAE">
              <w:rPr>
                <w:sz w:val="20"/>
                <w:szCs w:val="20"/>
              </w:rPr>
              <w:t>(подпись)</w:t>
            </w:r>
          </w:p>
        </w:tc>
        <w:tc>
          <w:tcPr>
            <w:tcW w:w="567" w:type="dxa"/>
            <w:tcBorders>
              <w:top w:val="nil"/>
              <w:left w:val="nil"/>
              <w:bottom w:val="nil"/>
              <w:right w:val="nil"/>
            </w:tcBorders>
          </w:tcPr>
          <w:p w:rsidR="00DC4B93" w:rsidRPr="00560AAE" w:rsidRDefault="00DC4B93" w:rsidP="008273BF">
            <w:pPr>
              <w:rPr>
                <w:sz w:val="20"/>
                <w:szCs w:val="20"/>
              </w:rPr>
            </w:pPr>
          </w:p>
        </w:tc>
        <w:tc>
          <w:tcPr>
            <w:tcW w:w="3175" w:type="dxa"/>
            <w:tcBorders>
              <w:top w:val="nil"/>
              <w:left w:val="nil"/>
              <w:bottom w:val="nil"/>
              <w:right w:val="nil"/>
            </w:tcBorders>
          </w:tcPr>
          <w:p w:rsidR="00DC4B93" w:rsidRPr="00560AAE" w:rsidRDefault="00DC4B93" w:rsidP="008273BF">
            <w:pPr>
              <w:rPr>
                <w:sz w:val="20"/>
                <w:szCs w:val="20"/>
              </w:rPr>
            </w:pPr>
            <w:r w:rsidRPr="00560AAE">
              <w:rPr>
                <w:sz w:val="20"/>
                <w:szCs w:val="20"/>
              </w:rPr>
              <w:t>(расшифровка подписи)</w:t>
            </w:r>
          </w:p>
        </w:tc>
      </w:tr>
    </w:tbl>
    <w:p w:rsidR="00DC4B93" w:rsidRPr="00560AAE" w:rsidRDefault="00DC4B93" w:rsidP="00DC4B93">
      <w:pPr>
        <w:pStyle w:val="af5"/>
        <w:spacing w:before="120" w:after="120"/>
        <w:ind w:hanging="748"/>
        <w:rPr>
          <w:color w:val="000000"/>
          <w:szCs w:val="24"/>
        </w:rPr>
      </w:pPr>
    </w:p>
    <w:tbl>
      <w:tblPr>
        <w:tblW w:w="0" w:type="auto"/>
        <w:tblInd w:w="108" w:type="dxa"/>
        <w:tblLayout w:type="fixed"/>
        <w:tblLook w:val="0000"/>
      </w:tblPr>
      <w:tblGrid>
        <w:gridCol w:w="567"/>
        <w:gridCol w:w="1701"/>
        <w:gridCol w:w="567"/>
        <w:gridCol w:w="1560"/>
      </w:tblGrid>
      <w:tr w:rsidR="00DC4B93" w:rsidRPr="00CD4708" w:rsidTr="008273BF">
        <w:tblPrEx>
          <w:tblCellMar>
            <w:top w:w="0" w:type="dxa"/>
            <w:bottom w:w="0" w:type="dxa"/>
          </w:tblCellMar>
        </w:tblPrEx>
        <w:tc>
          <w:tcPr>
            <w:tcW w:w="4395" w:type="dxa"/>
            <w:gridSpan w:val="4"/>
          </w:tcPr>
          <w:p w:rsidR="00DC4B93" w:rsidRPr="00CD4708" w:rsidRDefault="00DC4B93" w:rsidP="008273BF">
            <w:pPr>
              <w:pStyle w:val="23"/>
              <w:keepLines/>
              <w:widowControl/>
              <w:spacing w:after="120"/>
              <w:ind w:left="0"/>
              <w:jc w:val="left"/>
              <w:rPr>
                <w:color w:val="000000"/>
                <w:szCs w:val="28"/>
              </w:rPr>
            </w:pPr>
            <w:r w:rsidRPr="00CD4708">
              <w:rPr>
                <w:color w:val="000000"/>
                <w:szCs w:val="28"/>
              </w:rPr>
              <w:t>СОГЛАСОВАНО</w:t>
            </w:r>
            <w:r w:rsidRPr="00CD4708">
              <w:rPr>
                <w:color w:val="000000"/>
                <w:szCs w:val="28"/>
              </w:rPr>
              <w:br/>
              <w:t>Протокол ЭК территориальной комиссии</w:t>
            </w:r>
          </w:p>
        </w:tc>
      </w:tr>
      <w:tr w:rsidR="00DC4B93" w:rsidRPr="00CD4708" w:rsidTr="008273BF">
        <w:tblPrEx>
          <w:tblCellMar>
            <w:top w:w="0" w:type="dxa"/>
            <w:bottom w:w="0" w:type="dxa"/>
          </w:tblCellMar>
        </w:tblPrEx>
        <w:trPr>
          <w:cantSplit/>
        </w:trPr>
        <w:tc>
          <w:tcPr>
            <w:tcW w:w="567" w:type="dxa"/>
          </w:tcPr>
          <w:p w:rsidR="00DC4B93" w:rsidRPr="00CD4708" w:rsidRDefault="00DC4B93" w:rsidP="008273BF">
            <w:pPr>
              <w:pStyle w:val="23"/>
              <w:keepLines/>
              <w:widowControl/>
              <w:ind w:left="0"/>
              <w:jc w:val="left"/>
              <w:rPr>
                <w:color w:val="000000"/>
                <w:szCs w:val="28"/>
              </w:rPr>
            </w:pPr>
            <w:r w:rsidRPr="00CD4708">
              <w:rPr>
                <w:color w:val="000000"/>
                <w:szCs w:val="28"/>
              </w:rPr>
              <w:t>от</w:t>
            </w:r>
          </w:p>
        </w:tc>
        <w:tc>
          <w:tcPr>
            <w:tcW w:w="1701" w:type="dxa"/>
          </w:tcPr>
          <w:p w:rsidR="00DC4B93" w:rsidRPr="00CD4708" w:rsidRDefault="00DC4B93" w:rsidP="008273BF">
            <w:pPr>
              <w:pStyle w:val="23"/>
              <w:keepLines/>
              <w:widowControl/>
              <w:ind w:left="0"/>
              <w:jc w:val="left"/>
              <w:rPr>
                <w:color w:val="000000"/>
                <w:szCs w:val="28"/>
              </w:rPr>
            </w:pPr>
            <w:r w:rsidRPr="00CD4708">
              <w:rPr>
                <w:color w:val="000000"/>
                <w:szCs w:val="28"/>
              </w:rPr>
              <w:t>_________</w:t>
            </w:r>
          </w:p>
        </w:tc>
        <w:tc>
          <w:tcPr>
            <w:tcW w:w="567" w:type="dxa"/>
          </w:tcPr>
          <w:p w:rsidR="00DC4B93" w:rsidRPr="00CD4708" w:rsidRDefault="00DC4B93" w:rsidP="008273BF">
            <w:pPr>
              <w:pStyle w:val="23"/>
              <w:keepLines/>
              <w:widowControl/>
              <w:ind w:left="0"/>
              <w:jc w:val="left"/>
              <w:rPr>
                <w:color w:val="000000"/>
                <w:szCs w:val="28"/>
              </w:rPr>
            </w:pPr>
            <w:r w:rsidRPr="00CD4708">
              <w:rPr>
                <w:color w:val="000000"/>
                <w:szCs w:val="28"/>
              </w:rPr>
              <w:t>№</w:t>
            </w:r>
          </w:p>
        </w:tc>
        <w:tc>
          <w:tcPr>
            <w:tcW w:w="1560" w:type="dxa"/>
          </w:tcPr>
          <w:p w:rsidR="00DC4B93" w:rsidRPr="00CD4708" w:rsidRDefault="00DC4B93" w:rsidP="008273BF">
            <w:pPr>
              <w:pStyle w:val="23"/>
              <w:keepLines/>
              <w:widowControl/>
              <w:ind w:left="0"/>
              <w:jc w:val="left"/>
              <w:rPr>
                <w:color w:val="000000"/>
                <w:szCs w:val="28"/>
              </w:rPr>
            </w:pPr>
            <w:r w:rsidRPr="00CD4708">
              <w:rPr>
                <w:color w:val="000000"/>
                <w:szCs w:val="28"/>
              </w:rPr>
              <w:t>________</w:t>
            </w:r>
          </w:p>
        </w:tc>
      </w:tr>
    </w:tbl>
    <w:p w:rsidR="00DC4B93" w:rsidRPr="00560AAE" w:rsidRDefault="00DC4B93" w:rsidP="00DC4B93">
      <w:pPr>
        <w:pStyle w:val="21"/>
        <w:ind w:left="2835" w:hanging="2835"/>
        <w:jc w:val="left"/>
        <w:rPr>
          <w:color w:val="000000"/>
        </w:rPr>
      </w:pPr>
    </w:p>
    <w:p w:rsidR="00DC4B93" w:rsidRPr="00192788" w:rsidRDefault="00DC4B93" w:rsidP="00DC4B93">
      <w:pPr>
        <w:spacing w:before="120" w:after="120"/>
        <w:jc w:val="right"/>
        <w:rPr>
          <w:color w:val="000000"/>
          <w:sz w:val="24"/>
        </w:rPr>
      </w:pPr>
      <w:r w:rsidRPr="00192788">
        <w:rPr>
          <w:color w:val="000000"/>
          <w:sz w:val="24"/>
        </w:rPr>
        <w:t>Продолжение приложения № 14</w:t>
      </w:r>
    </w:p>
    <w:p w:rsidR="00DC4B93" w:rsidRPr="00560AAE" w:rsidRDefault="00DC4B93" w:rsidP="00DC4B93">
      <w:pPr>
        <w:jc w:val="left"/>
      </w:pPr>
    </w:p>
    <w:p w:rsidR="00DC4B93" w:rsidRPr="00560AAE" w:rsidRDefault="00DC4B93" w:rsidP="00DC4B93">
      <w:pPr>
        <w:jc w:val="left"/>
      </w:pPr>
      <w:r w:rsidRPr="00560AAE">
        <w:t>Документы в количестве ______________________________________  ед. хр.:</w:t>
      </w:r>
    </w:p>
    <w:p w:rsidR="00DC4B93" w:rsidRPr="00560AAE" w:rsidRDefault="00DC4B93" w:rsidP="00DC4B93">
      <w:pPr>
        <w:jc w:val="both"/>
      </w:pPr>
      <w:r w:rsidRPr="00560AAE">
        <w:t>- на бумажном носителе весом  ____ кг сданы на уничтожение;</w:t>
      </w:r>
    </w:p>
    <w:p w:rsidR="00DC4B93" w:rsidRPr="00560AAE" w:rsidRDefault="00DC4B93" w:rsidP="00DC4B93">
      <w:pPr>
        <w:jc w:val="both"/>
      </w:pPr>
      <w:r w:rsidRPr="00560AAE">
        <w:t>- на электронном носителе сданы на уничтожение________________________</w:t>
      </w:r>
    </w:p>
    <w:p w:rsidR="00DC4B93" w:rsidRPr="00560AAE" w:rsidRDefault="00DC4B93" w:rsidP="00DC4B93">
      <w:pPr>
        <w:jc w:val="both"/>
      </w:pPr>
      <w:r w:rsidRPr="00560AAE">
        <w:t>__________________________________________________________________</w:t>
      </w:r>
    </w:p>
    <w:p w:rsidR="00DC4B93" w:rsidRPr="00560AAE" w:rsidRDefault="00DC4B93" w:rsidP="00DC4B93">
      <w:pPr>
        <w:rPr>
          <w:sz w:val="20"/>
          <w:szCs w:val="20"/>
        </w:rPr>
      </w:pPr>
      <w:r w:rsidRPr="00560AAE">
        <w:rPr>
          <w:sz w:val="20"/>
          <w:szCs w:val="20"/>
        </w:rPr>
        <w:t>(способ уничтожения)</w:t>
      </w:r>
    </w:p>
    <w:p w:rsidR="00DC4B93" w:rsidRPr="00560AAE" w:rsidRDefault="00DC4B93" w:rsidP="00DC4B93">
      <w:pPr>
        <w:rPr>
          <w:sz w:val="20"/>
          <w:szCs w:val="20"/>
        </w:rPr>
      </w:pPr>
    </w:p>
    <w:p w:rsidR="00DC4B93" w:rsidRPr="00560AAE" w:rsidRDefault="00DC4B93" w:rsidP="00DC4B93">
      <w:pPr>
        <w:rPr>
          <w:sz w:val="20"/>
          <w:szCs w:val="20"/>
        </w:rPr>
      </w:pPr>
    </w:p>
    <w:tbl>
      <w:tblPr>
        <w:tblW w:w="0" w:type="auto"/>
        <w:tblLayout w:type="fixed"/>
        <w:tblCellMar>
          <w:left w:w="28" w:type="dxa"/>
          <w:right w:w="28" w:type="dxa"/>
        </w:tblCellMar>
        <w:tblLook w:val="0000"/>
      </w:tblPr>
      <w:tblGrid>
        <w:gridCol w:w="3402"/>
        <w:gridCol w:w="567"/>
        <w:gridCol w:w="1985"/>
        <w:gridCol w:w="567"/>
        <w:gridCol w:w="3175"/>
      </w:tblGrid>
      <w:tr w:rsidR="00DC4B93" w:rsidRPr="00560AAE" w:rsidTr="008273BF">
        <w:tblPrEx>
          <w:tblCellMar>
            <w:top w:w="0" w:type="dxa"/>
            <w:bottom w:w="0" w:type="dxa"/>
          </w:tblCellMar>
        </w:tblPrEx>
        <w:tc>
          <w:tcPr>
            <w:tcW w:w="3402" w:type="dxa"/>
            <w:tcBorders>
              <w:top w:val="nil"/>
              <w:left w:val="nil"/>
              <w:bottom w:val="single" w:sz="4" w:space="0" w:color="auto"/>
              <w:right w:val="nil"/>
            </w:tcBorders>
            <w:vAlign w:val="bottom"/>
          </w:tcPr>
          <w:p w:rsidR="00DC4B93" w:rsidRPr="00560AAE" w:rsidRDefault="00DC4B93" w:rsidP="008273BF">
            <w:pPr>
              <w:rPr>
                <w:rFonts w:ascii="Arial" w:hAnsi="Arial" w:cs="Arial"/>
                <w:sz w:val="22"/>
                <w:szCs w:val="22"/>
              </w:rPr>
            </w:pPr>
          </w:p>
        </w:tc>
        <w:tc>
          <w:tcPr>
            <w:tcW w:w="567" w:type="dxa"/>
            <w:tcBorders>
              <w:top w:val="nil"/>
              <w:left w:val="nil"/>
              <w:bottom w:val="nil"/>
              <w:right w:val="nil"/>
            </w:tcBorders>
            <w:vAlign w:val="bottom"/>
          </w:tcPr>
          <w:p w:rsidR="00DC4B93" w:rsidRPr="00560AAE" w:rsidRDefault="00DC4B93" w:rsidP="008273BF">
            <w:pPr>
              <w:rPr>
                <w:rFonts w:ascii="Arial" w:hAnsi="Arial" w:cs="Arial"/>
                <w:sz w:val="22"/>
                <w:szCs w:val="22"/>
              </w:rPr>
            </w:pPr>
          </w:p>
        </w:tc>
        <w:tc>
          <w:tcPr>
            <w:tcW w:w="1985" w:type="dxa"/>
            <w:tcBorders>
              <w:top w:val="nil"/>
              <w:left w:val="nil"/>
              <w:bottom w:val="single" w:sz="4" w:space="0" w:color="auto"/>
              <w:right w:val="nil"/>
            </w:tcBorders>
            <w:vAlign w:val="bottom"/>
          </w:tcPr>
          <w:p w:rsidR="00DC4B93" w:rsidRPr="00560AAE" w:rsidRDefault="00DC4B93" w:rsidP="008273BF">
            <w:pPr>
              <w:rPr>
                <w:rFonts w:ascii="Arial" w:hAnsi="Arial" w:cs="Arial"/>
                <w:sz w:val="22"/>
                <w:szCs w:val="22"/>
              </w:rPr>
            </w:pPr>
          </w:p>
        </w:tc>
        <w:tc>
          <w:tcPr>
            <w:tcW w:w="567" w:type="dxa"/>
            <w:tcBorders>
              <w:top w:val="nil"/>
              <w:left w:val="nil"/>
              <w:bottom w:val="nil"/>
              <w:right w:val="nil"/>
            </w:tcBorders>
            <w:vAlign w:val="bottom"/>
          </w:tcPr>
          <w:p w:rsidR="00DC4B93" w:rsidRPr="00560AAE" w:rsidRDefault="00DC4B93" w:rsidP="008273BF">
            <w:pPr>
              <w:rPr>
                <w:rFonts w:ascii="Arial" w:hAnsi="Arial" w:cs="Arial"/>
                <w:sz w:val="22"/>
                <w:szCs w:val="22"/>
              </w:rPr>
            </w:pPr>
          </w:p>
        </w:tc>
        <w:tc>
          <w:tcPr>
            <w:tcW w:w="3175" w:type="dxa"/>
            <w:tcBorders>
              <w:top w:val="nil"/>
              <w:left w:val="nil"/>
              <w:bottom w:val="single" w:sz="4" w:space="0" w:color="auto"/>
              <w:right w:val="nil"/>
            </w:tcBorders>
            <w:vAlign w:val="bottom"/>
          </w:tcPr>
          <w:p w:rsidR="00DC4B93" w:rsidRPr="00560AAE" w:rsidRDefault="00DC4B93" w:rsidP="008273BF">
            <w:pPr>
              <w:rPr>
                <w:rFonts w:ascii="Arial" w:hAnsi="Arial" w:cs="Arial"/>
                <w:sz w:val="22"/>
                <w:szCs w:val="22"/>
              </w:rPr>
            </w:pPr>
          </w:p>
        </w:tc>
      </w:tr>
      <w:tr w:rsidR="00DC4B93" w:rsidRPr="00560AAE" w:rsidTr="008273BF">
        <w:tblPrEx>
          <w:tblCellMar>
            <w:top w:w="0" w:type="dxa"/>
            <w:bottom w:w="0" w:type="dxa"/>
          </w:tblCellMar>
        </w:tblPrEx>
        <w:tc>
          <w:tcPr>
            <w:tcW w:w="3402" w:type="dxa"/>
            <w:tcBorders>
              <w:top w:val="nil"/>
              <w:left w:val="nil"/>
              <w:bottom w:val="nil"/>
              <w:right w:val="nil"/>
            </w:tcBorders>
          </w:tcPr>
          <w:p w:rsidR="00DC4B93" w:rsidRPr="00560AAE" w:rsidRDefault="00DC4B93" w:rsidP="008273BF">
            <w:pPr>
              <w:rPr>
                <w:sz w:val="20"/>
                <w:szCs w:val="20"/>
              </w:rPr>
            </w:pPr>
            <w:r w:rsidRPr="00560AAE">
              <w:rPr>
                <w:sz w:val="20"/>
                <w:szCs w:val="20"/>
              </w:rPr>
              <w:t>(наименование должности работника, сдавшего документы)</w:t>
            </w:r>
          </w:p>
        </w:tc>
        <w:tc>
          <w:tcPr>
            <w:tcW w:w="567" w:type="dxa"/>
            <w:tcBorders>
              <w:top w:val="nil"/>
              <w:left w:val="nil"/>
              <w:bottom w:val="nil"/>
              <w:right w:val="nil"/>
            </w:tcBorders>
          </w:tcPr>
          <w:p w:rsidR="00DC4B93" w:rsidRPr="00560AAE" w:rsidRDefault="00DC4B93" w:rsidP="008273BF">
            <w:pPr>
              <w:rPr>
                <w:sz w:val="20"/>
                <w:szCs w:val="20"/>
              </w:rPr>
            </w:pPr>
          </w:p>
        </w:tc>
        <w:tc>
          <w:tcPr>
            <w:tcW w:w="1985" w:type="dxa"/>
            <w:tcBorders>
              <w:top w:val="nil"/>
              <w:left w:val="nil"/>
              <w:bottom w:val="nil"/>
              <w:right w:val="nil"/>
            </w:tcBorders>
          </w:tcPr>
          <w:p w:rsidR="00DC4B93" w:rsidRPr="00560AAE" w:rsidRDefault="00DC4B93" w:rsidP="008273BF">
            <w:pPr>
              <w:rPr>
                <w:sz w:val="20"/>
                <w:szCs w:val="20"/>
              </w:rPr>
            </w:pPr>
            <w:r w:rsidRPr="00560AAE">
              <w:rPr>
                <w:sz w:val="20"/>
                <w:szCs w:val="20"/>
              </w:rPr>
              <w:t>(подпись)</w:t>
            </w:r>
          </w:p>
        </w:tc>
        <w:tc>
          <w:tcPr>
            <w:tcW w:w="567" w:type="dxa"/>
            <w:tcBorders>
              <w:top w:val="nil"/>
              <w:left w:val="nil"/>
              <w:bottom w:val="nil"/>
              <w:right w:val="nil"/>
            </w:tcBorders>
          </w:tcPr>
          <w:p w:rsidR="00DC4B93" w:rsidRPr="00560AAE" w:rsidRDefault="00DC4B93" w:rsidP="008273BF">
            <w:pPr>
              <w:rPr>
                <w:sz w:val="20"/>
                <w:szCs w:val="20"/>
              </w:rPr>
            </w:pPr>
          </w:p>
        </w:tc>
        <w:tc>
          <w:tcPr>
            <w:tcW w:w="3175" w:type="dxa"/>
            <w:tcBorders>
              <w:top w:val="nil"/>
              <w:left w:val="nil"/>
              <w:bottom w:val="nil"/>
              <w:right w:val="nil"/>
            </w:tcBorders>
          </w:tcPr>
          <w:p w:rsidR="00DC4B93" w:rsidRPr="00560AAE" w:rsidRDefault="00DC4B93" w:rsidP="008273BF">
            <w:pPr>
              <w:rPr>
                <w:sz w:val="20"/>
                <w:szCs w:val="20"/>
              </w:rPr>
            </w:pPr>
            <w:r w:rsidRPr="00560AAE">
              <w:rPr>
                <w:sz w:val="20"/>
                <w:szCs w:val="20"/>
              </w:rPr>
              <w:t>(расшифровка подписи)</w:t>
            </w:r>
          </w:p>
        </w:tc>
      </w:tr>
    </w:tbl>
    <w:p w:rsidR="00DC4B93" w:rsidRPr="00560AAE" w:rsidRDefault="00DC4B93" w:rsidP="00DC4B93">
      <w:pPr>
        <w:spacing w:after="240"/>
        <w:jc w:val="both"/>
      </w:pPr>
    </w:p>
    <w:p w:rsidR="00DC4B93" w:rsidRPr="00560AAE" w:rsidRDefault="00DC4B93" w:rsidP="00DC4B93">
      <w:pPr>
        <w:spacing w:after="240"/>
        <w:jc w:val="both"/>
      </w:pPr>
      <w:r w:rsidRPr="00560AAE">
        <w:t>Дата</w:t>
      </w:r>
    </w:p>
    <w:p w:rsidR="00DC4B93" w:rsidRPr="00560AAE" w:rsidRDefault="00DC4B93" w:rsidP="00DC4B93">
      <w:pPr>
        <w:spacing w:after="240"/>
        <w:jc w:val="both"/>
      </w:pPr>
      <w:r w:rsidRPr="00560AAE">
        <w:t>Изменения в учетные документы внесены.</w:t>
      </w:r>
    </w:p>
    <w:tbl>
      <w:tblPr>
        <w:tblW w:w="9696" w:type="dxa"/>
        <w:tblLayout w:type="fixed"/>
        <w:tblCellMar>
          <w:left w:w="28" w:type="dxa"/>
          <w:right w:w="28" w:type="dxa"/>
        </w:tblCellMar>
        <w:tblLook w:val="0000"/>
      </w:tblPr>
      <w:tblGrid>
        <w:gridCol w:w="3572"/>
        <w:gridCol w:w="397"/>
        <w:gridCol w:w="1985"/>
        <w:gridCol w:w="567"/>
        <w:gridCol w:w="3175"/>
      </w:tblGrid>
      <w:tr w:rsidR="00DC4B93" w:rsidRPr="00560AAE" w:rsidTr="008273BF">
        <w:tblPrEx>
          <w:tblCellMar>
            <w:top w:w="0" w:type="dxa"/>
            <w:bottom w:w="0" w:type="dxa"/>
          </w:tblCellMar>
        </w:tblPrEx>
        <w:tc>
          <w:tcPr>
            <w:tcW w:w="3572" w:type="dxa"/>
            <w:tcBorders>
              <w:top w:val="nil"/>
              <w:left w:val="nil"/>
              <w:bottom w:val="single" w:sz="4" w:space="0" w:color="auto"/>
              <w:right w:val="nil"/>
            </w:tcBorders>
            <w:vAlign w:val="bottom"/>
          </w:tcPr>
          <w:p w:rsidR="00DC4B93" w:rsidRPr="00560AAE" w:rsidRDefault="00DC4B93" w:rsidP="008273BF">
            <w:pPr>
              <w:rPr>
                <w:rFonts w:ascii="Arial" w:hAnsi="Arial" w:cs="Arial"/>
                <w:sz w:val="22"/>
                <w:szCs w:val="22"/>
              </w:rPr>
            </w:pPr>
          </w:p>
        </w:tc>
        <w:tc>
          <w:tcPr>
            <w:tcW w:w="397" w:type="dxa"/>
            <w:tcBorders>
              <w:top w:val="nil"/>
              <w:left w:val="nil"/>
              <w:bottom w:val="nil"/>
              <w:right w:val="nil"/>
            </w:tcBorders>
            <w:vAlign w:val="bottom"/>
          </w:tcPr>
          <w:p w:rsidR="00DC4B93" w:rsidRPr="00560AAE" w:rsidRDefault="00DC4B93" w:rsidP="008273BF">
            <w:pPr>
              <w:rPr>
                <w:rFonts w:ascii="Arial" w:hAnsi="Arial" w:cs="Arial"/>
                <w:sz w:val="22"/>
                <w:szCs w:val="22"/>
              </w:rPr>
            </w:pPr>
          </w:p>
        </w:tc>
        <w:tc>
          <w:tcPr>
            <w:tcW w:w="1985" w:type="dxa"/>
            <w:tcBorders>
              <w:top w:val="nil"/>
              <w:left w:val="nil"/>
              <w:bottom w:val="single" w:sz="4" w:space="0" w:color="auto"/>
              <w:right w:val="nil"/>
            </w:tcBorders>
            <w:vAlign w:val="bottom"/>
          </w:tcPr>
          <w:p w:rsidR="00DC4B93" w:rsidRPr="00560AAE" w:rsidRDefault="00DC4B93" w:rsidP="008273BF">
            <w:pPr>
              <w:rPr>
                <w:rFonts w:ascii="Arial" w:hAnsi="Arial" w:cs="Arial"/>
                <w:sz w:val="22"/>
                <w:szCs w:val="22"/>
              </w:rPr>
            </w:pPr>
          </w:p>
        </w:tc>
        <w:tc>
          <w:tcPr>
            <w:tcW w:w="567" w:type="dxa"/>
            <w:tcBorders>
              <w:top w:val="nil"/>
              <w:left w:val="nil"/>
              <w:bottom w:val="nil"/>
              <w:right w:val="nil"/>
            </w:tcBorders>
            <w:vAlign w:val="bottom"/>
          </w:tcPr>
          <w:p w:rsidR="00DC4B93" w:rsidRPr="00560AAE" w:rsidRDefault="00DC4B93" w:rsidP="008273BF">
            <w:pPr>
              <w:rPr>
                <w:rFonts w:ascii="Arial" w:hAnsi="Arial" w:cs="Arial"/>
                <w:sz w:val="22"/>
                <w:szCs w:val="22"/>
              </w:rPr>
            </w:pPr>
          </w:p>
        </w:tc>
        <w:tc>
          <w:tcPr>
            <w:tcW w:w="3175" w:type="dxa"/>
            <w:tcBorders>
              <w:top w:val="nil"/>
              <w:left w:val="nil"/>
              <w:bottom w:val="single" w:sz="4" w:space="0" w:color="auto"/>
              <w:right w:val="nil"/>
            </w:tcBorders>
            <w:vAlign w:val="bottom"/>
          </w:tcPr>
          <w:p w:rsidR="00DC4B93" w:rsidRPr="00560AAE" w:rsidRDefault="00DC4B93" w:rsidP="008273BF">
            <w:pPr>
              <w:rPr>
                <w:rFonts w:ascii="Arial" w:hAnsi="Arial" w:cs="Arial"/>
                <w:sz w:val="22"/>
                <w:szCs w:val="22"/>
              </w:rPr>
            </w:pPr>
          </w:p>
        </w:tc>
      </w:tr>
      <w:tr w:rsidR="00DC4B93" w:rsidRPr="00560AAE" w:rsidTr="008273BF">
        <w:tblPrEx>
          <w:tblCellMar>
            <w:top w:w="0" w:type="dxa"/>
            <w:bottom w:w="0" w:type="dxa"/>
          </w:tblCellMar>
        </w:tblPrEx>
        <w:tc>
          <w:tcPr>
            <w:tcW w:w="3572" w:type="dxa"/>
            <w:tcBorders>
              <w:top w:val="nil"/>
              <w:left w:val="nil"/>
              <w:bottom w:val="nil"/>
              <w:right w:val="nil"/>
            </w:tcBorders>
          </w:tcPr>
          <w:p w:rsidR="00DC4B93" w:rsidRPr="00560AAE" w:rsidRDefault="00DC4B93" w:rsidP="008273BF">
            <w:pPr>
              <w:ind w:left="-142" w:right="-198"/>
              <w:rPr>
                <w:sz w:val="20"/>
                <w:szCs w:val="20"/>
              </w:rPr>
            </w:pPr>
            <w:r w:rsidRPr="00560AAE">
              <w:rPr>
                <w:sz w:val="20"/>
                <w:szCs w:val="20"/>
              </w:rPr>
              <w:t xml:space="preserve">(наименование должности работника архива, внесшего изменения </w:t>
            </w:r>
            <w:r>
              <w:rPr>
                <w:sz w:val="20"/>
                <w:szCs w:val="20"/>
              </w:rPr>
              <w:br/>
            </w:r>
            <w:r w:rsidRPr="00560AAE">
              <w:rPr>
                <w:sz w:val="20"/>
                <w:szCs w:val="20"/>
              </w:rPr>
              <w:t>в учетные документы)</w:t>
            </w:r>
          </w:p>
        </w:tc>
        <w:tc>
          <w:tcPr>
            <w:tcW w:w="397" w:type="dxa"/>
            <w:tcBorders>
              <w:top w:val="nil"/>
              <w:left w:val="nil"/>
              <w:bottom w:val="nil"/>
              <w:right w:val="nil"/>
            </w:tcBorders>
          </w:tcPr>
          <w:p w:rsidR="00DC4B93" w:rsidRPr="00560AAE" w:rsidRDefault="00DC4B93" w:rsidP="008273BF">
            <w:pPr>
              <w:rPr>
                <w:sz w:val="20"/>
                <w:szCs w:val="20"/>
              </w:rPr>
            </w:pPr>
          </w:p>
        </w:tc>
        <w:tc>
          <w:tcPr>
            <w:tcW w:w="1985" w:type="dxa"/>
            <w:tcBorders>
              <w:top w:val="nil"/>
              <w:left w:val="nil"/>
              <w:bottom w:val="nil"/>
              <w:right w:val="nil"/>
            </w:tcBorders>
          </w:tcPr>
          <w:p w:rsidR="00DC4B93" w:rsidRPr="00560AAE" w:rsidRDefault="00DC4B93" w:rsidP="008273BF">
            <w:pPr>
              <w:rPr>
                <w:sz w:val="20"/>
                <w:szCs w:val="20"/>
              </w:rPr>
            </w:pPr>
            <w:r w:rsidRPr="00560AAE">
              <w:rPr>
                <w:sz w:val="20"/>
                <w:szCs w:val="20"/>
              </w:rPr>
              <w:t>(подпись)</w:t>
            </w:r>
          </w:p>
        </w:tc>
        <w:tc>
          <w:tcPr>
            <w:tcW w:w="567" w:type="dxa"/>
            <w:tcBorders>
              <w:top w:val="nil"/>
              <w:left w:val="nil"/>
              <w:bottom w:val="nil"/>
              <w:right w:val="nil"/>
            </w:tcBorders>
          </w:tcPr>
          <w:p w:rsidR="00DC4B93" w:rsidRPr="00560AAE" w:rsidRDefault="00DC4B93" w:rsidP="008273BF">
            <w:pPr>
              <w:rPr>
                <w:sz w:val="20"/>
                <w:szCs w:val="20"/>
              </w:rPr>
            </w:pPr>
          </w:p>
        </w:tc>
        <w:tc>
          <w:tcPr>
            <w:tcW w:w="3175" w:type="dxa"/>
            <w:tcBorders>
              <w:top w:val="nil"/>
              <w:left w:val="nil"/>
              <w:bottom w:val="nil"/>
              <w:right w:val="nil"/>
            </w:tcBorders>
          </w:tcPr>
          <w:p w:rsidR="00DC4B93" w:rsidRPr="00560AAE" w:rsidRDefault="00DC4B93" w:rsidP="008273BF">
            <w:pPr>
              <w:rPr>
                <w:sz w:val="20"/>
                <w:szCs w:val="20"/>
              </w:rPr>
            </w:pPr>
            <w:r w:rsidRPr="00560AAE">
              <w:rPr>
                <w:sz w:val="20"/>
                <w:szCs w:val="20"/>
              </w:rPr>
              <w:t>(расшифровка подписи)</w:t>
            </w:r>
          </w:p>
        </w:tc>
      </w:tr>
    </w:tbl>
    <w:p w:rsidR="00DC4B93" w:rsidRPr="00560AAE" w:rsidRDefault="00DC4B93" w:rsidP="00DC4B93">
      <w:pPr>
        <w:spacing w:before="240"/>
        <w:ind w:right="6521"/>
        <w:jc w:val="both"/>
      </w:pPr>
      <w:r w:rsidRPr="00560AAE">
        <w:t>Дата</w:t>
      </w:r>
    </w:p>
    <w:p w:rsidR="00DC4B93" w:rsidRDefault="00DC4B93" w:rsidP="00DC4B93">
      <w:pPr>
        <w:autoSpaceDE w:val="0"/>
        <w:autoSpaceDN w:val="0"/>
        <w:adjustRightInd w:val="0"/>
        <w:ind w:left="5544"/>
        <w:outlineLvl w:val="1"/>
        <w:rPr>
          <w:color w:val="000000"/>
          <w:sz w:val="22"/>
          <w:szCs w:val="22"/>
        </w:rPr>
      </w:pPr>
    </w:p>
    <w:p w:rsidR="00DC4B93" w:rsidRDefault="00DC4B93" w:rsidP="00DC4B93"/>
    <w:p w:rsidR="00DC4B93" w:rsidRDefault="00DC4B93" w:rsidP="00DC4B93">
      <w:pPr>
        <w:jc w:val="left"/>
        <w:rPr>
          <w:sz w:val="20"/>
          <w:szCs w:val="20"/>
        </w:rPr>
        <w:sectPr w:rsidR="00DC4B93" w:rsidSect="00EF5397">
          <w:headerReference w:type="even" r:id="rId22"/>
          <w:headerReference w:type="default" r:id="rId23"/>
          <w:pgSz w:w="11906" w:h="16838"/>
          <w:pgMar w:top="1134" w:right="567" w:bottom="1134" w:left="1701" w:header="709" w:footer="709" w:gutter="0"/>
          <w:pgNumType w:start="1"/>
          <w:cols w:space="708"/>
          <w:titlePg/>
          <w:docGrid w:linePitch="360"/>
        </w:sectPr>
      </w:pPr>
    </w:p>
    <w:p w:rsidR="00DC4B93" w:rsidRPr="00390F7E" w:rsidRDefault="00DC4B93" w:rsidP="00DC4B93">
      <w:pPr>
        <w:ind w:left="4500"/>
        <w:rPr>
          <w:color w:val="000000"/>
          <w:sz w:val="24"/>
        </w:rPr>
      </w:pPr>
      <w:r>
        <w:rPr>
          <w:color w:val="000000"/>
          <w:sz w:val="24"/>
        </w:rPr>
        <w:t>Приложение № 15</w:t>
      </w:r>
      <w:r w:rsidRPr="00390F7E">
        <w:rPr>
          <w:color w:val="000000"/>
          <w:sz w:val="24"/>
        </w:rPr>
        <w:br/>
      </w:r>
      <w:r w:rsidRPr="00856BAC">
        <w:rPr>
          <w:sz w:val="24"/>
        </w:rPr>
        <w:t>к</w:t>
      </w:r>
      <w:r>
        <w:rPr>
          <w:sz w:val="24"/>
        </w:rPr>
        <w:t xml:space="preserve"> и</w:t>
      </w:r>
      <w:r w:rsidRPr="00856BAC">
        <w:rPr>
          <w:sz w:val="24"/>
        </w:rPr>
        <w:t xml:space="preserve">нструкции по делопроизводству </w:t>
      </w:r>
      <w:r w:rsidRPr="00856BAC">
        <w:rPr>
          <w:sz w:val="24"/>
        </w:rPr>
        <w:br/>
        <w:t>в территориальной избирательной комиссии</w:t>
      </w:r>
    </w:p>
    <w:p w:rsidR="00DC4B93" w:rsidRDefault="00DC4B93" w:rsidP="00DC4B93">
      <w:pPr>
        <w:pStyle w:val="af6"/>
        <w:spacing w:before="120" w:after="0"/>
        <w:rPr>
          <w:color w:val="000000"/>
          <w:szCs w:val="28"/>
        </w:rPr>
      </w:pPr>
    </w:p>
    <w:p w:rsidR="00DC4B93" w:rsidRPr="00560AAE" w:rsidRDefault="00DC4B93" w:rsidP="00DC4B93">
      <w:pPr>
        <w:pStyle w:val="af6"/>
        <w:spacing w:before="120" w:after="0"/>
        <w:rPr>
          <w:color w:val="000000"/>
          <w:szCs w:val="28"/>
        </w:rPr>
      </w:pPr>
      <w:r w:rsidRPr="00560AAE">
        <w:rPr>
          <w:color w:val="000000"/>
          <w:szCs w:val="28"/>
        </w:rPr>
        <w:t>ВНУТРЕННЯЯ ОПИСЬ</w:t>
      </w:r>
    </w:p>
    <w:tbl>
      <w:tblPr>
        <w:tblW w:w="0" w:type="auto"/>
        <w:tblInd w:w="108" w:type="dxa"/>
        <w:tblLayout w:type="fixed"/>
        <w:tblLook w:val="0000"/>
      </w:tblPr>
      <w:tblGrid>
        <w:gridCol w:w="784"/>
        <w:gridCol w:w="1060"/>
        <w:gridCol w:w="850"/>
        <w:gridCol w:w="1275"/>
        <w:gridCol w:w="1123"/>
        <w:gridCol w:w="1712"/>
        <w:gridCol w:w="452"/>
        <w:gridCol w:w="1108"/>
        <w:gridCol w:w="992"/>
      </w:tblGrid>
      <w:tr w:rsidR="00DC4B93" w:rsidRPr="00560AAE" w:rsidTr="008273BF">
        <w:tblPrEx>
          <w:tblCellMar>
            <w:top w:w="0" w:type="dxa"/>
            <w:bottom w:w="0" w:type="dxa"/>
          </w:tblCellMar>
        </w:tblPrEx>
        <w:trPr>
          <w:gridBefore w:val="2"/>
          <w:gridAfter w:val="2"/>
          <w:wBefore w:w="1844" w:type="dxa"/>
          <w:wAfter w:w="2100" w:type="dxa"/>
        </w:trPr>
        <w:tc>
          <w:tcPr>
            <w:tcW w:w="3248" w:type="dxa"/>
            <w:gridSpan w:val="3"/>
          </w:tcPr>
          <w:p w:rsidR="00DC4B93" w:rsidRPr="00560AAE" w:rsidRDefault="00DC4B93" w:rsidP="008273BF">
            <w:pPr>
              <w:pStyle w:val="af6"/>
              <w:spacing w:before="120" w:after="0"/>
              <w:jc w:val="right"/>
              <w:rPr>
                <w:color w:val="000000"/>
              </w:rPr>
            </w:pPr>
            <w:r w:rsidRPr="00560AAE">
              <w:rPr>
                <w:color w:val="000000"/>
              </w:rPr>
              <w:t>документов дела №</w:t>
            </w:r>
          </w:p>
        </w:tc>
        <w:tc>
          <w:tcPr>
            <w:tcW w:w="2164" w:type="dxa"/>
            <w:gridSpan w:val="2"/>
            <w:tcBorders>
              <w:bottom w:val="single" w:sz="4" w:space="0" w:color="auto"/>
            </w:tcBorders>
          </w:tcPr>
          <w:p w:rsidR="00DC4B93" w:rsidRPr="00560AAE" w:rsidRDefault="00DC4B93" w:rsidP="008273BF">
            <w:pPr>
              <w:pStyle w:val="af6"/>
              <w:spacing w:before="120" w:after="0"/>
              <w:rPr>
                <w:color w:val="000000"/>
              </w:rPr>
            </w:pPr>
          </w:p>
        </w:tc>
      </w:tr>
      <w:tr w:rsidR="00DC4B93" w:rsidRPr="00560AAE" w:rsidTr="008273BF">
        <w:tblPrEx>
          <w:tblCellMar>
            <w:top w:w="0" w:type="dxa"/>
            <w:bottom w:w="0" w:type="dxa"/>
          </w:tblCellMar>
        </w:tblPrEx>
        <w:trPr>
          <w:gridBefore w:val="2"/>
          <w:gridAfter w:val="2"/>
          <w:wBefore w:w="1844" w:type="dxa"/>
          <w:wAfter w:w="2100" w:type="dxa"/>
          <w:cantSplit/>
        </w:trPr>
        <w:tc>
          <w:tcPr>
            <w:tcW w:w="5412" w:type="dxa"/>
            <w:gridSpan w:val="5"/>
          </w:tcPr>
          <w:p w:rsidR="00DC4B93" w:rsidRPr="00560AAE" w:rsidRDefault="00DC4B93" w:rsidP="008273BF">
            <w:pPr>
              <w:pStyle w:val="af6"/>
              <w:spacing w:before="120" w:after="0"/>
              <w:rPr>
                <w:b w:val="0"/>
                <w:color w:val="000000"/>
                <w:sz w:val="24"/>
              </w:rPr>
            </w:pPr>
          </w:p>
        </w:tc>
      </w:tr>
      <w:tr w:rsidR="00DC4B93" w:rsidRPr="008131AA" w:rsidTr="0082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784" w:type="dxa"/>
            <w:tcBorders>
              <w:bottom w:val="single" w:sz="4" w:space="0" w:color="auto"/>
            </w:tcBorders>
            <w:vAlign w:val="center"/>
          </w:tcPr>
          <w:p w:rsidR="00DC4B93" w:rsidRPr="008131AA" w:rsidRDefault="00DC4B93" w:rsidP="008273BF">
            <w:pPr>
              <w:pStyle w:val="144"/>
              <w:spacing w:before="120" w:after="120"/>
              <w:jc w:val="center"/>
              <w:rPr>
                <w:color w:val="000000"/>
                <w:sz w:val="22"/>
                <w:szCs w:val="22"/>
              </w:rPr>
            </w:pPr>
            <w:r w:rsidRPr="008131AA">
              <w:rPr>
                <w:color w:val="000000"/>
                <w:sz w:val="22"/>
                <w:szCs w:val="22"/>
              </w:rPr>
              <w:t>№</w:t>
            </w:r>
            <w:r w:rsidRPr="008131AA">
              <w:rPr>
                <w:color w:val="000000"/>
                <w:sz w:val="22"/>
                <w:szCs w:val="22"/>
              </w:rPr>
              <w:br/>
              <w:t>п/п</w:t>
            </w:r>
          </w:p>
        </w:tc>
        <w:tc>
          <w:tcPr>
            <w:tcW w:w="1910" w:type="dxa"/>
            <w:gridSpan w:val="2"/>
            <w:tcBorders>
              <w:bottom w:val="single" w:sz="4" w:space="0" w:color="auto"/>
            </w:tcBorders>
            <w:vAlign w:val="center"/>
          </w:tcPr>
          <w:p w:rsidR="00DC4B93" w:rsidRPr="008131AA" w:rsidRDefault="00DC4B93" w:rsidP="008273BF">
            <w:pPr>
              <w:pStyle w:val="144"/>
              <w:spacing w:before="120" w:after="120"/>
              <w:jc w:val="center"/>
              <w:rPr>
                <w:color w:val="000000"/>
                <w:sz w:val="22"/>
                <w:szCs w:val="22"/>
              </w:rPr>
            </w:pPr>
            <w:r w:rsidRPr="008131AA">
              <w:rPr>
                <w:color w:val="000000"/>
                <w:sz w:val="22"/>
                <w:szCs w:val="22"/>
              </w:rPr>
              <w:t>Регистрационный индекс документа</w:t>
            </w:r>
          </w:p>
        </w:tc>
        <w:tc>
          <w:tcPr>
            <w:tcW w:w="1275" w:type="dxa"/>
            <w:tcBorders>
              <w:bottom w:val="single" w:sz="4" w:space="0" w:color="auto"/>
            </w:tcBorders>
            <w:vAlign w:val="center"/>
          </w:tcPr>
          <w:p w:rsidR="00DC4B93" w:rsidRPr="008131AA" w:rsidRDefault="00DC4B93" w:rsidP="008273BF">
            <w:pPr>
              <w:rPr>
                <w:sz w:val="22"/>
                <w:szCs w:val="22"/>
              </w:rPr>
            </w:pPr>
            <w:r w:rsidRPr="008131AA">
              <w:rPr>
                <w:sz w:val="22"/>
                <w:szCs w:val="22"/>
              </w:rPr>
              <w:t>Дата</w:t>
            </w:r>
          </w:p>
          <w:p w:rsidR="00DC4B93" w:rsidRPr="008131AA" w:rsidRDefault="00DC4B93" w:rsidP="008273BF">
            <w:pPr>
              <w:rPr>
                <w:sz w:val="22"/>
                <w:szCs w:val="22"/>
              </w:rPr>
            </w:pPr>
            <w:r w:rsidRPr="008131AA">
              <w:rPr>
                <w:sz w:val="22"/>
                <w:szCs w:val="22"/>
              </w:rPr>
              <w:t>документа</w:t>
            </w:r>
          </w:p>
        </w:tc>
        <w:tc>
          <w:tcPr>
            <w:tcW w:w="2835" w:type="dxa"/>
            <w:gridSpan w:val="2"/>
            <w:tcBorders>
              <w:bottom w:val="single" w:sz="4" w:space="0" w:color="auto"/>
            </w:tcBorders>
            <w:vAlign w:val="center"/>
          </w:tcPr>
          <w:p w:rsidR="00DC4B93" w:rsidRPr="008131AA" w:rsidRDefault="00DC4B93" w:rsidP="008273BF">
            <w:pPr>
              <w:pStyle w:val="144"/>
              <w:spacing w:before="120" w:after="120"/>
              <w:jc w:val="center"/>
              <w:rPr>
                <w:color w:val="000000"/>
                <w:sz w:val="22"/>
                <w:szCs w:val="22"/>
              </w:rPr>
            </w:pPr>
            <w:r w:rsidRPr="008131AA">
              <w:rPr>
                <w:color w:val="000000"/>
                <w:sz w:val="22"/>
                <w:szCs w:val="22"/>
              </w:rPr>
              <w:t>Заголовок документа</w:t>
            </w:r>
          </w:p>
        </w:tc>
        <w:tc>
          <w:tcPr>
            <w:tcW w:w="1560" w:type="dxa"/>
            <w:gridSpan w:val="2"/>
            <w:tcBorders>
              <w:bottom w:val="single" w:sz="4" w:space="0" w:color="auto"/>
            </w:tcBorders>
            <w:vAlign w:val="center"/>
          </w:tcPr>
          <w:p w:rsidR="00DC4B93" w:rsidRPr="008131AA" w:rsidRDefault="00DC4B93" w:rsidP="008273BF">
            <w:pPr>
              <w:pStyle w:val="144"/>
              <w:spacing w:before="120" w:after="120"/>
              <w:jc w:val="center"/>
              <w:rPr>
                <w:color w:val="000000"/>
                <w:sz w:val="22"/>
                <w:szCs w:val="22"/>
              </w:rPr>
            </w:pPr>
            <w:r w:rsidRPr="008131AA">
              <w:rPr>
                <w:color w:val="000000"/>
                <w:sz w:val="22"/>
                <w:szCs w:val="22"/>
              </w:rPr>
              <w:t>Номера</w:t>
            </w:r>
            <w:r w:rsidRPr="008131AA">
              <w:rPr>
                <w:color w:val="000000"/>
                <w:sz w:val="22"/>
                <w:szCs w:val="22"/>
              </w:rPr>
              <w:br/>
              <w:t>листов дела</w:t>
            </w:r>
          </w:p>
        </w:tc>
        <w:tc>
          <w:tcPr>
            <w:tcW w:w="992" w:type="dxa"/>
            <w:tcBorders>
              <w:bottom w:val="single" w:sz="4" w:space="0" w:color="auto"/>
            </w:tcBorders>
            <w:vAlign w:val="center"/>
          </w:tcPr>
          <w:p w:rsidR="00DC4B93" w:rsidRPr="008131AA" w:rsidRDefault="00DC4B93" w:rsidP="008273BF">
            <w:pPr>
              <w:pStyle w:val="144"/>
              <w:spacing w:before="120" w:after="120"/>
              <w:jc w:val="center"/>
              <w:rPr>
                <w:color w:val="000000"/>
                <w:sz w:val="22"/>
                <w:szCs w:val="22"/>
              </w:rPr>
            </w:pPr>
            <w:r w:rsidRPr="008131AA">
              <w:rPr>
                <w:color w:val="000000"/>
                <w:sz w:val="22"/>
                <w:szCs w:val="22"/>
              </w:rPr>
              <w:t>Приме</w:t>
            </w:r>
            <w:r>
              <w:rPr>
                <w:color w:val="000000"/>
                <w:sz w:val="22"/>
                <w:szCs w:val="22"/>
              </w:rPr>
              <w:t>-</w:t>
            </w:r>
            <w:r w:rsidRPr="008131AA">
              <w:rPr>
                <w:color w:val="000000"/>
                <w:sz w:val="22"/>
                <w:szCs w:val="22"/>
              </w:rPr>
              <w:t>чание</w:t>
            </w:r>
          </w:p>
        </w:tc>
      </w:tr>
      <w:tr w:rsidR="00DC4B93" w:rsidRPr="00560AAE" w:rsidTr="0082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784"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pStyle w:val="144"/>
              <w:spacing w:before="120" w:after="120"/>
              <w:jc w:val="center"/>
              <w:rPr>
                <w:color w:val="000000"/>
                <w:sz w:val="24"/>
              </w:rPr>
            </w:pPr>
            <w:r w:rsidRPr="00560AAE">
              <w:rPr>
                <w:color w:val="000000"/>
                <w:sz w:val="24"/>
              </w:rPr>
              <w:t>1</w:t>
            </w:r>
          </w:p>
        </w:tc>
        <w:tc>
          <w:tcPr>
            <w:tcW w:w="1910" w:type="dxa"/>
            <w:gridSpan w:val="2"/>
            <w:tcBorders>
              <w:top w:val="single" w:sz="4" w:space="0" w:color="auto"/>
              <w:left w:val="single" w:sz="4" w:space="0" w:color="auto"/>
              <w:bottom w:val="single" w:sz="4" w:space="0" w:color="auto"/>
              <w:right w:val="single" w:sz="4" w:space="0" w:color="auto"/>
            </w:tcBorders>
          </w:tcPr>
          <w:p w:rsidR="00DC4B93" w:rsidRPr="00560AAE" w:rsidRDefault="00DC4B93" w:rsidP="008273BF">
            <w:pPr>
              <w:pStyle w:val="144"/>
              <w:spacing w:before="120" w:after="120"/>
              <w:jc w:val="center"/>
              <w:rPr>
                <w:color w:val="000000"/>
                <w:sz w:val="24"/>
              </w:rPr>
            </w:pPr>
            <w:r w:rsidRPr="00560AAE">
              <w:rPr>
                <w:color w:val="000000"/>
                <w:sz w:val="24"/>
              </w:rPr>
              <w:t>2</w:t>
            </w:r>
          </w:p>
        </w:tc>
        <w:tc>
          <w:tcPr>
            <w:tcW w:w="1275"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pStyle w:val="144"/>
              <w:spacing w:before="120" w:after="120"/>
              <w:jc w:val="center"/>
              <w:rPr>
                <w:color w:val="000000"/>
                <w:sz w:val="24"/>
              </w:rPr>
            </w:pPr>
            <w:r w:rsidRPr="00560AAE">
              <w:rPr>
                <w:color w:val="000000"/>
                <w:sz w:val="24"/>
              </w:rPr>
              <w:t>3</w:t>
            </w:r>
          </w:p>
        </w:tc>
        <w:tc>
          <w:tcPr>
            <w:tcW w:w="2835" w:type="dxa"/>
            <w:gridSpan w:val="2"/>
            <w:tcBorders>
              <w:top w:val="single" w:sz="4" w:space="0" w:color="auto"/>
              <w:left w:val="single" w:sz="4" w:space="0" w:color="auto"/>
              <w:bottom w:val="single" w:sz="4" w:space="0" w:color="auto"/>
              <w:right w:val="single" w:sz="4" w:space="0" w:color="auto"/>
            </w:tcBorders>
          </w:tcPr>
          <w:p w:rsidR="00DC4B93" w:rsidRPr="00560AAE" w:rsidRDefault="00DC4B93" w:rsidP="008273BF">
            <w:pPr>
              <w:pStyle w:val="144"/>
              <w:spacing w:before="120" w:after="120"/>
              <w:jc w:val="center"/>
              <w:rPr>
                <w:color w:val="000000"/>
                <w:sz w:val="24"/>
              </w:rPr>
            </w:pPr>
            <w:r w:rsidRPr="00560AAE">
              <w:rPr>
                <w:color w:val="000000"/>
                <w:sz w:val="24"/>
              </w:rPr>
              <w:t>4</w:t>
            </w:r>
          </w:p>
        </w:tc>
        <w:tc>
          <w:tcPr>
            <w:tcW w:w="1560" w:type="dxa"/>
            <w:gridSpan w:val="2"/>
            <w:tcBorders>
              <w:top w:val="single" w:sz="4" w:space="0" w:color="auto"/>
              <w:left w:val="single" w:sz="4" w:space="0" w:color="auto"/>
              <w:bottom w:val="single" w:sz="4" w:space="0" w:color="auto"/>
              <w:right w:val="single" w:sz="4" w:space="0" w:color="auto"/>
            </w:tcBorders>
          </w:tcPr>
          <w:p w:rsidR="00DC4B93" w:rsidRPr="00560AAE" w:rsidRDefault="00DC4B93" w:rsidP="008273BF">
            <w:pPr>
              <w:pStyle w:val="144"/>
              <w:spacing w:before="120" w:after="120"/>
              <w:jc w:val="center"/>
              <w:rPr>
                <w:color w:val="000000"/>
                <w:sz w:val="24"/>
              </w:rPr>
            </w:pPr>
            <w:r w:rsidRPr="00560AAE">
              <w:rPr>
                <w:color w:val="000000"/>
                <w:sz w:val="24"/>
              </w:rPr>
              <w:t>5</w:t>
            </w:r>
          </w:p>
        </w:tc>
        <w:tc>
          <w:tcPr>
            <w:tcW w:w="992"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pStyle w:val="144"/>
              <w:spacing w:before="120" w:after="120"/>
              <w:jc w:val="center"/>
              <w:rPr>
                <w:color w:val="000000"/>
                <w:sz w:val="24"/>
              </w:rPr>
            </w:pPr>
            <w:r w:rsidRPr="00560AAE">
              <w:rPr>
                <w:color w:val="000000"/>
                <w:sz w:val="24"/>
              </w:rPr>
              <w:t>6</w:t>
            </w:r>
          </w:p>
        </w:tc>
      </w:tr>
      <w:tr w:rsidR="00DC4B93" w:rsidRPr="00560AAE" w:rsidTr="0082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784"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pStyle w:val="144"/>
              <w:spacing w:before="120" w:after="120"/>
              <w:jc w:val="center"/>
              <w:rPr>
                <w:color w:val="000000"/>
                <w:sz w:val="24"/>
              </w:rPr>
            </w:pPr>
          </w:p>
        </w:tc>
        <w:tc>
          <w:tcPr>
            <w:tcW w:w="1910" w:type="dxa"/>
            <w:gridSpan w:val="2"/>
            <w:tcBorders>
              <w:top w:val="single" w:sz="4" w:space="0" w:color="auto"/>
              <w:left w:val="single" w:sz="4" w:space="0" w:color="auto"/>
              <w:bottom w:val="single" w:sz="4" w:space="0" w:color="auto"/>
              <w:right w:val="single" w:sz="4" w:space="0" w:color="auto"/>
            </w:tcBorders>
          </w:tcPr>
          <w:p w:rsidR="00DC4B93" w:rsidRPr="00560AAE" w:rsidRDefault="00DC4B93" w:rsidP="008273BF">
            <w:pPr>
              <w:pStyle w:val="144"/>
              <w:spacing w:before="120" w:after="120"/>
              <w:rPr>
                <w:color w:val="000000"/>
                <w:sz w:val="24"/>
              </w:rPr>
            </w:pPr>
          </w:p>
        </w:tc>
        <w:tc>
          <w:tcPr>
            <w:tcW w:w="1275"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pStyle w:val="144"/>
              <w:spacing w:before="120" w:after="120"/>
              <w:rPr>
                <w:color w:val="000000"/>
                <w:sz w:val="24"/>
              </w:rPr>
            </w:pPr>
          </w:p>
        </w:tc>
        <w:tc>
          <w:tcPr>
            <w:tcW w:w="2835" w:type="dxa"/>
            <w:gridSpan w:val="2"/>
            <w:tcBorders>
              <w:top w:val="single" w:sz="4" w:space="0" w:color="auto"/>
              <w:left w:val="single" w:sz="4" w:space="0" w:color="auto"/>
              <w:bottom w:val="single" w:sz="4" w:space="0" w:color="auto"/>
              <w:right w:val="single" w:sz="4" w:space="0" w:color="auto"/>
            </w:tcBorders>
          </w:tcPr>
          <w:p w:rsidR="00DC4B93" w:rsidRPr="00560AAE" w:rsidRDefault="00DC4B93" w:rsidP="008273BF">
            <w:pPr>
              <w:pStyle w:val="144"/>
              <w:spacing w:before="120" w:after="120"/>
              <w:jc w:val="center"/>
              <w:rPr>
                <w:color w:val="000000"/>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C4B93" w:rsidRPr="00560AAE" w:rsidRDefault="00DC4B93" w:rsidP="008273BF">
            <w:pPr>
              <w:pStyle w:val="144"/>
              <w:spacing w:before="120" w:after="120"/>
              <w:jc w:val="center"/>
              <w:rPr>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pStyle w:val="144"/>
              <w:spacing w:before="120" w:after="120"/>
              <w:jc w:val="center"/>
              <w:rPr>
                <w:color w:val="000000"/>
                <w:sz w:val="24"/>
              </w:rPr>
            </w:pPr>
          </w:p>
        </w:tc>
      </w:tr>
    </w:tbl>
    <w:p w:rsidR="00DC4B93" w:rsidRPr="00560AAE" w:rsidRDefault="00DC4B93" w:rsidP="00DC4B93">
      <w:pPr>
        <w:rPr>
          <w:color w:val="000000"/>
        </w:rPr>
      </w:pPr>
    </w:p>
    <w:tbl>
      <w:tblPr>
        <w:tblW w:w="9360" w:type="dxa"/>
        <w:tblInd w:w="108" w:type="dxa"/>
        <w:tblLayout w:type="fixed"/>
        <w:tblLook w:val="0000"/>
      </w:tblPr>
      <w:tblGrid>
        <w:gridCol w:w="1135"/>
        <w:gridCol w:w="6245"/>
        <w:gridCol w:w="1980"/>
      </w:tblGrid>
      <w:tr w:rsidR="00DC4B93" w:rsidRPr="00CD4708" w:rsidTr="008273BF">
        <w:tblPrEx>
          <w:tblCellMar>
            <w:top w:w="0" w:type="dxa"/>
            <w:bottom w:w="0" w:type="dxa"/>
          </w:tblCellMar>
        </w:tblPrEx>
        <w:tc>
          <w:tcPr>
            <w:tcW w:w="1135" w:type="dxa"/>
          </w:tcPr>
          <w:p w:rsidR="00DC4B93" w:rsidRPr="00CD4708" w:rsidRDefault="00DC4B93" w:rsidP="008273BF">
            <w:pPr>
              <w:rPr>
                <w:color w:val="000000"/>
              </w:rPr>
            </w:pPr>
            <w:r w:rsidRPr="00CD4708">
              <w:rPr>
                <w:color w:val="000000"/>
              </w:rPr>
              <w:t>Итого:</w:t>
            </w:r>
          </w:p>
        </w:tc>
        <w:tc>
          <w:tcPr>
            <w:tcW w:w="6245" w:type="dxa"/>
          </w:tcPr>
          <w:p w:rsidR="00DC4B93" w:rsidRPr="00CD4708" w:rsidRDefault="00DC4B93" w:rsidP="008273BF">
            <w:pPr>
              <w:rPr>
                <w:color w:val="000000"/>
              </w:rPr>
            </w:pPr>
          </w:p>
        </w:tc>
        <w:tc>
          <w:tcPr>
            <w:tcW w:w="1980" w:type="dxa"/>
          </w:tcPr>
          <w:p w:rsidR="00DC4B93" w:rsidRPr="00CD4708" w:rsidRDefault="00DC4B93" w:rsidP="008273BF">
            <w:pPr>
              <w:rPr>
                <w:color w:val="000000"/>
              </w:rPr>
            </w:pPr>
            <w:r w:rsidRPr="00CD4708">
              <w:rPr>
                <w:color w:val="000000"/>
              </w:rPr>
              <w:t>документов.</w:t>
            </w:r>
          </w:p>
        </w:tc>
      </w:tr>
      <w:tr w:rsidR="00DC4B93" w:rsidRPr="00560AAE" w:rsidTr="008273BF">
        <w:tblPrEx>
          <w:tblCellMar>
            <w:top w:w="0" w:type="dxa"/>
            <w:bottom w:w="0" w:type="dxa"/>
          </w:tblCellMar>
        </w:tblPrEx>
        <w:tc>
          <w:tcPr>
            <w:tcW w:w="1135" w:type="dxa"/>
          </w:tcPr>
          <w:p w:rsidR="00DC4B93" w:rsidRPr="00560AAE" w:rsidRDefault="00DC4B93" w:rsidP="008273BF">
            <w:pPr>
              <w:rPr>
                <w:color w:val="000000"/>
              </w:rPr>
            </w:pPr>
          </w:p>
        </w:tc>
        <w:tc>
          <w:tcPr>
            <w:tcW w:w="6245" w:type="dxa"/>
            <w:tcBorders>
              <w:top w:val="single" w:sz="4" w:space="0" w:color="auto"/>
            </w:tcBorders>
          </w:tcPr>
          <w:p w:rsidR="00DC4B93" w:rsidRPr="008131AA" w:rsidRDefault="00DC4B93" w:rsidP="008273BF">
            <w:pPr>
              <w:pStyle w:val="25"/>
              <w:keepNext w:val="0"/>
              <w:autoSpaceDE/>
              <w:autoSpaceDN/>
              <w:outlineLvl w:val="9"/>
              <w:rPr>
                <w:i/>
                <w:color w:val="000000"/>
                <w:sz w:val="20"/>
              </w:rPr>
            </w:pPr>
            <w:r w:rsidRPr="008131AA">
              <w:rPr>
                <w:i/>
                <w:color w:val="000000"/>
                <w:sz w:val="20"/>
              </w:rPr>
              <w:t>(цифрами и прописью)</w:t>
            </w:r>
          </w:p>
        </w:tc>
        <w:tc>
          <w:tcPr>
            <w:tcW w:w="1980" w:type="dxa"/>
          </w:tcPr>
          <w:p w:rsidR="00DC4B93" w:rsidRPr="00560AAE" w:rsidRDefault="00DC4B93" w:rsidP="008273BF">
            <w:pPr>
              <w:rPr>
                <w:color w:val="000000"/>
              </w:rPr>
            </w:pPr>
          </w:p>
        </w:tc>
      </w:tr>
    </w:tbl>
    <w:p w:rsidR="00DC4B93" w:rsidRPr="00560AAE" w:rsidRDefault="00DC4B93" w:rsidP="00DC4B93">
      <w:pPr>
        <w:rPr>
          <w:color w:val="00000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4540"/>
      </w:tblGrid>
      <w:tr w:rsidR="00DC4B93" w:rsidRPr="00CD4708" w:rsidTr="008273BF">
        <w:tblPrEx>
          <w:tblCellMar>
            <w:top w:w="0" w:type="dxa"/>
            <w:bottom w:w="0" w:type="dxa"/>
          </w:tblCellMar>
        </w:tblPrEx>
        <w:tc>
          <w:tcPr>
            <w:tcW w:w="4820" w:type="dxa"/>
            <w:tcBorders>
              <w:top w:val="nil"/>
              <w:left w:val="nil"/>
              <w:bottom w:val="nil"/>
              <w:right w:val="nil"/>
            </w:tcBorders>
          </w:tcPr>
          <w:p w:rsidR="00DC4B93" w:rsidRPr="00550EE6" w:rsidRDefault="00DC4B93" w:rsidP="008273BF">
            <w:pPr>
              <w:pStyle w:val="1"/>
              <w:jc w:val="both"/>
              <w:rPr>
                <w:rFonts w:ascii="Times New Roman" w:hAnsi="Times New Roman"/>
                <w:b w:val="0"/>
                <w:color w:val="000000"/>
                <w:sz w:val="28"/>
                <w:szCs w:val="28"/>
              </w:rPr>
            </w:pPr>
            <w:bookmarkStart w:id="67" w:name="_Toc87077307"/>
            <w:bookmarkStart w:id="68" w:name="_Toc87079691"/>
            <w:bookmarkStart w:id="69" w:name="_Toc88294894"/>
            <w:bookmarkStart w:id="70" w:name="_Toc88299591"/>
            <w:r w:rsidRPr="00550EE6">
              <w:rPr>
                <w:rFonts w:ascii="Times New Roman" w:hAnsi="Times New Roman"/>
                <w:b w:val="0"/>
                <w:color w:val="000000"/>
                <w:sz w:val="28"/>
                <w:szCs w:val="28"/>
              </w:rPr>
              <w:t>Количество листов внутренней описи</w:t>
            </w:r>
            <w:bookmarkEnd w:id="67"/>
            <w:bookmarkEnd w:id="68"/>
            <w:bookmarkEnd w:id="69"/>
            <w:bookmarkEnd w:id="70"/>
          </w:p>
        </w:tc>
        <w:tc>
          <w:tcPr>
            <w:tcW w:w="4540" w:type="dxa"/>
            <w:tcBorders>
              <w:top w:val="nil"/>
              <w:left w:val="nil"/>
              <w:bottom w:val="nil"/>
              <w:right w:val="nil"/>
            </w:tcBorders>
          </w:tcPr>
          <w:p w:rsidR="00DC4B93" w:rsidRPr="00CD4708" w:rsidRDefault="00DC4B93" w:rsidP="008273BF">
            <w:pPr>
              <w:spacing w:before="120" w:after="120"/>
              <w:rPr>
                <w:color w:val="000000"/>
              </w:rPr>
            </w:pPr>
          </w:p>
        </w:tc>
      </w:tr>
      <w:tr w:rsidR="00DC4B93" w:rsidRPr="00560AAE" w:rsidTr="008273BF">
        <w:tblPrEx>
          <w:tblCellMar>
            <w:top w:w="0" w:type="dxa"/>
            <w:bottom w:w="0" w:type="dxa"/>
          </w:tblCellMar>
        </w:tblPrEx>
        <w:tc>
          <w:tcPr>
            <w:tcW w:w="4820" w:type="dxa"/>
            <w:tcBorders>
              <w:top w:val="nil"/>
              <w:left w:val="nil"/>
              <w:bottom w:val="nil"/>
              <w:right w:val="nil"/>
            </w:tcBorders>
          </w:tcPr>
          <w:p w:rsidR="00DC4B93" w:rsidRPr="00550EE6" w:rsidRDefault="00DC4B93" w:rsidP="008273BF">
            <w:pPr>
              <w:pStyle w:val="1"/>
              <w:rPr>
                <w:color w:val="000000"/>
                <w:sz w:val="16"/>
                <w:szCs w:val="16"/>
              </w:rPr>
            </w:pPr>
          </w:p>
        </w:tc>
        <w:tc>
          <w:tcPr>
            <w:tcW w:w="4540" w:type="dxa"/>
            <w:tcBorders>
              <w:top w:val="single" w:sz="4" w:space="0" w:color="auto"/>
              <w:left w:val="nil"/>
              <w:bottom w:val="nil"/>
              <w:right w:val="nil"/>
            </w:tcBorders>
          </w:tcPr>
          <w:p w:rsidR="00DC4B93" w:rsidRPr="008131AA" w:rsidRDefault="00DC4B93" w:rsidP="008273BF">
            <w:pPr>
              <w:pStyle w:val="25"/>
              <w:keepNext w:val="0"/>
              <w:autoSpaceDE/>
              <w:autoSpaceDN/>
              <w:outlineLvl w:val="9"/>
              <w:rPr>
                <w:i/>
                <w:color w:val="000000"/>
                <w:sz w:val="20"/>
              </w:rPr>
            </w:pPr>
            <w:r w:rsidRPr="008131AA">
              <w:rPr>
                <w:i/>
                <w:color w:val="000000"/>
                <w:sz w:val="20"/>
              </w:rPr>
              <w:t>(цифрами и прописью)</w:t>
            </w:r>
          </w:p>
        </w:tc>
      </w:tr>
    </w:tbl>
    <w:p w:rsidR="00DC4B93" w:rsidRDefault="00DC4B93" w:rsidP="00DC4B93">
      <w:pPr>
        <w:rPr>
          <w:color w:val="000000"/>
        </w:rPr>
      </w:pPr>
    </w:p>
    <w:tbl>
      <w:tblPr>
        <w:tblW w:w="0" w:type="auto"/>
        <w:tblInd w:w="108" w:type="dxa"/>
        <w:tblLook w:val="04A0"/>
      </w:tblPr>
      <w:tblGrid>
        <w:gridCol w:w="3544"/>
        <w:gridCol w:w="153"/>
        <w:gridCol w:w="414"/>
        <w:gridCol w:w="1844"/>
        <w:gridCol w:w="141"/>
        <w:gridCol w:w="850"/>
        <w:gridCol w:w="2414"/>
      </w:tblGrid>
      <w:tr w:rsidR="00DC4B93" w:rsidRPr="00B1638F" w:rsidTr="008273BF">
        <w:tc>
          <w:tcPr>
            <w:tcW w:w="3544" w:type="dxa"/>
            <w:tcBorders>
              <w:bottom w:val="single" w:sz="4" w:space="0" w:color="auto"/>
            </w:tcBorders>
          </w:tcPr>
          <w:p w:rsidR="00DC4B93" w:rsidRPr="00B1638F" w:rsidRDefault="00DC4B93" w:rsidP="008273BF">
            <w:pPr>
              <w:rPr>
                <w:color w:val="000000"/>
              </w:rPr>
            </w:pPr>
          </w:p>
        </w:tc>
        <w:tc>
          <w:tcPr>
            <w:tcW w:w="567" w:type="dxa"/>
            <w:gridSpan w:val="2"/>
          </w:tcPr>
          <w:p w:rsidR="00DC4B93" w:rsidRPr="00B1638F" w:rsidRDefault="00DC4B93" w:rsidP="008273BF">
            <w:pPr>
              <w:rPr>
                <w:color w:val="000000"/>
              </w:rPr>
            </w:pPr>
          </w:p>
        </w:tc>
        <w:tc>
          <w:tcPr>
            <w:tcW w:w="1985" w:type="dxa"/>
            <w:gridSpan w:val="2"/>
            <w:tcBorders>
              <w:bottom w:val="single" w:sz="4" w:space="0" w:color="auto"/>
            </w:tcBorders>
          </w:tcPr>
          <w:p w:rsidR="00DC4B93" w:rsidRPr="00B1638F" w:rsidRDefault="00DC4B93" w:rsidP="008273BF">
            <w:pPr>
              <w:rPr>
                <w:color w:val="000000"/>
              </w:rPr>
            </w:pPr>
          </w:p>
        </w:tc>
        <w:tc>
          <w:tcPr>
            <w:tcW w:w="850" w:type="dxa"/>
          </w:tcPr>
          <w:p w:rsidR="00DC4B93" w:rsidRPr="00B1638F" w:rsidRDefault="00DC4B93" w:rsidP="008273BF">
            <w:pPr>
              <w:rPr>
                <w:color w:val="000000"/>
              </w:rPr>
            </w:pPr>
          </w:p>
        </w:tc>
        <w:tc>
          <w:tcPr>
            <w:tcW w:w="2410" w:type="dxa"/>
            <w:tcBorders>
              <w:bottom w:val="single" w:sz="4" w:space="0" w:color="auto"/>
            </w:tcBorders>
          </w:tcPr>
          <w:p w:rsidR="00DC4B93" w:rsidRPr="00B1638F" w:rsidRDefault="00DC4B93" w:rsidP="008273BF">
            <w:pPr>
              <w:rPr>
                <w:color w:val="000000"/>
              </w:rPr>
            </w:pPr>
          </w:p>
        </w:tc>
      </w:tr>
      <w:tr w:rsidR="00DC4B93" w:rsidRPr="00B1638F" w:rsidTr="008273BF">
        <w:tc>
          <w:tcPr>
            <w:tcW w:w="3544" w:type="dxa"/>
            <w:tcBorders>
              <w:top w:val="single" w:sz="4" w:space="0" w:color="auto"/>
            </w:tcBorders>
          </w:tcPr>
          <w:p w:rsidR="00DC4B93" w:rsidRPr="004C40CA" w:rsidRDefault="00DC4B93" w:rsidP="008273BF">
            <w:pPr>
              <w:ind w:right="-108"/>
              <w:rPr>
                <w:i/>
                <w:color w:val="000000"/>
                <w:sz w:val="20"/>
                <w:szCs w:val="20"/>
              </w:rPr>
            </w:pPr>
            <w:r w:rsidRPr="004C40CA">
              <w:rPr>
                <w:i/>
                <w:color w:val="000000"/>
                <w:sz w:val="20"/>
                <w:szCs w:val="20"/>
              </w:rPr>
              <w:t>(наименование должности лица, составившего внутреннюю опись документов дела)</w:t>
            </w:r>
          </w:p>
        </w:tc>
        <w:tc>
          <w:tcPr>
            <w:tcW w:w="567" w:type="dxa"/>
            <w:gridSpan w:val="2"/>
          </w:tcPr>
          <w:p w:rsidR="00DC4B93" w:rsidRPr="004C40CA" w:rsidRDefault="00DC4B93" w:rsidP="008273BF">
            <w:pPr>
              <w:rPr>
                <w:i/>
                <w:color w:val="000000"/>
                <w:sz w:val="20"/>
                <w:szCs w:val="20"/>
              </w:rPr>
            </w:pPr>
          </w:p>
        </w:tc>
        <w:tc>
          <w:tcPr>
            <w:tcW w:w="1985" w:type="dxa"/>
            <w:gridSpan w:val="2"/>
            <w:tcBorders>
              <w:top w:val="single" w:sz="4" w:space="0" w:color="auto"/>
            </w:tcBorders>
          </w:tcPr>
          <w:p w:rsidR="00DC4B93" w:rsidRPr="004C40CA" w:rsidRDefault="00DC4B93" w:rsidP="008273BF">
            <w:pPr>
              <w:rPr>
                <w:i/>
                <w:color w:val="000000"/>
                <w:sz w:val="20"/>
                <w:szCs w:val="20"/>
              </w:rPr>
            </w:pPr>
            <w:bookmarkStart w:id="71" w:name="_Toc87077308"/>
            <w:bookmarkStart w:id="72" w:name="_Toc87079692"/>
            <w:bookmarkStart w:id="73" w:name="_Toc88294895"/>
            <w:bookmarkStart w:id="74" w:name="_Toc88299592"/>
            <w:r w:rsidRPr="004C40CA">
              <w:rPr>
                <w:bCs/>
                <w:i/>
                <w:color w:val="000000"/>
                <w:sz w:val="20"/>
                <w:szCs w:val="20"/>
              </w:rPr>
              <w:t>(подпись</w:t>
            </w:r>
            <w:bookmarkEnd w:id="71"/>
            <w:bookmarkEnd w:id="72"/>
            <w:bookmarkEnd w:id="73"/>
            <w:bookmarkEnd w:id="74"/>
            <w:r w:rsidRPr="004C40CA">
              <w:rPr>
                <w:bCs/>
                <w:i/>
                <w:color w:val="000000"/>
                <w:sz w:val="20"/>
                <w:szCs w:val="20"/>
              </w:rPr>
              <w:t>)</w:t>
            </w:r>
          </w:p>
        </w:tc>
        <w:tc>
          <w:tcPr>
            <w:tcW w:w="850" w:type="dxa"/>
          </w:tcPr>
          <w:p w:rsidR="00DC4B93" w:rsidRPr="004C40CA" w:rsidRDefault="00DC4B93" w:rsidP="008273BF">
            <w:pPr>
              <w:rPr>
                <w:i/>
                <w:color w:val="000000"/>
                <w:sz w:val="20"/>
                <w:szCs w:val="20"/>
              </w:rPr>
            </w:pPr>
          </w:p>
        </w:tc>
        <w:tc>
          <w:tcPr>
            <w:tcW w:w="2410" w:type="dxa"/>
            <w:tcBorders>
              <w:top w:val="single" w:sz="4" w:space="0" w:color="auto"/>
            </w:tcBorders>
          </w:tcPr>
          <w:p w:rsidR="00DC4B93" w:rsidRPr="004C40CA" w:rsidRDefault="00DC4B93" w:rsidP="008273BF">
            <w:pPr>
              <w:rPr>
                <w:i/>
                <w:color w:val="000000"/>
                <w:sz w:val="20"/>
                <w:szCs w:val="20"/>
              </w:rPr>
            </w:pPr>
            <w:bookmarkStart w:id="75" w:name="_Toc87077309"/>
            <w:bookmarkStart w:id="76" w:name="_Toc87079693"/>
            <w:bookmarkStart w:id="77" w:name="_Toc88294896"/>
            <w:bookmarkStart w:id="78" w:name="_Toc88299593"/>
            <w:r w:rsidRPr="004C40CA">
              <w:rPr>
                <w:bCs/>
                <w:i/>
                <w:color w:val="000000"/>
                <w:sz w:val="20"/>
                <w:szCs w:val="20"/>
              </w:rPr>
              <w:t>(расшифровка подписи</w:t>
            </w:r>
            <w:bookmarkEnd w:id="75"/>
            <w:bookmarkEnd w:id="76"/>
            <w:bookmarkEnd w:id="77"/>
            <w:bookmarkEnd w:id="78"/>
            <w:r w:rsidRPr="004C40CA">
              <w:rPr>
                <w:bCs/>
                <w:i/>
                <w:color w:val="000000"/>
                <w:sz w:val="20"/>
                <w:szCs w:val="20"/>
              </w:rPr>
              <w:t>)</w:t>
            </w:r>
          </w:p>
        </w:tc>
      </w:tr>
      <w:tr w:rsidR="00DC4B93" w:rsidRPr="00560AAE" w:rsidTr="008273BF">
        <w:tblPrEx>
          <w:tblLook w:val="0000"/>
        </w:tblPrEx>
        <w:tc>
          <w:tcPr>
            <w:tcW w:w="3697" w:type="dxa"/>
            <w:gridSpan w:val="2"/>
          </w:tcPr>
          <w:p w:rsidR="00DC4B93" w:rsidRPr="00560AAE" w:rsidRDefault="00DC4B93" w:rsidP="008273BF">
            <w:pPr>
              <w:jc w:val="left"/>
              <w:rPr>
                <w:color w:val="000000"/>
                <w:sz w:val="24"/>
              </w:rPr>
            </w:pPr>
          </w:p>
        </w:tc>
        <w:tc>
          <w:tcPr>
            <w:tcW w:w="2258" w:type="dxa"/>
            <w:gridSpan w:val="2"/>
          </w:tcPr>
          <w:p w:rsidR="00DC4B93" w:rsidRPr="00550EE6" w:rsidRDefault="00DC4B93" w:rsidP="008273BF">
            <w:pPr>
              <w:pStyle w:val="2"/>
              <w:jc w:val="center"/>
              <w:rPr>
                <w:bCs/>
                <w:color w:val="000000"/>
                <w:sz w:val="24"/>
                <w:lang w:val="ru-RU" w:eastAsia="ru-RU"/>
              </w:rPr>
            </w:pPr>
          </w:p>
        </w:tc>
        <w:tc>
          <w:tcPr>
            <w:tcW w:w="3405" w:type="dxa"/>
            <w:gridSpan w:val="3"/>
          </w:tcPr>
          <w:p w:rsidR="00DC4B93" w:rsidRPr="00550EE6" w:rsidRDefault="00DC4B93" w:rsidP="008273BF">
            <w:pPr>
              <w:pStyle w:val="2"/>
              <w:rPr>
                <w:bCs/>
                <w:color w:val="000000"/>
                <w:sz w:val="24"/>
                <w:lang w:val="ru-RU" w:eastAsia="ru-RU"/>
              </w:rPr>
            </w:pPr>
          </w:p>
        </w:tc>
      </w:tr>
    </w:tbl>
    <w:p w:rsidR="00DC4B93" w:rsidRPr="00CD4708" w:rsidRDefault="00DC4B93" w:rsidP="00DC4B93">
      <w:pPr>
        <w:spacing w:before="240"/>
        <w:jc w:val="left"/>
        <w:rPr>
          <w:color w:val="000000"/>
        </w:rPr>
      </w:pPr>
      <w:r w:rsidRPr="00CD4708">
        <w:rPr>
          <w:color w:val="000000"/>
        </w:rPr>
        <w:t>Дата</w:t>
      </w:r>
    </w:p>
    <w:p w:rsidR="00DC4B93" w:rsidRDefault="00DC4B93" w:rsidP="00DC4B93">
      <w:pPr>
        <w:spacing w:before="240"/>
        <w:jc w:val="left"/>
        <w:rPr>
          <w:color w:val="000000"/>
          <w:sz w:val="24"/>
        </w:rPr>
      </w:pPr>
    </w:p>
    <w:p w:rsidR="00DC4B93" w:rsidRDefault="00DC4B93" w:rsidP="00DC4B93">
      <w:pPr>
        <w:autoSpaceDE w:val="0"/>
        <w:autoSpaceDN w:val="0"/>
        <w:adjustRightInd w:val="0"/>
        <w:ind w:left="5544"/>
        <w:outlineLvl w:val="1"/>
        <w:rPr>
          <w:color w:val="000000"/>
          <w:sz w:val="22"/>
          <w:szCs w:val="22"/>
        </w:rPr>
        <w:sectPr w:rsidR="00DC4B93" w:rsidSect="00EF5397">
          <w:pgSz w:w="11906" w:h="16838"/>
          <w:pgMar w:top="1134" w:right="567" w:bottom="1134" w:left="1701" w:header="709" w:footer="709" w:gutter="0"/>
          <w:cols w:space="708"/>
          <w:titlePg/>
          <w:docGrid w:linePitch="360"/>
        </w:sectPr>
      </w:pPr>
    </w:p>
    <w:p w:rsidR="00DC4B93" w:rsidRPr="00390F7E" w:rsidRDefault="00DC4B93" w:rsidP="00DC4B93">
      <w:pPr>
        <w:ind w:left="4500"/>
        <w:rPr>
          <w:color w:val="000000"/>
          <w:sz w:val="24"/>
        </w:rPr>
      </w:pPr>
      <w:r>
        <w:rPr>
          <w:color w:val="000000"/>
          <w:sz w:val="24"/>
        </w:rPr>
        <w:t>Приложение № 16</w:t>
      </w:r>
      <w:r w:rsidRPr="00390F7E">
        <w:rPr>
          <w:color w:val="000000"/>
          <w:sz w:val="24"/>
        </w:rPr>
        <w:br/>
      </w:r>
      <w:r w:rsidRPr="00856BAC">
        <w:rPr>
          <w:sz w:val="24"/>
        </w:rPr>
        <w:t>к</w:t>
      </w:r>
      <w:r>
        <w:rPr>
          <w:sz w:val="24"/>
        </w:rPr>
        <w:t xml:space="preserve"> и</w:t>
      </w:r>
      <w:r w:rsidRPr="00856BAC">
        <w:rPr>
          <w:sz w:val="24"/>
        </w:rPr>
        <w:t xml:space="preserve">нструкции по делопроизводству </w:t>
      </w:r>
      <w:r w:rsidRPr="00856BAC">
        <w:rPr>
          <w:sz w:val="24"/>
        </w:rPr>
        <w:br/>
        <w:t>в территориальной избирательной комиссии</w:t>
      </w:r>
    </w:p>
    <w:p w:rsidR="00DC4B93" w:rsidRDefault="00DC4B93" w:rsidP="00DC4B93">
      <w:pPr>
        <w:jc w:val="right"/>
        <w:rPr>
          <w:color w:val="000000"/>
          <w:sz w:val="24"/>
        </w:rPr>
      </w:pPr>
    </w:p>
    <w:p w:rsidR="00DC4B93" w:rsidRDefault="00DC4B93" w:rsidP="00DC4B93">
      <w:pPr>
        <w:jc w:val="right"/>
        <w:rPr>
          <w:color w:val="000000"/>
          <w:sz w:val="24"/>
        </w:rPr>
      </w:pPr>
    </w:p>
    <w:p w:rsidR="00DC4B93" w:rsidRPr="00560AAE" w:rsidRDefault="00DC4B93" w:rsidP="00DC4B93">
      <w:pPr>
        <w:pStyle w:val="af4"/>
        <w:spacing w:line="240" w:lineRule="auto"/>
        <w:ind w:firstLine="0"/>
        <w:jc w:val="center"/>
        <w:rPr>
          <w:b/>
          <w:color w:val="000000"/>
        </w:rPr>
      </w:pPr>
      <w:bookmarkStart w:id="79" w:name="_Toc87077310"/>
      <w:bookmarkStart w:id="80" w:name="_Toc87079694"/>
      <w:r w:rsidRPr="00560AAE">
        <w:rPr>
          <w:b/>
          <w:color w:val="000000"/>
        </w:rPr>
        <w:t>ЛИСТ-ЗАВЕРИТЕЛЬ ДЕЛА №</w:t>
      </w:r>
      <w:bookmarkEnd w:id="79"/>
      <w:bookmarkEnd w:id="80"/>
      <w:r w:rsidRPr="00560AAE">
        <w:rPr>
          <w:b/>
          <w:color w:val="000000"/>
        </w:rPr>
        <w:t>_______</w:t>
      </w:r>
    </w:p>
    <w:tbl>
      <w:tblPr>
        <w:tblW w:w="9175" w:type="dxa"/>
        <w:jc w:val="center"/>
        <w:tblInd w:w="-90" w:type="dxa"/>
        <w:tblLayout w:type="fixed"/>
        <w:tblCellMar>
          <w:left w:w="70" w:type="dxa"/>
          <w:right w:w="70" w:type="dxa"/>
        </w:tblCellMar>
        <w:tblLook w:val="0000"/>
      </w:tblPr>
      <w:tblGrid>
        <w:gridCol w:w="3702"/>
        <w:gridCol w:w="37"/>
        <w:gridCol w:w="2693"/>
        <w:gridCol w:w="2743"/>
      </w:tblGrid>
      <w:tr w:rsidR="00DC4B93" w:rsidRPr="00560AAE" w:rsidTr="008273BF">
        <w:tblPrEx>
          <w:tblCellMar>
            <w:top w:w="0" w:type="dxa"/>
            <w:bottom w:w="0" w:type="dxa"/>
          </w:tblCellMar>
        </w:tblPrEx>
        <w:trPr>
          <w:jc w:val="center"/>
        </w:trPr>
        <w:tc>
          <w:tcPr>
            <w:tcW w:w="9175" w:type="dxa"/>
            <w:gridSpan w:val="4"/>
          </w:tcPr>
          <w:p w:rsidR="00DC4B93" w:rsidRPr="00560AAE" w:rsidRDefault="00DC4B93" w:rsidP="008273BF">
            <w:pPr>
              <w:spacing w:before="120"/>
              <w:rPr>
                <w:color w:val="000000"/>
              </w:rPr>
            </w:pPr>
          </w:p>
        </w:tc>
      </w:tr>
      <w:tr w:rsidR="00DC4B93" w:rsidRPr="00CD4708" w:rsidTr="008273BF">
        <w:tblPrEx>
          <w:tblCellMar>
            <w:top w:w="0" w:type="dxa"/>
            <w:bottom w:w="0" w:type="dxa"/>
          </w:tblCellMar>
        </w:tblPrEx>
        <w:trPr>
          <w:jc w:val="center"/>
        </w:trPr>
        <w:tc>
          <w:tcPr>
            <w:tcW w:w="9175" w:type="dxa"/>
            <w:gridSpan w:val="4"/>
          </w:tcPr>
          <w:p w:rsidR="00DC4B93" w:rsidRPr="00CD4708" w:rsidRDefault="00DC4B93" w:rsidP="008273BF">
            <w:pPr>
              <w:spacing w:before="120"/>
              <w:ind w:left="-48"/>
              <w:jc w:val="both"/>
              <w:rPr>
                <w:color w:val="000000"/>
              </w:rPr>
            </w:pPr>
            <w:r w:rsidRPr="00CD4708">
              <w:rPr>
                <w:color w:val="000000"/>
              </w:rPr>
              <w:t>В дело подшито и пронумеровано __________________________ ли</w:t>
            </w:r>
            <w:r w:rsidRPr="00CD4708">
              <w:rPr>
                <w:color w:val="000000"/>
              </w:rPr>
              <w:t>с</w:t>
            </w:r>
            <w:r w:rsidRPr="00CD4708">
              <w:rPr>
                <w:color w:val="000000"/>
              </w:rPr>
              <w:t>тов,</w:t>
            </w:r>
          </w:p>
        </w:tc>
      </w:tr>
      <w:tr w:rsidR="00DC4B93" w:rsidRPr="00560AAE" w:rsidTr="008273BF">
        <w:tblPrEx>
          <w:tblCellMar>
            <w:top w:w="0" w:type="dxa"/>
            <w:bottom w:w="0" w:type="dxa"/>
          </w:tblCellMar>
        </w:tblPrEx>
        <w:trPr>
          <w:trHeight w:val="122"/>
          <w:jc w:val="center"/>
        </w:trPr>
        <w:tc>
          <w:tcPr>
            <w:tcW w:w="9175" w:type="dxa"/>
            <w:gridSpan w:val="4"/>
          </w:tcPr>
          <w:p w:rsidR="00DC4B93" w:rsidRPr="004C40CA" w:rsidRDefault="00DC4B93" w:rsidP="008273BF">
            <w:pPr>
              <w:pStyle w:val="25"/>
              <w:keepNext w:val="0"/>
              <w:autoSpaceDE/>
              <w:autoSpaceDN/>
              <w:outlineLvl w:val="9"/>
              <w:rPr>
                <w:i/>
                <w:color w:val="000000"/>
                <w:sz w:val="18"/>
                <w:szCs w:val="18"/>
              </w:rPr>
            </w:pPr>
            <w:r>
              <w:rPr>
                <w:color w:val="000000"/>
                <w:szCs w:val="24"/>
              </w:rPr>
              <w:tab/>
              <w:t xml:space="preserve">  </w:t>
            </w:r>
            <w:r w:rsidRPr="004C40CA">
              <w:rPr>
                <w:color w:val="000000"/>
                <w:szCs w:val="24"/>
              </w:rPr>
              <w:t xml:space="preserve">       </w:t>
            </w:r>
            <w:r w:rsidRPr="004C40CA">
              <w:rPr>
                <w:i/>
                <w:color w:val="000000"/>
                <w:sz w:val="18"/>
                <w:szCs w:val="18"/>
              </w:rPr>
              <w:t>(цифрами и прописью)</w:t>
            </w:r>
          </w:p>
        </w:tc>
      </w:tr>
      <w:tr w:rsidR="00DC4B93" w:rsidRPr="00CD4708" w:rsidTr="008273BF">
        <w:tblPrEx>
          <w:tblCellMar>
            <w:top w:w="0" w:type="dxa"/>
            <w:bottom w:w="0" w:type="dxa"/>
          </w:tblCellMar>
        </w:tblPrEx>
        <w:trPr>
          <w:jc w:val="center"/>
        </w:trPr>
        <w:tc>
          <w:tcPr>
            <w:tcW w:w="9175" w:type="dxa"/>
            <w:gridSpan w:val="4"/>
          </w:tcPr>
          <w:p w:rsidR="00DC4B93" w:rsidRPr="00CD4708" w:rsidRDefault="00DC4B93" w:rsidP="008273BF">
            <w:pPr>
              <w:tabs>
                <w:tab w:val="left" w:pos="6025"/>
              </w:tabs>
              <w:spacing w:before="120"/>
              <w:jc w:val="both"/>
              <w:rPr>
                <w:color w:val="000000"/>
              </w:rPr>
            </w:pPr>
            <w:r w:rsidRPr="00CD4708">
              <w:rPr>
                <w:color w:val="000000"/>
              </w:rPr>
              <w:t>с № ____________________ по № ______________________, в том числе:</w:t>
            </w:r>
          </w:p>
        </w:tc>
      </w:tr>
      <w:tr w:rsidR="00DC4B93" w:rsidRPr="00CD4708" w:rsidTr="008273BF">
        <w:tblPrEx>
          <w:tblCellMar>
            <w:top w:w="0" w:type="dxa"/>
            <w:bottom w:w="0" w:type="dxa"/>
          </w:tblCellMar>
        </w:tblPrEx>
        <w:trPr>
          <w:cantSplit/>
          <w:jc w:val="center"/>
        </w:trPr>
        <w:tc>
          <w:tcPr>
            <w:tcW w:w="3739" w:type="dxa"/>
            <w:gridSpan w:val="2"/>
          </w:tcPr>
          <w:p w:rsidR="00DC4B93" w:rsidRPr="00CD4708" w:rsidRDefault="00DC4B93" w:rsidP="008273BF">
            <w:pPr>
              <w:pStyle w:val="af5"/>
              <w:spacing w:before="120"/>
              <w:rPr>
                <w:color w:val="000000"/>
                <w:sz w:val="28"/>
                <w:szCs w:val="28"/>
              </w:rPr>
            </w:pPr>
            <w:r w:rsidRPr="00CD4708">
              <w:rPr>
                <w:color w:val="000000"/>
                <w:sz w:val="28"/>
                <w:szCs w:val="28"/>
              </w:rPr>
              <w:t>литерные номера ли</w:t>
            </w:r>
            <w:r w:rsidRPr="00CD4708">
              <w:rPr>
                <w:color w:val="000000"/>
                <w:sz w:val="28"/>
                <w:szCs w:val="28"/>
              </w:rPr>
              <w:t>с</w:t>
            </w:r>
            <w:r w:rsidRPr="00CD4708">
              <w:rPr>
                <w:color w:val="000000"/>
                <w:sz w:val="28"/>
                <w:szCs w:val="28"/>
              </w:rPr>
              <w:t>тов</w:t>
            </w:r>
          </w:p>
        </w:tc>
        <w:tc>
          <w:tcPr>
            <w:tcW w:w="5436" w:type="dxa"/>
            <w:gridSpan w:val="2"/>
          </w:tcPr>
          <w:p w:rsidR="00DC4B93" w:rsidRPr="00CD4708" w:rsidRDefault="00DC4B93" w:rsidP="008273BF">
            <w:pPr>
              <w:spacing w:before="120"/>
              <w:rPr>
                <w:color w:val="000000"/>
              </w:rPr>
            </w:pPr>
            <w:r w:rsidRPr="00CD4708">
              <w:rPr>
                <w:color w:val="000000"/>
              </w:rPr>
              <w:t>_____________________________________</w:t>
            </w:r>
          </w:p>
        </w:tc>
      </w:tr>
      <w:tr w:rsidR="00DC4B93" w:rsidRPr="00CD4708" w:rsidTr="008273BF">
        <w:tblPrEx>
          <w:tblCellMar>
            <w:top w:w="0" w:type="dxa"/>
            <w:bottom w:w="0" w:type="dxa"/>
          </w:tblCellMar>
        </w:tblPrEx>
        <w:trPr>
          <w:cantSplit/>
          <w:jc w:val="center"/>
        </w:trPr>
        <w:tc>
          <w:tcPr>
            <w:tcW w:w="3739" w:type="dxa"/>
            <w:gridSpan w:val="2"/>
          </w:tcPr>
          <w:p w:rsidR="00DC4B93" w:rsidRPr="00CD4708" w:rsidRDefault="00DC4B93" w:rsidP="008273BF">
            <w:pPr>
              <w:spacing w:before="120"/>
              <w:rPr>
                <w:color w:val="000000"/>
              </w:rPr>
            </w:pPr>
            <w:r w:rsidRPr="00CD4708">
              <w:rPr>
                <w:color w:val="000000"/>
              </w:rPr>
              <w:t>пропущенные ном</w:t>
            </w:r>
            <w:r w:rsidRPr="00CD4708">
              <w:rPr>
                <w:color w:val="000000"/>
              </w:rPr>
              <w:t>е</w:t>
            </w:r>
            <w:r w:rsidRPr="00CD4708">
              <w:rPr>
                <w:color w:val="000000"/>
              </w:rPr>
              <w:t>ра листов</w:t>
            </w:r>
          </w:p>
        </w:tc>
        <w:tc>
          <w:tcPr>
            <w:tcW w:w="5436" w:type="dxa"/>
            <w:gridSpan w:val="2"/>
          </w:tcPr>
          <w:p w:rsidR="00DC4B93" w:rsidRPr="00CD4708" w:rsidRDefault="00DC4B93" w:rsidP="008273BF">
            <w:pPr>
              <w:spacing w:before="120"/>
              <w:jc w:val="both"/>
              <w:rPr>
                <w:color w:val="000000"/>
              </w:rPr>
            </w:pPr>
            <w:r w:rsidRPr="00CD4708">
              <w:rPr>
                <w:color w:val="000000"/>
              </w:rPr>
              <w:t>____________________________________</w:t>
            </w:r>
          </w:p>
        </w:tc>
      </w:tr>
      <w:tr w:rsidR="00DC4B93" w:rsidRPr="00CD4708" w:rsidTr="008273BF">
        <w:tblPrEx>
          <w:tblCellMar>
            <w:top w:w="0" w:type="dxa"/>
            <w:bottom w:w="0" w:type="dxa"/>
          </w:tblCellMar>
        </w:tblPrEx>
        <w:trPr>
          <w:cantSplit/>
          <w:jc w:val="center"/>
        </w:trPr>
        <w:tc>
          <w:tcPr>
            <w:tcW w:w="3739" w:type="dxa"/>
            <w:gridSpan w:val="2"/>
          </w:tcPr>
          <w:p w:rsidR="00DC4B93" w:rsidRPr="00CD4708" w:rsidRDefault="00DC4B93" w:rsidP="008273BF">
            <w:pPr>
              <w:spacing w:before="120"/>
              <w:rPr>
                <w:color w:val="000000"/>
              </w:rPr>
            </w:pPr>
            <w:r w:rsidRPr="00CD4708">
              <w:rPr>
                <w:color w:val="000000"/>
              </w:rPr>
              <w:t>+ листов внутренней описи</w:t>
            </w:r>
          </w:p>
        </w:tc>
        <w:tc>
          <w:tcPr>
            <w:tcW w:w="5436" w:type="dxa"/>
            <w:gridSpan w:val="2"/>
          </w:tcPr>
          <w:p w:rsidR="00DC4B93" w:rsidRPr="00CD4708" w:rsidRDefault="00DC4B93" w:rsidP="008273BF">
            <w:pPr>
              <w:spacing w:before="120"/>
              <w:jc w:val="both"/>
              <w:rPr>
                <w:color w:val="000000"/>
              </w:rPr>
            </w:pPr>
            <w:r w:rsidRPr="00CD4708">
              <w:rPr>
                <w:color w:val="000000"/>
              </w:rPr>
              <w:t>_____________________________________</w:t>
            </w:r>
          </w:p>
        </w:tc>
      </w:tr>
      <w:tr w:rsidR="00DC4B93" w:rsidRPr="00560AAE" w:rsidTr="008273BF">
        <w:tblPrEx>
          <w:tblCellMar>
            <w:top w:w="0" w:type="dxa"/>
            <w:bottom w:w="0" w:type="dxa"/>
          </w:tblCellMar>
        </w:tblPrEx>
        <w:trPr>
          <w:cantSplit/>
          <w:jc w:val="center"/>
        </w:trPr>
        <w:tc>
          <w:tcPr>
            <w:tcW w:w="3702" w:type="dxa"/>
            <w:tcBorders>
              <w:bottom w:val="single" w:sz="4" w:space="0" w:color="auto"/>
            </w:tcBorders>
          </w:tcPr>
          <w:p w:rsidR="00DC4B93" w:rsidRPr="004C40CA" w:rsidRDefault="00DC4B93" w:rsidP="008273BF">
            <w:pPr>
              <w:spacing w:before="120"/>
              <w:rPr>
                <w:color w:val="000000"/>
                <w:sz w:val="24"/>
              </w:rPr>
            </w:pPr>
          </w:p>
        </w:tc>
        <w:tc>
          <w:tcPr>
            <w:tcW w:w="5473" w:type="dxa"/>
            <w:gridSpan w:val="3"/>
            <w:tcBorders>
              <w:bottom w:val="single" w:sz="4" w:space="0" w:color="auto"/>
            </w:tcBorders>
          </w:tcPr>
          <w:p w:rsidR="00DC4B93" w:rsidRPr="004C40CA" w:rsidRDefault="00DC4B93" w:rsidP="008273BF">
            <w:pPr>
              <w:spacing w:before="120"/>
              <w:rPr>
                <w:color w:val="000000"/>
                <w:sz w:val="24"/>
              </w:rPr>
            </w:pPr>
          </w:p>
        </w:tc>
      </w:tr>
      <w:tr w:rsidR="00DC4B93" w:rsidRPr="00560AAE" w:rsidTr="008273BF">
        <w:tblPrEx>
          <w:tblCellMar>
            <w:top w:w="0" w:type="dxa"/>
            <w:bottom w:w="0" w:type="dxa"/>
          </w:tblCellMar>
        </w:tblPrEx>
        <w:trPr>
          <w:trHeight w:val="601"/>
          <w:jc w:val="center"/>
        </w:trPr>
        <w:tc>
          <w:tcPr>
            <w:tcW w:w="6432" w:type="dxa"/>
            <w:gridSpan w:val="3"/>
            <w:tcBorders>
              <w:top w:val="single" w:sz="4" w:space="0" w:color="auto"/>
              <w:left w:val="single" w:sz="4" w:space="0" w:color="auto"/>
              <w:bottom w:val="single" w:sz="4" w:space="0" w:color="auto"/>
              <w:right w:val="single" w:sz="4" w:space="0" w:color="auto"/>
            </w:tcBorders>
            <w:vAlign w:val="center"/>
          </w:tcPr>
          <w:p w:rsidR="00DC4B93" w:rsidRPr="004C40CA" w:rsidRDefault="00DC4B93" w:rsidP="008273BF">
            <w:pPr>
              <w:rPr>
                <w:color w:val="000000"/>
                <w:sz w:val="24"/>
              </w:rPr>
            </w:pPr>
            <w:r w:rsidRPr="004C40CA">
              <w:rPr>
                <w:color w:val="000000"/>
                <w:sz w:val="24"/>
              </w:rPr>
              <w:t>Особенности физического состояния и формиров</w:t>
            </w:r>
            <w:r w:rsidRPr="004C40CA">
              <w:rPr>
                <w:color w:val="000000"/>
                <w:sz w:val="24"/>
              </w:rPr>
              <w:t>а</w:t>
            </w:r>
            <w:r w:rsidRPr="004C40CA">
              <w:rPr>
                <w:color w:val="000000"/>
                <w:sz w:val="24"/>
              </w:rPr>
              <w:t>ния дела</w:t>
            </w:r>
          </w:p>
        </w:tc>
        <w:tc>
          <w:tcPr>
            <w:tcW w:w="2743" w:type="dxa"/>
            <w:tcBorders>
              <w:top w:val="single" w:sz="4" w:space="0" w:color="auto"/>
              <w:left w:val="single" w:sz="4" w:space="0" w:color="auto"/>
              <w:bottom w:val="single" w:sz="4" w:space="0" w:color="auto"/>
              <w:right w:val="single" w:sz="4" w:space="0" w:color="auto"/>
            </w:tcBorders>
            <w:vAlign w:val="center"/>
          </w:tcPr>
          <w:p w:rsidR="00DC4B93" w:rsidRPr="004C40CA" w:rsidRDefault="00DC4B93" w:rsidP="008273BF">
            <w:pPr>
              <w:rPr>
                <w:color w:val="000000"/>
                <w:sz w:val="24"/>
              </w:rPr>
            </w:pPr>
            <w:r w:rsidRPr="004C40CA">
              <w:rPr>
                <w:color w:val="000000"/>
                <w:sz w:val="24"/>
              </w:rPr>
              <w:t>Номера</w:t>
            </w:r>
          </w:p>
          <w:p w:rsidR="00DC4B93" w:rsidRPr="004C40CA" w:rsidRDefault="00DC4B93" w:rsidP="008273BF">
            <w:pPr>
              <w:rPr>
                <w:color w:val="000000"/>
                <w:sz w:val="24"/>
              </w:rPr>
            </w:pPr>
            <w:r w:rsidRPr="004C40CA">
              <w:rPr>
                <w:color w:val="000000"/>
                <w:sz w:val="24"/>
              </w:rPr>
              <w:t>листов</w:t>
            </w:r>
          </w:p>
        </w:tc>
      </w:tr>
      <w:tr w:rsidR="00DC4B93" w:rsidRPr="00560AAE" w:rsidTr="008273BF">
        <w:tblPrEx>
          <w:tblCellMar>
            <w:top w:w="0" w:type="dxa"/>
            <w:bottom w:w="0" w:type="dxa"/>
          </w:tblCellMar>
        </w:tblPrEx>
        <w:trPr>
          <w:jc w:val="center"/>
        </w:trPr>
        <w:tc>
          <w:tcPr>
            <w:tcW w:w="6432" w:type="dxa"/>
            <w:gridSpan w:val="3"/>
            <w:tcBorders>
              <w:top w:val="single" w:sz="4" w:space="0" w:color="auto"/>
              <w:left w:val="single" w:sz="4" w:space="0" w:color="auto"/>
              <w:bottom w:val="single" w:sz="4" w:space="0" w:color="auto"/>
              <w:right w:val="single" w:sz="4" w:space="0" w:color="auto"/>
            </w:tcBorders>
          </w:tcPr>
          <w:p w:rsidR="00DC4B93" w:rsidRPr="004C40CA" w:rsidRDefault="00DC4B93" w:rsidP="008273BF">
            <w:pPr>
              <w:rPr>
                <w:color w:val="000000"/>
                <w:sz w:val="24"/>
              </w:rPr>
            </w:pPr>
            <w:r w:rsidRPr="004C40CA">
              <w:rPr>
                <w:color w:val="000000"/>
                <w:sz w:val="24"/>
              </w:rPr>
              <w:t>1</w:t>
            </w:r>
          </w:p>
        </w:tc>
        <w:tc>
          <w:tcPr>
            <w:tcW w:w="2743" w:type="dxa"/>
            <w:tcBorders>
              <w:top w:val="single" w:sz="4" w:space="0" w:color="auto"/>
              <w:left w:val="single" w:sz="4" w:space="0" w:color="auto"/>
              <w:bottom w:val="single" w:sz="4" w:space="0" w:color="auto"/>
              <w:right w:val="single" w:sz="4" w:space="0" w:color="auto"/>
            </w:tcBorders>
          </w:tcPr>
          <w:p w:rsidR="00DC4B93" w:rsidRPr="004C40CA" w:rsidRDefault="00DC4B93" w:rsidP="008273BF">
            <w:pPr>
              <w:rPr>
                <w:color w:val="000000"/>
                <w:sz w:val="24"/>
              </w:rPr>
            </w:pPr>
            <w:r w:rsidRPr="004C40CA">
              <w:rPr>
                <w:color w:val="000000"/>
                <w:sz w:val="24"/>
              </w:rPr>
              <w:t>2</w:t>
            </w:r>
          </w:p>
        </w:tc>
      </w:tr>
      <w:tr w:rsidR="00DC4B93" w:rsidRPr="00560AAE" w:rsidTr="008273BF">
        <w:tblPrEx>
          <w:tblCellMar>
            <w:top w:w="0" w:type="dxa"/>
            <w:bottom w:w="0" w:type="dxa"/>
          </w:tblCellMar>
        </w:tblPrEx>
        <w:trPr>
          <w:jc w:val="center"/>
        </w:trPr>
        <w:tc>
          <w:tcPr>
            <w:tcW w:w="6432" w:type="dxa"/>
            <w:gridSpan w:val="3"/>
            <w:tcBorders>
              <w:top w:val="single" w:sz="4" w:space="0" w:color="auto"/>
              <w:left w:val="single" w:sz="4" w:space="0" w:color="auto"/>
              <w:bottom w:val="single" w:sz="4" w:space="0" w:color="auto"/>
              <w:right w:val="single" w:sz="4" w:space="0" w:color="auto"/>
            </w:tcBorders>
          </w:tcPr>
          <w:p w:rsidR="00DC4B93" w:rsidRPr="00560AAE" w:rsidRDefault="00DC4B93" w:rsidP="008273BF">
            <w:pPr>
              <w:rPr>
                <w:color w:val="000000"/>
                <w:sz w:val="24"/>
              </w:rPr>
            </w:pPr>
          </w:p>
        </w:tc>
        <w:tc>
          <w:tcPr>
            <w:tcW w:w="2743" w:type="dxa"/>
            <w:tcBorders>
              <w:top w:val="single" w:sz="4" w:space="0" w:color="auto"/>
              <w:left w:val="single" w:sz="4" w:space="0" w:color="auto"/>
              <w:bottom w:val="single" w:sz="4" w:space="0" w:color="auto"/>
              <w:right w:val="single" w:sz="4" w:space="0" w:color="auto"/>
            </w:tcBorders>
          </w:tcPr>
          <w:p w:rsidR="00DC4B93" w:rsidRPr="00560AAE" w:rsidRDefault="00DC4B93" w:rsidP="008273BF">
            <w:pPr>
              <w:rPr>
                <w:color w:val="000000"/>
                <w:sz w:val="24"/>
              </w:rPr>
            </w:pPr>
          </w:p>
        </w:tc>
      </w:tr>
    </w:tbl>
    <w:p w:rsidR="00DC4B93" w:rsidRPr="0065695F" w:rsidRDefault="00DC4B93" w:rsidP="00DC4B93"/>
    <w:tbl>
      <w:tblPr>
        <w:tblW w:w="0" w:type="auto"/>
        <w:tblInd w:w="250" w:type="dxa"/>
        <w:tblLook w:val="04A0"/>
      </w:tblPr>
      <w:tblGrid>
        <w:gridCol w:w="2977"/>
        <w:gridCol w:w="283"/>
        <w:gridCol w:w="567"/>
        <w:gridCol w:w="2268"/>
        <w:gridCol w:w="709"/>
        <w:gridCol w:w="2268"/>
      </w:tblGrid>
      <w:tr w:rsidR="00DC4B93" w:rsidTr="008273BF">
        <w:tc>
          <w:tcPr>
            <w:tcW w:w="2977" w:type="dxa"/>
            <w:tcBorders>
              <w:bottom w:val="single" w:sz="4" w:space="0" w:color="auto"/>
            </w:tcBorders>
            <w:shd w:val="clear" w:color="auto" w:fill="auto"/>
          </w:tcPr>
          <w:p w:rsidR="00DC4B93" w:rsidRPr="00212B51" w:rsidRDefault="00DC4B93" w:rsidP="008273BF"/>
        </w:tc>
        <w:tc>
          <w:tcPr>
            <w:tcW w:w="850" w:type="dxa"/>
            <w:gridSpan w:val="2"/>
            <w:shd w:val="clear" w:color="auto" w:fill="auto"/>
          </w:tcPr>
          <w:p w:rsidR="00DC4B93" w:rsidRPr="00212B51" w:rsidRDefault="00DC4B93" w:rsidP="008273BF"/>
        </w:tc>
        <w:tc>
          <w:tcPr>
            <w:tcW w:w="2268" w:type="dxa"/>
            <w:tcBorders>
              <w:bottom w:val="single" w:sz="4" w:space="0" w:color="auto"/>
            </w:tcBorders>
            <w:shd w:val="clear" w:color="auto" w:fill="auto"/>
          </w:tcPr>
          <w:p w:rsidR="00DC4B93" w:rsidRPr="00212B51" w:rsidRDefault="00DC4B93" w:rsidP="008273BF"/>
        </w:tc>
        <w:tc>
          <w:tcPr>
            <w:tcW w:w="709" w:type="dxa"/>
            <w:shd w:val="clear" w:color="auto" w:fill="auto"/>
          </w:tcPr>
          <w:p w:rsidR="00DC4B93" w:rsidRPr="00212B51" w:rsidRDefault="00DC4B93" w:rsidP="008273BF"/>
        </w:tc>
        <w:tc>
          <w:tcPr>
            <w:tcW w:w="2268" w:type="dxa"/>
            <w:tcBorders>
              <w:bottom w:val="single" w:sz="4" w:space="0" w:color="auto"/>
            </w:tcBorders>
            <w:shd w:val="clear" w:color="auto" w:fill="auto"/>
          </w:tcPr>
          <w:p w:rsidR="00DC4B93" w:rsidRPr="00212B51" w:rsidRDefault="00DC4B93" w:rsidP="008273BF"/>
        </w:tc>
      </w:tr>
      <w:tr w:rsidR="00DC4B93" w:rsidTr="008273BF">
        <w:tc>
          <w:tcPr>
            <w:tcW w:w="3260" w:type="dxa"/>
            <w:gridSpan w:val="2"/>
            <w:tcBorders>
              <w:top w:val="single" w:sz="4" w:space="0" w:color="auto"/>
            </w:tcBorders>
            <w:shd w:val="clear" w:color="auto" w:fill="auto"/>
          </w:tcPr>
          <w:p w:rsidR="00DC4B93" w:rsidRPr="008131AA" w:rsidRDefault="00DC4B93" w:rsidP="008273BF">
            <w:pPr>
              <w:ind w:left="-250" w:right="-250"/>
              <w:rPr>
                <w:i/>
                <w:sz w:val="20"/>
                <w:szCs w:val="20"/>
              </w:rPr>
            </w:pPr>
            <w:r w:rsidRPr="008131AA">
              <w:rPr>
                <w:i/>
                <w:sz w:val="20"/>
                <w:szCs w:val="20"/>
              </w:rPr>
              <w:t xml:space="preserve">(наименование </w:t>
            </w:r>
            <w:r w:rsidRPr="008131AA">
              <w:rPr>
                <w:i/>
                <w:color w:val="000000"/>
                <w:sz w:val="20"/>
                <w:szCs w:val="20"/>
              </w:rPr>
              <w:t>должности лица, составившего лист-заверитель дела</w:t>
            </w:r>
            <w:r w:rsidRPr="008131AA">
              <w:rPr>
                <w:i/>
                <w:sz w:val="20"/>
                <w:szCs w:val="20"/>
              </w:rPr>
              <w:t>)</w:t>
            </w:r>
          </w:p>
        </w:tc>
        <w:tc>
          <w:tcPr>
            <w:tcW w:w="567" w:type="dxa"/>
            <w:shd w:val="clear" w:color="auto" w:fill="auto"/>
          </w:tcPr>
          <w:p w:rsidR="00DC4B93" w:rsidRPr="008131AA" w:rsidRDefault="00DC4B93" w:rsidP="008273BF">
            <w:pPr>
              <w:rPr>
                <w:i/>
                <w:sz w:val="20"/>
                <w:szCs w:val="20"/>
              </w:rPr>
            </w:pPr>
          </w:p>
        </w:tc>
        <w:tc>
          <w:tcPr>
            <w:tcW w:w="2268" w:type="dxa"/>
            <w:tcBorders>
              <w:top w:val="single" w:sz="4" w:space="0" w:color="auto"/>
            </w:tcBorders>
            <w:shd w:val="clear" w:color="auto" w:fill="auto"/>
          </w:tcPr>
          <w:p w:rsidR="00DC4B93" w:rsidRPr="008131AA" w:rsidRDefault="00DC4B93" w:rsidP="008273BF">
            <w:pPr>
              <w:rPr>
                <w:i/>
                <w:sz w:val="20"/>
                <w:szCs w:val="20"/>
              </w:rPr>
            </w:pPr>
            <w:r w:rsidRPr="008131AA">
              <w:rPr>
                <w:i/>
                <w:sz w:val="20"/>
                <w:szCs w:val="20"/>
              </w:rPr>
              <w:t>(подпись)</w:t>
            </w:r>
          </w:p>
        </w:tc>
        <w:tc>
          <w:tcPr>
            <w:tcW w:w="709" w:type="dxa"/>
            <w:shd w:val="clear" w:color="auto" w:fill="auto"/>
          </w:tcPr>
          <w:p w:rsidR="00DC4B93" w:rsidRPr="008131AA" w:rsidRDefault="00DC4B93" w:rsidP="008273BF">
            <w:pPr>
              <w:rPr>
                <w:i/>
                <w:sz w:val="20"/>
                <w:szCs w:val="20"/>
              </w:rPr>
            </w:pPr>
          </w:p>
        </w:tc>
        <w:tc>
          <w:tcPr>
            <w:tcW w:w="2268" w:type="dxa"/>
            <w:tcBorders>
              <w:top w:val="single" w:sz="4" w:space="0" w:color="auto"/>
            </w:tcBorders>
            <w:shd w:val="clear" w:color="auto" w:fill="auto"/>
          </w:tcPr>
          <w:p w:rsidR="00DC4B93" w:rsidRPr="008131AA" w:rsidRDefault="00DC4B93" w:rsidP="008273BF">
            <w:pPr>
              <w:rPr>
                <w:i/>
                <w:sz w:val="20"/>
                <w:szCs w:val="20"/>
              </w:rPr>
            </w:pPr>
            <w:r w:rsidRPr="008131AA">
              <w:rPr>
                <w:i/>
                <w:sz w:val="20"/>
                <w:szCs w:val="20"/>
              </w:rPr>
              <w:t>(расшифровка подписи)</w:t>
            </w:r>
          </w:p>
        </w:tc>
      </w:tr>
    </w:tbl>
    <w:p w:rsidR="00DC4B93" w:rsidRDefault="00DC4B93" w:rsidP="00DC4B93">
      <w:pPr>
        <w:jc w:val="both"/>
      </w:pPr>
    </w:p>
    <w:p w:rsidR="00DC4B93" w:rsidRPr="00CD4708" w:rsidRDefault="00DC4B93" w:rsidP="00DC4B93">
      <w:pPr>
        <w:jc w:val="both"/>
      </w:pPr>
      <w:r>
        <w:t xml:space="preserve">  </w:t>
      </w:r>
      <w:r w:rsidRPr="00CD4708">
        <w:t>Дата</w:t>
      </w:r>
    </w:p>
    <w:p w:rsidR="00DC4B93" w:rsidRPr="00390F7E" w:rsidRDefault="00DC4B93" w:rsidP="00DC4B93">
      <w:pPr>
        <w:ind w:left="4500"/>
        <w:rPr>
          <w:color w:val="000000"/>
          <w:sz w:val="24"/>
        </w:rPr>
      </w:pPr>
      <w:r w:rsidRPr="00560AAE">
        <w:rPr>
          <w:color w:val="000000"/>
          <w:sz w:val="22"/>
          <w:szCs w:val="22"/>
        </w:rPr>
        <w:br/>
      </w:r>
      <w:r w:rsidRPr="00560AAE">
        <w:rPr>
          <w:color w:val="000000"/>
          <w:sz w:val="22"/>
          <w:szCs w:val="22"/>
        </w:rPr>
        <w:br/>
      </w:r>
      <w:r>
        <w:rPr>
          <w:color w:val="000000"/>
          <w:sz w:val="24"/>
        </w:rPr>
        <w:br w:type="page"/>
        <w:t>Приложение № 17</w:t>
      </w:r>
      <w:r w:rsidRPr="00390F7E">
        <w:rPr>
          <w:color w:val="000000"/>
          <w:sz w:val="24"/>
        </w:rPr>
        <w:br/>
      </w:r>
      <w:r w:rsidRPr="00856BAC">
        <w:rPr>
          <w:sz w:val="24"/>
        </w:rPr>
        <w:t>к</w:t>
      </w:r>
      <w:r>
        <w:rPr>
          <w:sz w:val="24"/>
        </w:rPr>
        <w:t xml:space="preserve"> и</w:t>
      </w:r>
      <w:r w:rsidRPr="00856BAC">
        <w:rPr>
          <w:sz w:val="24"/>
        </w:rPr>
        <w:t xml:space="preserve">нструкции по делопроизводству </w:t>
      </w:r>
      <w:r w:rsidRPr="00856BAC">
        <w:rPr>
          <w:sz w:val="24"/>
        </w:rPr>
        <w:br/>
        <w:t>в территориальной избирательной комиссии</w:t>
      </w:r>
    </w:p>
    <w:p w:rsidR="00DC4B93" w:rsidRDefault="00DC4B93" w:rsidP="00DC4B93">
      <w:pPr>
        <w:jc w:val="right"/>
        <w:rPr>
          <w:color w:val="000000"/>
          <w:sz w:val="24"/>
        </w:rPr>
      </w:pPr>
    </w:p>
    <w:p w:rsidR="00DC4B93" w:rsidRPr="00B3719A" w:rsidRDefault="00DC4B93" w:rsidP="00DC4B93">
      <w:pPr>
        <w:rPr>
          <w:sz w:val="22"/>
          <w:szCs w:val="22"/>
        </w:rPr>
      </w:pPr>
    </w:p>
    <w:p w:rsidR="00DC4B93" w:rsidRPr="00B3719A" w:rsidRDefault="00DC4B93" w:rsidP="00DC4B93">
      <w:pPr>
        <w:pBdr>
          <w:top w:val="single" w:sz="4" w:space="1" w:color="auto"/>
        </w:pBdr>
        <w:rPr>
          <w:sz w:val="2"/>
          <w:szCs w:val="2"/>
        </w:rPr>
      </w:pPr>
    </w:p>
    <w:p w:rsidR="00DC4B93" w:rsidRPr="00B3719A" w:rsidRDefault="00DC4B93" w:rsidP="00DC4B93">
      <w:pPr>
        <w:rPr>
          <w:sz w:val="22"/>
          <w:szCs w:val="22"/>
        </w:rPr>
      </w:pPr>
    </w:p>
    <w:p w:rsidR="00DC4B93" w:rsidRPr="008131AA" w:rsidRDefault="00DC4B93" w:rsidP="00DC4B93">
      <w:pPr>
        <w:pBdr>
          <w:top w:val="single" w:sz="4" w:space="1" w:color="auto"/>
        </w:pBdr>
        <w:rPr>
          <w:i/>
          <w:sz w:val="20"/>
          <w:szCs w:val="20"/>
        </w:rPr>
      </w:pPr>
      <w:r w:rsidRPr="008131AA">
        <w:rPr>
          <w:i/>
          <w:sz w:val="20"/>
          <w:szCs w:val="20"/>
        </w:rPr>
        <w:t>(наименование муниципального архива)</w:t>
      </w:r>
    </w:p>
    <w:p w:rsidR="00DC4B93" w:rsidRPr="00B3719A" w:rsidRDefault="00DC4B93" w:rsidP="00DC4B93">
      <w:pPr>
        <w:rPr>
          <w:sz w:val="22"/>
          <w:szCs w:val="22"/>
        </w:rPr>
      </w:pPr>
    </w:p>
    <w:p w:rsidR="00DC4B93" w:rsidRPr="00B3719A" w:rsidRDefault="00DC4B93" w:rsidP="00DC4B93">
      <w:pPr>
        <w:pBdr>
          <w:top w:val="single" w:sz="4" w:space="1" w:color="auto"/>
        </w:pBdr>
        <w:rPr>
          <w:sz w:val="2"/>
          <w:szCs w:val="2"/>
        </w:rPr>
      </w:pPr>
    </w:p>
    <w:p w:rsidR="00DC4B93" w:rsidRPr="00B3719A" w:rsidRDefault="00DC4B93" w:rsidP="00DC4B93">
      <w:pPr>
        <w:rPr>
          <w:sz w:val="22"/>
          <w:szCs w:val="22"/>
        </w:rPr>
      </w:pPr>
    </w:p>
    <w:p w:rsidR="00DC4B93" w:rsidRPr="008131AA" w:rsidRDefault="00DC4B93" w:rsidP="00DC4B93">
      <w:pPr>
        <w:pBdr>
          <w:top w:val="single" w:sz="4" w:space="1" w:color="auto"/>
        </w:pBdr>
        <w:rPr>
          <w:i/>
          <w:sz w:val="20"/>
          <w:szCs w:val="20"/>
        </w:rPr>
      </w:pPr>
      <w:r w:rsidRPr="008131AA">
        <w:rPr>
          <w:i/>
          <w:sz w:val="20"/>
          <w:szCs w:val="20"/>
        </w:rPr>
        <w:t>(наименование территориальной комиссии)</w:t>
      </w:r>
    </w:p>
    <w:p w:rsidR="00DC4B93" w:rsidRPr="00B3719A" w:rsidRDefault="00DC4B93" w:rsidP="00DC4B93">
      <w:pPr>
        <w:rPr>
          <w:sz w:val="22"/>
          <w:szCs w:val="22"/>
        </w:rPr>
      </w:pPr>
    </w:p>
    <w:p w:rsidR="00DC4B93" w:rsidRPr="00B3719A" w:rsidRDefault="00DC4B93" w:rsidP="00DC4B93">
      <w:pPr>
        <w:pBdr>
          <w:top w:val="single" w:sz="4" w:space="1" w:color="auto"/>
        </w:pBdr>
        <w:rPr>
          <w:sz w:val="2"/>
          <w:szCs w:val="2"/>
        </w:rPr>
      </w:pPr>
    </w:p>
    <w:p w:rsidR="00DC4B93" w:rsidRPr="00B3719A" w:rsidRDefault="00DC4B93" w:rsidP="00DC4B93">
      <w:pPr>
        <w:rPr>
          <w:sz w:val="22"/>
          <w:szCs w:val="22"/>
        </w:rPr>
      </w:pPr>
    </w:p>
    <w:p w:rsidR="00DC4B93" w:rsidRPr="008131AA" w:rsidRDefault="00DC4B93" w:rsidP="00DC4B93">
      <w:pPr>
        <w:pBdr>
          <w:top w:val="single" w:sz="4" w:space="1" w:color="auto"/>
        </w:pBdr>
        <w:spacing w:after="1080"/>
        <w:rPr>
          <w:i/>
          <w:sz w:val="20"/>
          <w:szCs w:val="20"/>
        </w:rPr>
      </w:pPr>
      <w:r w:rsidRPr="008131AA">
        <w:rPr>
          <w:i/>
          <w:sz w:val="20"/>
          <w:szCs w:val="20"/>
        </w:rPr>
        <w:t>(наименование структурного подразделения</w:t>
      </w:r>
      <w:r w:rsidRPr="008131AA">
        <w:rPr>
          <w:rStyle w:val="aff0"/>
          <w:i/>
          <w:sz w:val="20"/>
          <w:szCs w:val="20"/>
        </w:rPr>
        <w:footnoteReference w:id="8"/>
      </w:r>
      <w:r w:rsidRPr="008131AA">
        <w:rPr>
          <w:i/>
          <w:sz w:val="20"/>
          <w:szCs w:val="20"/>
        </w:rPr>
        <w:t>)</w:t>
      </w:r>
    </w:p>
    <w:tbl>
      <w:tblPr>
        <w:tblW w:w="0" w:type="auto"/>
        <w:jc w:val="center"/>
        <w:tblInd w:w="-452" w:type="dxa"/>
        <w:tblLayout w:type="fixed"/>
        <w:tblCellMar>
          <w:left w:w="28" w:type="dxa"/>
          <w:right w:w="28" w:type="dxa"/>
        </w:tblCellMar>
        <w:tblLook w:val="0000"/>
      </w:tblPr>
      <w:tblGrid>
        <w:gridCol w:w="1529"/>
        <w:gridCol w:w="1194"/>
        <w:gridCol w:w="1134"/>
        <w:gridCol w:w="1333"/>
      </w:tblGrid>
      <w:tr w:rsidR="00DC4B93" w:rsidRPr="00B3719A" w:rsidTr="008273BF">
        <w:tblPrEx>
          <w:tblCellMar>
            <w:top w:w="0" w:type="dxa"/>
            <w:bottom w:w="0" w:type="dxa"/>
          </w:tblCellMar>
        </w:tblPrEx>
        <w:trPr>
          <w:cantSplit/>
          <w:jc w:val="center"/>
        </w:trPr>
        <w:tc>
          <w:tcPr>
            <w:tcW w:w="1529" w:type="dxa"/>
            <w:tcBorders>
              <w:top w:val="nil"/>
              <w:left w:val="nil"/>
              <w:bottom w:val="nil"/>
              <w:right w:val="nil"/>
            </w:tcBorders>
            <w:vAlign w:val="bottom"/>
          </w:tcPr>
          <w:p w:rsidR="00DC4B93" w:rsidRPr="00B3719A" w:rsidRDefault="00DC4B93" w:rsidP="008273BF">
            <w:pPr>
              <w:rPr>
                <w:b/>
                <w:bCs/>
              </w:rPr>
            </w:pPr>
            <w:r w:rsidRPr="00B3719A">
              <w:rPr>
                <w:b/>
                <w:bCs/>
              </w:rPr>
              <w:t>ДЕЛО №</w:t>
            </w:r>
          </w:p>
        </w:tc>
        <w:tc>
          <w:tcPr>
            <w:tcW w:w="1194" w:type="dxa"/>
            <w:tcBorders>
              <w:top w:val="nil"/>
              <w:left w:val="nil"/>
              <w:bottom w:val="single" w:sz="4" w:space="0" w:color="auto"/>
              <w:right w:val="nil"/>
            </w:tcBorders>
            <w:vAlign w:val="bottom"/>
          </w:tcPr>
          <w:p w:rsidR="00DC4B93" w:rsidRPr="00B3719A" w:rsidRDefault="00DC4B93" w:rsidP="008273BF">
            <w:pPr>
              <w:rPr>
                <w:b/>
                <w:bCs/>
              </w:rPr>
            </w:pPr>
          </w:p>
        </w:tc>
        <w:tc>
          <w:tcPr>
            <w:tcW w:w="1134" w:type="dxa"/>
            <w:tcBorders>
              <w:top w:val="nil"/>
              <w:left w:val="nil"/>
              <w:bottom w:val="nil"/>
              <w:right w:val="nil"/>
            </w:tcBorders>
            <w:vAlign w:val="bottom"/>
          </w:tcPr>
          <w:p w:rsidR="00DC4B93" w:rsidRPr="00B3719A" w:rsidRDefault="00DC4B93" w:rsidP="008273BF">
            <w:pPr>
              <w:rPr>
                <w:b/>
                <w:bCs/>
              </w:rPr>
            </w:pPr>
            <w:r w:rsidRPr="00B3719A">
              <w:rPr>
                <w:b/>
                <w:bCs/>
              </w:rPr>
              <w:t>ТОМ №</w:t>
            </w:r>
          </w:p>
        </w:tc>
        <w:tc>
          <w:tcPr>
            <w:tcW w:w="1333" w:type="dxa"/>
            <w:tcBorders>
              <w:top w:val="nil"/>
              <w:left w:val="nil"/>
              <w:bottom w:val="single" w:sz="4" w:space="0" w:color="auto"/>
              <w:right w:val="nil"/>
            </w:tcBorders>
            <w:vAlign w:val="bottom"/>
          </w:tcPr>
          <w:p w:rsidR="00DC4B93" w:rsidRPr="00B3719A" w:rsidRDefault="00DC4B93" w:rsidP="008273BF">
            <w:pPr>
              <w:rPr>
                <w:b/>
                <w:bCs/>
              </w:rPr>
            </w:pPr>
          </w:p>
        </w:tc>
      </w:tr>
    </w:tbl>
    <w:p w:rsidR="00DC4B93" w:rsidRPr="00B3719A" w:rsidRDefault="00DC4B93" w:rsidP="00DC4B93">
      <w:pPr>
        <w:spacing w:before="60"/>
        <w:rPr>
          <w:sz w:val="22"/>
          <w:szCs w:val="22"/>
        </w:rPr>
      </w:pPr>
    </w:p>
    <w:p w:rsidR="00DC4B93" w:rsidRPr="00B3719A" w:rsidRDefault="00DC4B93" w:rsidP="00DC4B93">
      <w:pPr>
        <w:pBdr>
          <w:top w:val="single" w:sz="4" w:space="1" w:color="auto"/>
        </w:pBdr>
        <w:rPr>
          <w:sz w:val="2"/>
          <w:szCs w:val="2"/>
        </w:rPr>
      </w:pPr>
    </w:p>
    <w:p w:rsidR="00DC4B93" w:rsidRPr="00B3719A" w:rsidRDefault="00DC4B93" w:rsidP="00DC4B93">
      <w:pPr>
        <w:spacing w:before="120"/>
        <w:rPr>
          <w:sz w:val="22"/>
          <w:szCs w:val="22"/>
        </w:rPr>
      </w:pPr>
    </w:p>
    <w:p w:rsidR="00DC4B93" w:rsidRPr="00B3719A" w:rsidRDefault="00DC4B93" w:rsidP="00DC4B93">
      <w:pPr>
        <w:pBdr>
          <w:top w:val="single" w:sz="4" w:space="1" w:color="auto"/>
        </w:pBdr>
        <w:rPr>
          <w:sz w:val="2"/>
          <w:szCs w:val="2"/>
        </w:rPr>
      </w:pPr>
    </w:p>
    <w:p w:rsidR="00DC4B93" w:rsidRPr="00B3719A" w:rsidRDefault="00DC4B93" w:rsidP="00DC4B93">
      <w:pPr>
        <w:spacing w:before="120"/>
        <w:rPr>
          <w:sz w:val="22"/>
          <w:szCs w:val="22"/>
        </w:rPr>
      </w:pPr>
    </w:p>
    <w:p w:rsidR="00DC4B93" w:rsidRPr="008131AA" w:rsidRDefault="00DC4B93" w:rsidP="00DC4B93">
      <w:pPr>
        <w:pBdr>
          <w:top w:val="single" w:sz="4" w:space="1" w:color="auto"/>
        </w:pBdr>
        <w:rPr>
          <w:i/>
          <w:sz w:val="20"/>
          <w:szCs w:val="20"/>
        </w:rPr>
      </w:pPr>
      <w:r w:rsidRPr="008131AA">
        <w:rPr>
          <w:i/>
          <w:sz w:val="20"/>
          <w:szCs w:val="20"/>
        </w:rPr>
        <w:t>(заголовок дела)</w:t>
      </w:r>
    </w:p>
    <w:p w:rsidR="00DC4B93" w:rsidRPr="008131AA" w:rsidRDefault="00DC4B93" w:rsidP="00DC4B93">
      <w:pPr>
        <w:rPr>
          <w:i/>
          <w:sz w:val="16"/>
          <w:szCs w:val="16"/>
        </w:rPr>
      </w:pPr>
    </w:p>
    <w:p w:rsidR="00DC4B93" w:rsidRPr="00B3719A" w:rsidRDefault="00DC4B93" w:rsidP="00DC4B93">
      <w:pPr>
        <w:rPr>
          <w:i/>
          <w:sz w:val="22"/>
          <w:szCs w:val="22"/>
        </w:rPr>
      </w:pPr>
    </w:p>
    <w:p w:rsidR="00DC4B93" w:rsidRPr="008131AA" w:rsidRDefault="00DC4B93" w:rsidP="00DC4B93">
      <w:pPr>
        <w:pBdr>
          <w:top w:val="single" w:sz="4" w:space="1" w:color="auto"/>
        </w:pBdr>
        <w:spacing w:after="480"/>
        <w:rPr>
          <w:i/>
          <w:sz w:val="20"/>
          <w:szCs w:val="20"/>
        </w:rPr>
      </w:pPr>
      <w:r w:rsidRPr="008131AA">
        <w:rPr>
          <w:i/>
          <w:sz w:val="20"/>
          <w:szCs w:val="20"/>
        </w:rPr>
        <w:t>(крайние даты)</w:t>
      </w:r>
    </w:p>
    <w:tbl>
      <w:tblPr>
        <w:tblW w:w="3628" w:type="dxa"/>
        <w:tblInd w:w="6124" w:type="dxa"/>
        <w:tblLayout w:type="fixed"/>
        <w:tblCellMar>
          <w:left w:w="28" w:type="dxa"/>
          <w:right w:w="28" w:type="dxa"/>
        </w:tblCellMar>
        <w:tblLook w:val="0000"/>
      </w:tblPr>
      <w:tblGrid>
        <w:gridCol w:w="567"/>
        <w:gridCol w:w="1842"/>
        <w:gridCol w:w="1219"/>
      </w:tblGrid>
      <w:tr w:rsidR="00DC4B93" w:rsidRPr="008131AA" w:rsidTr="008273BF">
        <w:tblPrEx>
          <w:tblCellMar>
            <w:top w:w="0" w:type="dxa"/>
            <w:bottom w:w="0" w:type="dxa"/>
          </w:tblCellMar>
        </w:tblPrEx>
        <w:trPr>
          <w:cantSplit/>
        </w:trPr>
        <w:tc>
          <w:tcPr>
            <w:tcW w:w="567" w:type="dxa"/>
            <w:tcBorders>
              <w:top w:val="nil"/>
              <w:left w:val="nil"/>
              <w:bottom w:val="nil"/>
              <w:right w:val="nil"/>
            </w:tcBorders>
            <w:vAlign w:val="bottom"/>
          </w:tcPr>
          <w:p w:rsidR="00DC4B93" w:rsidRPr="00CD4708" w:rsidRDefault="00DC4B93" w:rsidP="008273BF">
            <w:pPr>
              <w:jc w:val="both"/>
            </w:pPr>
            <w:r w:rsidRPr="00CD4708">
              <w:t>На</w:t>
            </w:r>
          </w:p>
        </w:tc>
        <w:tc>
          <w:tcPr>
            <w:tcW w:w="1842" w:type="dxa"/>
            <w:tcBorders>
              <w:top w:val="nil"/>
              <w:left w:val="nil"/>
              <w:bottom w:val="single" w:sz="4" w:space="0" w:color="auto"/>
              <w:right w:val="nil"/>
            </w:tcBorders>
            <w:vAlign w:val="bottom"/>
          </w:tcPr>
          <w:p w:rsidR="00DC4B93" w:rsidRPr="00CD4708" w:rsidRDefault="00DC4B93" w:rsidP="008273BF"/>
        </w:tc>
        <w:tc>
          <w:tcPr>
            <w:tcW w:w="1219" w:type="dxa"/>
            <w:tcBorders>
              <w:top w:val="nil"/>
              <w:left w:val="nil"/>
              <w:bottom w:val="nil"/>
              <w:right w:val="nil"/>
            </w:tcBorders>
            <w:vAlign w:val="bottom"/>
          </w:tcPr>
          <w:p w:rsidR="00DC4B93" w:rsidRPr="00CD4708" w:rsidRDefault="00DC4B93" w:rsidP="008273BF">
            <w:pPr>
              <w:ind w:left="57"/>
            </w:pPr>
            <w:r w:rsidRPr="00CD4708">
              <w:t>листах</w:t>
            </w:r>
          </w:p>
        </w:tc>
      </w:tr>
    </w:tbl>
    <w:p w:rsidR="00DC4B93" w:rsidRPr="008131AA" w:rsidRDefault="00DC4B93" w:rsidP="00DC4B93">
      <w:pPr>
        <w:spacing w:after="200"/>
        <w:rPr>
          <w:sz w:val="24"/>
        </w:rPr>
      </w:pPr>
    </w:p>
    <w:tbl>
      <w:tblPr>
        <w:tblW w:w="3515" w:type="dxa"/>
        <w:tblInd w:w="6124" w:type="dxa"/>
        <w:tblLayout w:type="fixed"/>
        <w:tblCellMar>
          <w:left w:w="28" w:type="dxa"/>
          <w:right w:w="28" w:type="dxa"/>
        </w:tblCellMar>
        <w:tblLook w:val="0000"/>
      </w:tblPr>
      <w:tblGrid>
        <w:gridCol w:w="1502"/>
        <w:gridCol w:w="2013"/>
      </w:tblGrid>
      <w:tr w:rsidR="00DC4B93" w:rsidRPr="008131AA" w:rsidTr="008273BF">
        <w:tblPrEx>
          <w:tblCellMar>
            <w:top w:w="0" w:type="dxa"/>
            <w:bottom w:w="0" w:type="dxa"/>
          </w:tblCellMar>
        </w:tblPrEx>
        <w:trPr>
          <w:cantSplit/>
        </w:trPr>
        <w:tc>
          <w:tcPr>
            <w:tcW w:w="1502" w:type="dxa"/>
            <w:tcBorders>
              <w:top w:val="nil"/>
              <w:left w:val="nil"/>
              <w:bottom w:val="nil"/>
              <w:right w:val="nil"/>
            </w:tcBorders>
            <w:vAlign w:val="bottom"/>
          </w:tcPr>
          <w:p w:rsidR="00DC4B93" w:rsidRPr="00D0033B" w:rsidRDefault="00DC4B93" w:rsidP="008273BF">
            <w:pPr>
              <w:jc w:val="left"/>
            </w:pPr>
            <w:r w:rsidRPr="00D0033B">
              <w:t>Хранить</w:t>
            </w:r>
          </w:p>
        </w:tc>
        <w:tc>
          <w:tcPr>
            <w:tcW w:w="2013" w:type="dxa"/>
            <w:tcBorders>
              <w:top w:val="nil"/>
              <w:left w:val="nil"/>
              <w:bottom w:val="single" w:sz="4" w:space="0" w:color="auto"/>
              <w:right w:val="nil"/>
            </w:tcBorders>
            <w:vAlign w:val="bottom"/>
          </w:tcPr>
          <w:p w:rsidR="00DC4B93" w:rsidRPr="00D0033B" w:rsidRDefault="00DC4B93" w:rsidP="008273BF"/>
        </w:tc>
      </w:tr>
    </w:tbl>
    <w:p w:rsidR="00DC4B93" w:rsidRPr="00D0033B" w:rsidRDefault="00DC4B93" w:rsidP="00DC4B93">
      <w:pPr>
        <w:spacing w:after="1800"/>
      </w:pPr>
    </w:p>
    <w:tbl>
      <w:tblPr>
        <w:tblW w:w="0" w:type="auto"/>
        <w:tblLayout w:type="fixed"/>
        <w:tblCellMar>
          <w:left w:w="28" w:type="dxa"/>
          <w:right w:w="28" w:type="dxa"/>
        </w:tblCellMar>
        <w:tblLook w:val="0000"/>
      </w:tblPr>
      <w:tblGrid>
        <w:gridCol w:w="879"/>
        <w:gridCol w:w="1701"/>
        <w:gridCol w:w="283"/>
      </w:tblGrid>
      <w:tr w:rsidR="00DC4B93" w:rsidRPr="00D0033B" w:rsidTr="008273BF">
        <w:tblPrEx>
          <w:tblCellMar>
            <w:top w:w="0" w:type="dxa"/>
            <w:bottom w:w="0" w:type="dxa"/>
          </w:tblCellMar>
        </w:tblPrEx>
        <w:tc>
          <w:tcPr>
            <w:tcW w:w="879" w:type="dxa"/>
            <w:tcBorders>
              <w:top w:val="single" w:sz="4" w:space="0" w:color="auto"/>
              <w:left w:val="single" w:sz="4" w:space="0" w:color="auto"/>
              <w:bottom w:val="nil"/>
              <w:right w:val="nil"/>
            </w:tcBorders>
            <w:vAlign w:val="bottom"/>
          </w:tcPr>
          <w:p w:rsidR="00DC4B93" w:rsidRPr="00D0033B" w:rsidRDefault="00DC4B93" w:rsidP="008273BF">
            <w:pPr>
              <w:ind w:left="57"/>
              <w:jc w:val="both"/>
            </w:pPr>
            <w:r w:rsidRPr="00D0033B">
              <w:t>Ф. №</w:t>
            </w:r>
          </w:p>
        </w:tc>
        <w:tc>
          <w:tcPr>
            <w:tcW w:w="1701" w:type="dxa"/>
            <w:tcBorders>
              <w:top w:val="single" w:sz="4" w:space="0" w:color="auto"/>
              <w:left w:val="nil"/>
              <w:bottom w:val="single" w:sz="4" w:space="0" w:color="auto"/>
              <w:right w:val="nil"/>
            </w:tcBorders>
            <w:vAlign w:val="bottom"/>
          </w:tcPr>
          <w:p w:rsidR="00DC4B93" w:rsidRPr="00D0033B" w:rsidRDefault="00DC4B93" w:rsidP="008273BF">
            <w:pPr>
              <w:jc w:val="both"/>
            </w:pPr>
          </w:p>
        </w:tc>
        <w:tc>
          <w:tcPr>
            <w:tcW w:w="283" w:type="dxa"/>
            <w:tcBorders>
              <w:top w:val="single" w:sz="4" w:space="0" w:color="auto"/>
              <w:left w:val="nil"/>
              <w:bottom w:val="nil"/>
              <w:right w:val="single" w:sz="4" w:space="0" w:color="auto"/>
            </w:tcBorders>
            <w:vAlign w:val="bottom"/>
          </w:tcPr>
          <w:p w:rsidR="00DC4B93" w:rsidRPr="00D0033B" w:rsidRDefault="00DC4B93" w:rsidP="008273BF"/>
        </w:tc>
      </w:tr>
      <w:tr w:rsidR="00DC4B93" w:rsidRPr="00D0033B" w:rsidTr="008273BF">
        <w:tblPrEx>
          <w:tblCellMar>
            <w:top w:w="0" w:type="dxa"/>
            <w:bottom w:w="0" w:type="dxa"/>
          </w:tblCellMar>
        </w:tblPrEx>
        <w:tc>
          <w:tcPr>
            <w:tcW w:w="879" w:type="dxa"/>
            <w:tcBorders>
              <w:top w:val="nil"/>
              <w:left w:val="single" w:sz="4" w:space="0" w:color="auto"/>
              <w:bottom w:val="nil"/>
              <w:right w:val="nil"/>
            </w:tcBorders>
            <w:vAlign w:val="bottom"/>
          </w:tcPr>
          <w:p w:rsidR="00DC4B93" w:rsidRPr="00D0033B" w:rsidRDefault="00DC4B93" w:rsidP="008273BF">
            <w:pPr>
              <w:ind w:left="57"/>
              <w:jc w:val="both"/>
            </w:pPr>
            <w:r w:rsidRPr="00D0033B">
              <w:t>Оп. №</w:t>
            </w:r>
          </w:p>
        </w:tc>
        <w:tc>
          <w:tcPr>
            <w:tcW w:w="1701" w:type="dxa"/>
            <w:tcBorders>
              <w:top w:val="single" w:sz="4" w:space="0" w:color="auto"/>
              <w:left w:val="nil"/>
              <w:bottom w:val="single" w:sz="4" w:space="0" w:color="auto"/>
              <w:right w:val="nil"/>
            </w:tcBorders>
            <w:vAlign w:val="bottom"/>
          </w:tcPr>
          <w:p w:rsidR="00DC4B93" w:rsidRPr="00D0033B" w:rsidRDefault="00DC4B93" w:rsidP="008273BF">
            <w:pPr>
              <w:jc w:val="both"/>
            </w:pPr>
          </w:p>
        </w:tc>
        <w:tc>
          <w:tcPr>
            <w:tcW w:w="283" w:type="dxa"/>
            <w:tcBorders>
              <w:top w:val="nil"/>
              <w:left w:val="nil"/>
              <w:bottom w:val="nil"/>
              <w:right w:val="single" w:sz="4" w:space="0" w:color="auto"/>
            </w:tcBorders>
            <w:vAlign w:val="bottom"/>
          </w:tcPr>
          <w:p w:rsidR="00DC4B93" w:rsidRPr="00D0033B" w:rsidRDefault="00DC4B93" w:rsidP="008273BF"/>
        </w:tc>
      </w:tr>
      <w:tr w:rsidR="00DC4B93" w:rsidRPr="00D0033B" w:rsidTr="008273BF">
        <w:tblPrEx>
          <w:tblCellMar>
            <w:top w:w="0" w:type="dxa"/>
            <w:bottom w:w="0" w:type="dxa"/>
          </w:tblCellMar>
        </w:tblPrEx>
        <w:tc>
          <w:tcPr>
            <w:tcW w:w="879" w:type="dxa"/>
            <w:tcBorders>
              <w:top w:val="nil"/>
              <w:left w:val="single" w:sz="4" w:space="0" w:color="auto"/>
              <w:bottom w:val="nil"/>
              <w:right w:val="nil"/>
            </w:tcBorders>
            <w:vAlign w:val="bottom"/>
          </w:tcPr>
          <w:p w:rsidR="00DC4B93" w:rsidRPr="00D0033B" w:rsidRDefault="00DC4B93" w:rsidP="008273BF">
            <w:pPr>
              <w:ind w:left="57"/>
              <w:jc w:val="both"/>
            </w:pPr>
            <w:r w:rsidRPr="00D0033B">
              <w:t>Д. №</w:t>
            </w:r>
          </w:p>
        </w:tc>
        <w:tc>
          <w:tcPr>
            <w:tcW w:w="1701" w:type="dxa"/>
            <w:tcBorders>
              <w:top w:val="nil"/>
              <w:left w:val="nil"/>
              <w:bottom w:val="single" w:sz="4" w:space="0" w:color="auto"/>
              <w:right w:val="nil"/>
            </w:tcBorders>
            <w:vAlign w:val="bottom"/>
          </w:tcPr>
          <w:p w:rsidR="00DC4B93" w:rsidRPr="00D0033B" w:rsidRDefault="00DC4B93" w:rsidP="008273BF">
            <w:pPr>
              <w:jc w:val="both"/>
            </w:pPr>
          </w:p>
        </w:tc>
        <w:tc>
          <w:tcPr>
            <w:tcW w:w="283" w:type="dxa"/>
            <w:tcBorders>
              <w:top w:val="nil"/>
              <w:left w:val="nil"/>
              <w:bottom w:val="nil"/>
              <w:right w:val="single" w:sz="4" w:space="0" w:color="auto"/>
            </w:tcBorders>
            <w:vAlign w:val="bottom"/>
          </w:tcPr>
          <w:p w:rsidR="00DC4B93" w:rsidRPr="00D0033B" w:rsidRDefault="00DC4B93" w:rsidP="008273BF"/>
        </w:tc>
      </w:tr>
      <w:tr w:rsidR="00DC4B93" w:rsidRPr="00D0033B" w:rsidTr="008273BF">
        <w:tblPrEx>
          <w:tblCellMar>
            <w:top w:w="0" w:type="dxa"/>
            <w:bottom w:w="0" w:type="dxa"/>
          </w:tblCellMar>
        </w:tblPrEx>
        <w:tc>
          <w:tcPr>
            <w:tcW w:w="879" w:type="dxa"/>
            <w:tcBorders>
              <w:top w:val="nil"/>
              <w:left w:val="single" w:sz="4" w:space="0" w:color="auto"/>
              <w:bottom w:val="single" w:sz="4" w:space="0" w:color="auto"/>
              <w:right w:val="nil"/>
            </w:tcBorders>
          </w:tcPr>
          <w:p w:rsidR="00DC4B93" w:rsidRPr="00D0033B" w:rsidRDefault="00DC4B93" w:rsidP="008273BF">
            <w:pPr>
              <w:ind w:left="57"/>
              <w:jc w:val="both"/>
            </w:pPr>
          </w:p>
        </w:tc>
        <w:tc>
          <w:tcPr>
            <w:tcW w:w="1701" w:type="dxa"/>
            <w:tcBorders>
              <w:top w:val="single" w:sz="4" w:space="0" w:color="auto"/>
              <w:left w:val="nil"/>
              <w:bottom w:val="single" w:sz="4" w:space="0" w:color="auto"/>
              <w:right w:val="nil"/>
            </w:tcBorders>
          </w:tcPr>
          <w:p w:rsidR="00DC4B93" w:rsidRPr="00D0033B" w:rsidRDefault="00DC4B93" w:rsidP="008273BF">
            <w:pPr>
              <w:jc w:val="both"/>
            </w:pPr>
          </w:p>
        </w:tc>
        <w:tc>
          <w:tcPr>
            <w:tcW w:w="283" w:type="dxa"/>
            <w:tcBorders>
              <w:top w:val="nil"/>
              <w:left w:val="nil"/>
              <w:bottom w:val="single" w:sz="4" w:space="0" w:color="auto"/>
              <w:right w:val="single" w:sz="4" w:space="0" w:color="auto"/>
            </w:tcBorders>
          </w:tcPr>
          <w:p w:rsidR="00DC4B93" w:rsidRPr="00D0033B" w:rsidRDefault="00DC4B93" w:rsidP="008273BF"/>
        </w:tc>
      </w:tr>
    </w:tbl>
    <w:p w:rsidR="00DC4B93" w:rsidRDefault="00DC4B93" w:rsidP="00DC4B93">
      <w:pPr>
        <w:rPr>
          <w:rFonts w:ascii="Arial" w:hAnsi="Arial" w:cs="Arial"/>
          <w:sz w:val="22"/>
          <w:szCs w:val="22"/>
        </w:rPr>
      </w:pPr>
    </w:p>
    <w:p w:rsidR="00DC4B93" w:rsidRDefault="00DC4B93" w:rsidP="00DC4B93">
      <w:pPr>
        <w:autoSpaceDE w:val="0"/>
        <w:autoSpaceDN w:val="0"/>
        <w:adjustRightInd w:val="0"/>
        <w:ind w:left="4500"/>
        <w:outlineLvl w:val="1"/>
        <w:rPr>
          <w:sz w:val="24"/>
        </w:rPr>
      </w:pPr>
      <w:r>
        <w:rPr>
          <w:color w:val="000000"/>
          <w:sz w:val="24"/>
        </w:rPr>
        <w:br w:type="page"/>
        <w:t>Приложение № 18</w:t>
      </w:r>
      <w:r w:rsidRPr="00390F7E">
        <w:rPr>
          <w:color w:val="000000"/>
          <w:sz w:val="24"/>
        </w:rPr>
        <w:br/>
      </w:r>
      <w:r w:rsidRPr="00856BAC">
        <w:rPr>
          <w:sz w:val="24"/>
        </w:rPr>
        <w:t>к</w:t>
      </w:r>
      <w:r>
        <w:rPr>
          <w:sz w:val="24"/>
        </w:rPr>
        <w:t xml:space="preserve"> и</w:t>
      </w:r>
      <w:r w:rsidRPr="00856BAC">
        <w:rPr>
          <w:sz w:val="24"/>
        </w:rPr>
        <w:t xml:space="preserve">нструкции по делопроизводству </w:t>
      </w:r>
      <w:r w:rsidRPr="00856BAC">
        <w:rPr>
          <w:sz w:val="24"/>
        </w:rPr>
        <w:br/>
        <w:t>в территориальной избирательной комиссии</w:t>
      </w:r>
    </w:p>
    <w:p w:rsidR="00DC4B93" w:rsidRPr="00D0033B" w:rsidRDefault="00DC4B93" w:rsidP="00DC4B93">
      <w:pPr>
        <w:autoSpaceDE w:val="0"/>
        <w:autoSpaceDN w:val="0"/>
        <w:adjustRightInd w:val="0"/>
        <w:ind w:left="4500"/>
        <w:outlineLvl w:val="1"/>
        <w:rPr>
          <w:sz w:val="20"/>
          <w:szCs w:val="20"/>
        </w:rPr>
      </w:pPr>
    </w:p>
    <w:tbl>
      <w:tblPr>
        <w:tblW w:w="0" w:type="auto"/>
        <w:tblLayout w:type="fixed"/>
        <w:tblCellMar>
          <w:left w:w="28" w:type="dxa"/>
          <w:right w:w="28" w:type="dxa"/>
        </w:tblCellMar>
        <w:tblLook w:val="0000"/>
      </w:tblPr>
      <w:tblGrid>
        <w:gridCol w:w="4253"/>
        <w:gridCol w:w="1304"/>
        <w:gridCol w:w="4253"/>
      </w:tblGrid>
      <w:tr w:rsidR="00DC4B93" w:rsidRPr="002E5F96" w:rsidTr="008273BF">
        <w:tblPrEx>
          <w:tblCellMar>
            <w:top w:w="0" w:type="dxa"/>
            <w:bottom w:w="0" w:type="dxa"/>
          </w:tblCellMar>
        </w:tblPrEx>
        <w:tc>
          <w:tcPr>
            <w:tcW w:w="4253" w:type="dxa"/>
            <w:tcBorders>
              <w:top w:val="nil"/>
              <w:left w:val="nil"/>
              <w:bottom w:val="nil"/>
              <w:right w:val="nil"/>
            </w:tcBorders>
          </w:tcPr>
          <w:p w:rsidR="00DC4B93" w:rsidRPr="002E5F96" w:rsidRDefault="00DC4B93" w:rsidP="008273BF">
            <w:pPr>
              <w:rPr>
                <w:sz w:val="24"/>
              </w:rPr>
            </w:pPr>
            <w:r w:rsidRPr="002E5F96">
              <w:rPr>
                <w:sz w:val="24"/>
              </w:rPr>
              <w:t>УТВЕРЖДАЮ</w:t>
            </w:r>
          </w:p>
        </w:tc>
        <w:tc>
          <w:tcPr>
            <w:tcW w:w="1304" w:type="dxa"/>
            <w:tcBorders>
              <w:top w:val="nil"/>
              <w:left w:val="nil"/>
              <w:bottom w:val="nil"/>
              <w:right w:val="nil"/>
            </w:tcBorders>
          </w:tcPr>
          <w:p w:rsidR="00DC4B93" w:rsidRPr="002E5F96" w:rsidRDefault="00DC4B93" w:rsidP="008273BF">
            <w:pPr>
              <w:rPr>
                <w:sz w:val="24"/>
              </w:rPr>
            </w:pPr>
          </w:p>
        </w:tc>
        <w:tc>
          <w:tcPr>
            <w:tcW w:w="4253" w:type="dxa"/>
            <w:tcBorders>
              <w:top w:val="nil"/>
              <w:left w:val="nil"/>
              <w:bottom w:val="nil"/>
              <w:right w:val="nil"/>
            </w:tcBorders>
          </w:tcPr>
          <w:p w:rsidR="00DC4B93" w:rsidRPr="002E5F96" w:rsidRDefault="00DC4B93" w:rsidP="008273BF">
            <w:pPr>
              <w:rPr>
                <w:sz w:val="24"/>
              </w:rPr>
            </w:pPr>
            <w:r w:rsidRPr="002E5F96">
              <w:rPr>
                <w:sz w:val="24"/>
              </w:rPr>
              <w:t>УТВЕРЖДАЮ</w:t>
            </w:r>
          </w:p>
        </w:tc>
      </w:tr>
      <w:tr w:rsidR="00DC4B93" w:rsidRPr="00904CB9" w:rsidTr="008273BF">
        <w:tblPrEx>
          <w:tblCellMar>
            <w:top w:w="0" w:type="dxa"/>
            <w:bottom w:w="0" w:type="dxa"/>
          </w:tblCellMar>
        </w:tblPrEx>
        <w:tc>
          <w:tcPr>
            <w:tcW w:w="4253" w:type="dxa"/>
            <w:tcBorders>
              <w:top w:val="nil"/>
              <w:left w:val="nil"/>
              <w:bottom w:val="single" w:sz="4" w:space="0" w:color="auto"/>
              <w:right w:val="nil"/>
            </w:tcBorders>
            <w:vAlign w:val="bottom"/>
          </w:tcPr>
          <w:p w:rsidR="00DC4B93" w:rsidRPr="00904CB9" w:rsidRDefault="00DC4B93" w:rsidP="008273BF">
            <w:pPr>
              <w:rPr>
                <w:sz w:val="22"/>
                <w:szCs w:val="22"/>
              </w:rPr>
            </w:pPr>
          </w:p>
        </w:tc>
        <w:tc>
          <w:tcPr>
            <w:tcW w:w="1304" w:type="dxa"/>
            <w:tcBorders>
              <w:top w:val="nil"/>
              <w:left w:val="nil"/>
              <w:bottom w:val="nil"/>
              <w:right w:val="nil"/>
            </w:tcBorders>
            <w:vAlign w:val="bottom"/>
          </w:tcPr>
          <w:p w:rsidR="00DC4B93" w:rsidRPr="00904CB9" w:rsidRDefault="00DC4B93" w:rsidP="008273BF">
            <w:pPr>
              <w:rPr>
                <w:sz w:val="22"/>
                <w:szCs w:val="22"/>
              </w:rPr>
            </w:pPr>
          </w:p>
        </w:tc>
        <w:tc>
          <w:tcPr>
            <w:tcW w:w="4253" w:type="dxa"/>
            <w:tcBorders>
              <w:top w:val="nil"/>
              <w:left w:val="nil"/>
              <w:bottom w:val="single" w:sz="4" w:space="0" w:color="auto"/>
              <w:right w:val="nil"/>
            </w:tcBorders>
            <w:vAlign w:val="bottom"/>
          </w:tcPr>
          <w:p w:rsidR="00DC4B93" w:rsidRPr="00904CB9" w:rsidRDefault="00DC4B93" w:rsidP="008273BF">
            <w:pPr>
              <w:rPr>
                <w:sz w:val="22"/>
                <w:szCs w:val="22"/>
              </w:rPr>
            </w:pPr>
          </w:p>
        </w:tc>
      </w:tr>
      <w:tr w:rsidR="00DC4B93" w:rsidRPr="00904CB9" w:rsidTr="008273BF">
        <w:tblPrEx>
          <w:tblCellMar>
            <w:top w:w="0" w:type="dxa"/>
            <w:bottom w:w="0" w:type="dxa"/>
          </w:tblCellMar>
        </w:tblPrEx>
        <w:tc>
          <w:tcPr>
            <w:tcW w:w="4253" w:type="dxa"/>
            <w:tcBorders>
              <w:top w:val="nil"/>
              <w:left w:val="nil"/>
              <w:bottom w:val="nil"/>
              <w:right w:val="nil"/>
            </w:tcBorders>
          </w:tcPr>
          <w:p w:rsidR="00DC4B93" w:rsidRPr="008131AA" w:rsidRDefault="00DC4B93" w:rsidP="008273BF">
            <w:pPr>
              <w:rPr>
                <w:i/>
                <w:sz w:val="20"/>
                <w:szCs w:val="20"/>
              </w:rPr>
            </w:pPr>
            <w:r w:rsidRPr="008131AA">
              <w:rPr>
                <w:i/>
                <w:sz w:val="20"/>
                <w:szCs w:val="20"/>
              </w:rPr>
              <w:t>(наименование должности руководителя</w:t>
            </w:r>
            <w:r>
              <w:rPr>
                <w:i/>
                <w:sz w:val="20"/>
                <w:szCs w:val="20"/>
              </w:rPr>
              <w:t>)</w:t>
            </w:r>
          </w:p>
        </w:tc>
        <w:tc>
          <w:tcPr>
            <w:tcW w:w="1304" w:type="dxa"/>
            <w:tcBorders>
              <w:top w:val="nil"/>
              <w:left w:val="nil"/>
              <w:bottom w:val="nil"/>
              <w:right w:val="nil"/>
            </w:tcBorders>
          </w:tcPr>
          <w:p w:rsidR="00DC4B93" w:rsidRPr="00904CB9" w:rsidRDefault="00DC4B93" w:rsidP="008273BF">
            <w:pPr>
              <w:rPr>
                <w:i/>
                <w:sz w:val="18"/>
                <w:szCs w:val="18"/>
              </w:rPr>
            </w:pPr>
          </w:p>
        </w:tc>
        <w:tc>
          <w:tcPr>
            <w:tcW w:w="4253" w:type="dxa"/>
            <w:tcBorders>
              <w:top w:val="nil"/>
              <w:left w:val="nil"/>
              <w:bottom w:val="nil"/>
              <w:right w:val="nil"/>
            </w:tcBorders>
          </w:tcPr>
          <w:p w:rsidR="00DC4B93" w:rsidRPr="008131AA" w:rsidRDefault="00DC4B93" w:rsidP="008273BF">
            <w:pPr>
              <w:rPr>
                <w:i/>
                <w:sz w:val="20"/>
                <w:szCs w:val="20"/>
              </w:rPr>
            </w:pPr>
            <w:r w:rsidRPr="008131AA">
              <w:rPr>
                <w:i/>
                <w:sz w:val="20"/>
                <w:szCs w:val="20"/>
              </w:rPr>
              <w:t>(наименование должности руководителя</w:t>
            </w:r>
            <w:r>
              <w:rPr>
                <w:i/>
                <w:sz w:val="20"/>
                <w:szCs w:val="20"/>
              </w:rPr>
              <w:t>)</w:t>
            </w:r>
          </w:p>
        </w:tc>
      </w:tr>
      <w:tr w:rsidR="00DC4B93" w:rsidRPr="00904CB9" w:rsidTr="008273BF">
        <w:tblPrEx>
          <w:tblCellMar>
            <w:top w:w="0" w:type="dxa"/>
            <w:bottom w:w="0" w:type="dxa"/>
          </w:tblCellMar>
        </w:tblPrEx>
        <w:tc>
          <w:tcPr>
            <w:tcW w:w="4253" w:type="dxa"/>
            <w:tcBorders>
              <w:top w:val="nil"/>
              <w:left w:val="nil"/>
              <w:bottom w:val="single" w:sz="4" w:space="0" w:color="auto"/>
              <w:right w:val="nil"/>
            </w:tcBorders>
            <w:vAlign w:val="bottom"/>
          </w:tcPr>
          <w:p w:rsidR="00DC4B93" w:rsidRPr="002E5F96" w:rsidRDefault="00DC4B93" w:rsidP="008273BF">
            <w:pPr>
              <w:rPr>
                <w:i/>
                <w:sz w:val="20"/>
                <w:szCs w:val="20"/>
              </w:rPr>
            </w:pPr>
          </w:p>
        </w:tc>
        <w:tc>
          <w:tcPr>
            <w:tcW w:w="1304" w:type="dxa"/>
            <w:tcBorders>
              <w:top w:val="nil"/>
              <w:left w:val="nil"/>
              <w:bottom w:val="nil"/>
              <w:right w:val="nil"/>
            </w:tcBorders>
            <w:vAlign w:val="bottom"/>
          </w:tcPr>
          <w:p w:rsidR="00DC4B93" w:rsidRPr="002E5F96" w:rsidRDefault="00DC4B93" w:rsidP="008273BF">
            <w:pPr>
              <w:rPr>
                <w:i/>
                <w:sz w:val="20"/>
                <w:szCs w:val="20"/>
              </w:rPr>
            </w:pPr>
          </w:p>
        </w:tc>
        <w:tc>
          <w:tcPr>
            <w:tcW w:w="4253" w:type="dxa"/>
            <w:tcBorders>
              <w:top w:val="nil"/>
              <w:left w:val="nil"/>
              <w:bottom w:val="single" w:sz="4" w:space="0" w:color="auto"/>
              <w:right w:val="nil"/>
            </w:tcBorders>
            <w:vAlign w:val="bottom"/>
          </w:tcPr>
          <w:p w:rsidR="00DC4B93" w:rsidRPr="002E5F96" w:rsidRDefault="00DC4B93" w:rsidP="008273BF">
            <w:pPr>
              <w:rPr>
                <w:i/>
                <w:sz w:val="20"/>
                <w:szCs w:val="20"/>
              </w:rPr>
            </w:pPr>
          </w:p>
        </w:tc>
      </w:tr>
      <w:tr w:rsidR="00DC4B93" w:rsidRPr="00904CB9" w:rsidTr="008273BF">
        <w:tblPrEx>
          <w:tblCellMar>
            <w:top w:w="0" w:type="dxa"/>
            <w:bottom w:w="0" w:type="dxa"/>
          </w:tblCellMar>
        </w:tblPrEx>
        <w:tc>
          <w:tcPr>
            <w:tcW w:w="4253" w:type="dxa"/>
            <w:tcBorders>
              <w:top w:val="nil"/>
              <w:left w:val="nil"/>
              <w:bottom w:val="nil"/>
              <w:right w:val="nil"/>
            </w:tcBorders>
          </w:tcPr>
          <w:p w:rsidR="00DC4B93" w:rsidRPr="002E5F96" w:rsidRDefault="00DC4B93" w:rsidP="008273BF">
            <w:pPr>
              <w:rPr>
                <w:i/>
                <w:sz w:val="20"/>
                <w:szCs w:val="20"/>
              </w:rPr>
            </w:pPr>
            <w:r w:rsidRPr="002E5F96">
              <w:rPr>
                <w:i/>
                <w:sz w:val="20"/>
                <w:szCs w:val="20"/>
              </w:rPr>
              <w:t>организации, передающей документы)</w:t>
            </w:r>
          </w:p>
        </w:tc>
        <w:tc>
          <w:tcPr>
            <w:tcW w:w="1304" w:type="dxa"/>
            <w:tcBorders>
              <w:top w:val="nil"/>
              <w:left w:val="nil"/>
              <w:bottom w:val="nil"/>
              <w:right w:val="nil"/>
            </w:tcBorders>
          </w:tcPr>
          <w:p w:rsidR="00DC4B93" w:rsidRPr="002E5F96" w:rsidRDefault="00DC4B93" w:rsidP="008273BF">
            <w:pPr>
              <w:rPr>
                <w:i/>
                <w:sz w:val="20"/>
                <w:szCs w:val="20"/>
              </w:rPr>
            </w:pPr>
          </w:p>
        </w:tc>
        <w:tc>
          <w:tcPr>
            <w:tcW w:w="4253" w:type="dxa"/>
            <w:tcBorders>
              <w:top w:val="nil"/>
              <w:left w:val="nil"/>
              <w:bottom w:val="nil"/>
              <w:right w:val="nil"/>
            </w:tcBorders>
          </w:tcPr>
          <w:p w:rsidR="00DC4B93" w:rsidRPr="002E5F96" w:rsidRDefault="00DC4B93" w:rsidP="008273BF">
            <w:pPr>
              <w:rPr>
                <w:i/>
                <w:sz w:val="20"/>
                <w:szCs w:val="20"/>
              </w:rPr>
            </w:pPr>
            <w:r w:rsidRPr="002E5F96">
              <w:rPr>
                <w:i/>
                <w:sz w:val="20"/>
                <w:szCs w:val="20"/>
              </w:rPr>
              <w:t>организации, принимающей документы)</w:t>
            </w:r>
          </w:p>
        </w:tc>
      </w:tr>
    </w:tbl>
    <w:p w:rsidR="00DC4B93" w:rsidRPr="00904CB9" w:rsidRDefault="00DC4B93" w:rsidP="00DC4B93">
      <w:pPr>
        <w:spacing w:after="120"/>
        <w:rPr>
          <w:i/>
          <w:sz w:val="2"/>
          <w:szCs w:val="2"/>
        </w:rPr>
      </w:pPr>
    </w:p>
    <w:tbl>
      <w:tblPr>
        <w:tblW w:w="0" w:type="auto"/>
        <w:tblLayout w:type="fixed"/>
        <w:tblCellMar>
          <w:left w:w="28" w:type="dxa"/>
          <w:right w:w="28" w:type="dxa"/>
        </w:tblCellMar>
        <w:tblLook w:val="0000"/>
      </w:tblPr>
      <w:tblGrid>
        <w:gridCol w:w="1418"/>
        <w:gridCol w:w="284"/>
        <w:gridCol w:w="2552"/>
        <w:gridCol w:w="1304"/>
        <w:gridCol w:w="1418"/>
        <w:gridCol w:w="284"/>
        <w:gridCol w:w="2552"/>
      </w:tblGrid>
      <w:tr w:rsidR="00DC4B93" w:rsidRPr="00904CB9" w:rsidTr="008273BF">
        <w:tblPrEx>
          <w:tblCellMar>
            <w:top w:w="0" w:type="dxa"/>
            <w:bottom w:w="0" w:type="dxa"/>
          </w:tblCellMar>
        </w:tblPrEx>
        <w:trPr>
          <w:cantSplit/>
        </w:trPr>
        <w:tc>
          <w:tcPr>
            <w:tcW w:w="1418" w:type="dxa"/>
            <w:tcBorders>
              <w:top w:val="nil"/>
              <w:left w:val="nil"/>
              <w:bottom w:val="single" w:sz="4" w:space="0" w:color="auto"/>
              <w:right w:val="nil"/>
            </w:tcBorders>
            <w:vAlign w:val="bottom"/>
          </w:tcPr>
          <w:p w:rsidR="00DC4B93" w:rsidRPr="00904CB9" w:rsidRDefault="00DC4B93" w:rsidP="008273BF">
            <w:pPr>
              <w:rPr>
                <w:i/>
                <w:sz w:val="22"/>
                <w:szCs w:val="22"/>
              </w:rPr>
            </w:pPr>
          </w:p>
        </w:tc>
        <w:tc>
          <w:tcPr>
            <w:tcW w:w="284" w:type="dxa"/>
            <w:tcBorders>
              <w:top w:val="nil"/>
              <w:left w:val="nil"/>
              <w:bottom w:val="nil"/>
              <w:right w:val="nil"/>
            </w:tcBorders>
            <w:vAlign w:val="bottom"/>
          </w:tcPr>
          <w:p w:rsidR="00DC4B93" w:rsidRPr="00904CB9" w:rsidRDefault="00DC4B93" w:rsidP="008273BF">
            <w:pPr>
              <w:rPr>
                <w:i/>
                <w:sz w:val="22"/>
                <w:szCs w:val="22"/>
              </w:rPr>
            </w:pPr>
          </w:p>
        </w:tc>
        <w:tc>
          <w:tcPr>
            <w:tcW w:w="2552" w:type="dxa"/>
            <w:tcBorders>
              <w:top w:val="nil"/>
              <w:left w:val="nil"/>
              <w:bottom w:val="single" w:sz="4" w:space="0" w:color="auto"/>
              <w:right w:val="nil"/>
            </w:tcBorders>
            <w:vAlign w:val="bottom"/>
          </w:tcPr>
          <w:p w:rsidR="00DC4B93" w:rsidRPr="00904CB9" w:rsidRDefault="00DC4B93" w:rsidP="008273BF">
            <w:pPr>
              <w:rPr>
                <w:i/>
                <w:sz w:val="22"/>
                <w:szCs w:val="22"/>
              </w:rPr>
            </w:pPr>
          </w:p>
        </w:tc>
        <w:tc>
          <w:tcPr>
            <w:tcW w:w="1304" w:type="dxa"/>
            <w:tcBorders>
              <w:top w:val="nil"/>
              <w:left w:val="nil"/>
              <w:bottom w:val="nil"/>
              <w:right w:val="nil"/>
            </w:tcBorders>
            <w:vAlign w:val="bottom"/>
          </w:tcPr>
          <w:p w:rsidR="00DC4B93" w:rsidRPr="00904CB9" w:rsidRDefault="00DC4B93" w:rsidP="008273BF">
            <w:pPr>
              <w:rPr>
                <w:i/>
                <w:sz w:val="22"/>
                <w:szCs w:val="22"/>
              </w:rPr>
            </w:pPr>
          </w:p>
        </w:tc>
        <w:tc>
          <w:tcPr>
            <w:tcW w:w="1418" w:type="dxa"/>
            <w:tcBorders>
              <w:top w:val="nil"/>
              <w:left w:val="nil"/>
              <w:bottom w:val="single" w:sz="4" w:space="0" w:color="auto"/>
              <w:right w:val="nil"/>
            </w:tcBorders>
            <w:vAlign w:val="bottom"/>
          </w:tcPr>
          <w:p w:rsidR="00DC4B93" w:rsidRPr="00904CB9" w:rsidRDefault="00DC4B93" w:rsidP="008273BF">
            <w:pPr>
              <w:rPr>
                <w:i/>
                <w:sz w:val="22"/>
                <w:szCs w:val="22"/>
              </w:rPr>
            </w:pPr>
          </w:p>
        </w:tc>
        <w:tc>
          <w:tcPr>
            <w:tcW w:w="284" w:type="dxa"/>
            <w:tcBorders>
              <w:top w:val="nil"/>
              <w:left w:val="nil"/>
              <w:bottom w:val="nil"/>
              <w:right w:val="nil"/>
            </w:tcBorders>
            <w:vAlign w:val="bottom"/>
          </w:tcPr>
          <w:p w:rsidR="00DC4B93" w:rsidRPr="00904CB9" w:rsidRDefault="00DC4B93" w:rsidP="008273BF">
            <w:pPr>
              <w:rPr>
                <w:i/>
                <w:sz w:val="22"/>
                <w:szCs w:val="22"/>
              </w:rPr>
            </w:pPr>
          </w:p>
        </w:tc>
        <w:tc>
          <w:tcPr>
            <w:tcW w:w="2552" w:type="dxa"/>
            <w:tcBorders>
              <w:top w:val="nil"/>
              <w:left w:val="nil"/>
              <w:bottom w:val="single" w:sz="4" w:space="0" w:color="auto"/>
              <w:right w:val="nil"/>
            </w:tcBorders>
            <w:vAlign w:val="bottom"/>
          </w:tcPr>
          <w:p w:rsidR="00DC4B93" w:rsidRPr="00904CB9" w:rsidRDefault="00DC4B93" w:rsidP="008273BF">
            <w:pPr>
              <w:rPr>
                <w:i/>
                <w:sz w:val="22"/>
                <w:szCs w:val="22"/>
              </w:rPr>
            </w:pPr>
          </w:p>
        </w:tc>
      </w:tr>
      <w:tr w:rsidR="00DC4B93" w:rsidRPr="00904CB9" w:rsidTr="008273BF">
        <w:tblPrEx>
          <w:tblCellMar>
            <w:top w:w="0" w:type="dxa"/>
            <w:bottom w:w="0" w:type="dxa"/>
          </w:tblCellMar>
        </w:tblPrEx>
        <w:trPr>
          <w:cantSplit/>
        </w:trPr>
        <w:tc>
          <w:tcPr>
            <w:tcW w:w="1418" w:type="dxa"/>
            <w:tcBorders>
              <w:top w:val="nil"/>
              <w:left w:val="nil"/>
              <w:bottom w:val="nil"/>
              <w:right w:val="nil"/>
            </w:tcBorders>
          </w:tcPr>
          <w:p w:rsidR="00DC4B93" w:rsidRPr="002E5F96" w:rsidRDefault="00DC4B93" w:rsidP="008273BF">
            <w:pPr>
              <w:rPr>
                <w:i/>
                <w:sz w:val="20"/>
                <w:szCs w:val="20"/>
              </w:rPr>
            </w:pPr>
            <w:r w:rsidRPr="002E5F96">
              <w:rPr>
                <w:i/>
                <w:sz w:val="20"/>
                <w:szCs w:val="20"/>
              </w:rPr>
              <w:t>(подпись)</w:t>
            </w:r>
          </w:p>
        </w:tc>
        <w:tc>
          <w:tcPr>
            <w:tcW w:w="284" w:type="dxa"/>
            <w:tcBorders>
              <w:top w:val="nil"/>
              <w:left w:val="nil"/>
              <w:bottom w:val="nil"/>
              <w:right w:val="nil"/>
            </w:tcBorders>
          </w:tcPr>
          <w:p w:rsidR="00DC4B93" w:rsidRPr="002E5F96" w:rsidRDefault="00DC4B93" w:rsidP="008273BF">
            <w:pPr>
              <w:rPr>
                <w:i/>
                <w:sz w:val="20"/>
                <w:szCs w:val="20"/>
              </w:rPr>
            </w:pPr>
          </w:p>
        </w:tc>
        <w:tc>
          <w:tcPr>
            <w:tcW w:w="2552" w:type="dxa"/>
            <w:tcBorders>
              <w:top w:val="nil"/>
              <w:left w:val="nil"/>
              <w:bottom w:val="nil"/>
              <w:right w:val="nil"/>
            </w:tcBorders>
          </w:tcPr>
          <w:p w:rsidR="00DC4B93" w:rsidRPr="002E5F96" w:rsidRDefault="00DC4B93" w:rsidP="008273BF">
            <w:pPr>
              <w:rPr>
                <w:i/>
                <w:sz w:val="20"/>
                <w:szCs w:val="20"/>
              </w:rPr>
            </w:pPr>
            <w:r w:rsidRPr="002E5F96">
              <w:rPr>
                <w:i/>
                <w:sz w:val="20"/>
                <w:szCs w:val="20"/>
              </w:rPr>
              <w:t>(расшифровка подписи)</w:t>
            </w:r>
          </w:p>
        </w:tc>
        <w:tc>
          <w:tcPr>
            <w:tcW w:w="1304" w:type="dxa"/>
            <w:tcBorders>
              <w:top w:val="nil"/>
              <w:left w:val="nil"/>
              <w:bottom w:val="nil"/>
              <w:right w:val="nil"/>
            </w:tcBorders>
          </w:tcPr>
          <w:p w:rsidR="00DC4B93" w:rsidRPr="002E5F96" w:rsidRDefault="00DC4B93" w:rsidP="008273BF">
            <w:pPr>
              <w:rPr>
                <w:i/>
                <w:sz w:val="20"/>
                <w:szCs w:val="20"/>
              </w:rPr>
            </w:pPr>
          </w:p>
        </w:tc>
        <w:tc>
          <w:tcPr>
            <w:tcW w:w="1418" w:type="dxa"/>
            <w:tcBorders>
              <w:top w:val="nil"/>
              <w:left w:val="nil"/>
              <w:bottom w:val="nil"/>
              <w:right w:val="nil"/>
            </w:tcBorders>
          </w:tcPr>
          <w:p w:rsidR="00DC4B93" w:rsidRPr="002E5F96" w:rsidRDefault="00DC4B93" w:rsidP="008273BF">
            <w:pPr>
              <w:rPr>
                <w:i/>
                <w:sz w:val="20"/>
                <w:szCs w:val="20"/>
              </w:rPr>
            </w:pPr>
            <w:r w:rsidRPr="002E5F96">
              <w:rPr>
                <w:i/>
                <w:sz w:val="20"/>
                <w:szCs w:val="20"/>
              </w:rPr>
              <w:t>(подпись)</w:t>
            </w:r>
          </w:p>
        </w:tc>
        <w:tc>
          <w:tcPr>
            <w:tcW w:w="284" w:type="dxa"/>
            <w:tcBorders>
              <w:top w:val="nil"/>
              <w:left w:val="nil"/>
              <w:bottom w:val="nil"/>
              <w:right w:val="nil"/>
            </w:tcBorders>
          </w:tcPr>
          <w:p w:rsidR="00DC4B93" w:rsidRPr="002E5F96" w:rsidRDefault="00DC4B93" w:rsidP="008273BF">
            <w:pPr>
              <w:rPr>
                <w:i/>
                <w:sz w:val="20"/>
                <w:szCs w:val="20"/>
              </w:rPr>
            </w:pPr>
          </w:p>
        </w:tc>
        <w:tc>
          <w:tcPr>
            <w:tcW w:w="2552" w:type="dxa"/>
            <w:tcBorders>
              <w:top w:val="nil"/>
              <w:left w:val="nil"/>
              <w:bottom w:val="nil"/>
              <w:right w:val="nil"/>
            </w:tcBorders>
          </w:tcPr>
          <w:p w:rsidR="00DC4B93" w:rsidRPr="002E5F96" w:rsidRDefault="00DC4B93" w:rsidP="008273BF">
            <w:pPr>
              <w:rPr>
                <w:i/>
                <w:sz w:val="20"/>
                <w:szCs w:val="20"/>
              </w:rPr>
            </w:pPr>
            <w:r w:rsidRPr="002E5F96">
              <w:rPr>
                <w:i/>
                <w:sz w:val="20"/>
                <w:szCs w:val="20"/>
              </w:rPr>
              <w:t>(расшифровка подписи)</w:t>
            </w:r>
          </w:p>
        </w:tc>
      </w:tr>
    </w:tbl>
    <w:p w:rsidR="00DC4B93" w:rsidRPr="00904CB9" w:rsidRDefault="00DC4B93" w:rsidP="00DC4B93">
      <w:pPr>
        <w:spacing w:after="120"/>
        <w:rPr>
          <w:sz w:val="2"/>
          <w:szCs w:val="2"/>
        </w:rPr>
      </w:pPr>
    </w:p>
    <w:tbl>
      <w:tblPr>
        <w:tblW w:w="0" w:type="auto"/>
        <w:tblLayout w:type="fixed"/>
        <w:tblCellMar>
          <w:left w:w="28" w:type="dxa"/>
          <w:right w:w="28" w:type="dxa"/>
        </w:tblCellMar>
        <w:tblLook w:val="0000"/>
      </w:tblPr>
      <w:tblGrid>
        <w:gridCol w:w="624"/>
        <w:gridCol w:w="1985"/>
        <w:gridCol w:w="1644"/>
        <w:gridCol w:w="1304"/>
        <w:gridCol w:w="624"/>
        <w:gridCol w:w="1985"/>
        <w:gridCol w:w="1644"/>
      </w:tblGrid>
      <w:tr w:rsidR="00DC4B93" w:rsidRPr="002E5F96" w:rsidTr="008273BF">
        <w:tblPrEx>
          <w:tblCellMar>
            <w:top w:w="0" w:type="dxa"/>
            <w:bottom w:w="0" w:type="dxa"/>
          </w:tblCellMar>
        </w:tblPrEx>
        <w:tc>
          <w:tcPr>
            <w:tcW w:w="624" w:type="dxa"/>
            <w:tcBorders>
              <w:top w:val="nil"/>
              <w:left w:val="nil"/>
              <w:bottom w:val="nil"/>
              <w:right w:val="nil"/>
            </w:tcBorders>
            <w:vAlign w:val="bottom"/>
          </w:tcPr>
          <w:p w:rsidR="00DC4B93" w:rsidRPr="002E5F96" w:rsidRDefault="00DC4B93" w:rsidP="008273BF">
            <w:pPr>
              <w:rPr>
                <w:sz w:val="24"/>
              </w:rPr>
            </w:pPr>
            <w:r w:rsidRPr="002E5F96">
              <w:rPr>
                <w:sz w:val="24"/>
              </w:rPr>
              <w:t>Дата</w:t>
            </w:r>
          </w:p>
        </w:tc>
        <w:tc>
          <w:tcPr>
            <w:tcW w:w="1985" w:type="dxa"/>
            <w:tcBorders>
              <w:top w:val="nil"/>
              <w:left w:val="nil"/>
              <w:bottom w:val="single" w:sz="4" w:space="0" w:color="auto"/>
              <w:right w:val="nil"/>
            </w:tcBorders>
            <w:vAlign w:val="bottom"/>
          </w:tcPr>
          <w:p w:rsidR="00DC4B93" w:rsidRPr="002E5F96" w:rsidRDefault="00DC4B93" w:rsidP="008273BF">
            <w:pPr>
              <w:rPr>
                <w:sz w:val="24"/>
              </w:rPr>
            </w:pPr>
          </w:p>
        </w:tc>
        <w:tc>
          <w:tcPr>
            <w:tcW w:w="1644" w:type="dxa"/>
            <w:tcBorders>
              <w:top w:val="nil"/>
              <w:left w:val="nil"/>
              <w:bottom w:val="nil"/>
              <w:right w:val="nil"/>
            </w:tcBorders>
            <w:vAlign w:val="bottom"/>
          </w:tcPr>
          <w:p w:rsidR="00DC4B93" w:rsidRPr="002E5F96" w:rsidRDefault="00DC4B93" w:rsidP="008273BF">
            <w:pPr>
              <w:ind w:left="57"/>
              <w:rPr>
                <w:sz w:val="24"/>
              </w:rPr>
            </w:pPr>
            <w:r w:rsidRPr="002E5F96">
              <w:rPr>
                <w:sz w:val="24"/>
              </w:rPr>
              <w:t>Печать</w:t>
            </w:r>
          </w:p>
        </w:tc>
        <w:tc>
          <w:tcPr>
            <w:tcW w:w="1304" w:type="dxa"/>
            <w:tcBorders>
              <w:top w:val="nil"/>
              <w:left w:val="nil"/>
              <w:bottom w:val="nil"/>
              <w:right w:val="nil"/>
            </w:tcBorders>
            <w:vAlign w:val="bottom"/>
          </w:tcPr>
          <w:p w:rsidR="00DC4B93" w:rsidRPr="002E5F96" w:rsidRDefault="00DC4B93" w:rsidP="008273BF">
            <w:pPr>
              <w:rPr>
                <w:sz w:val="24"/>
              </w:rPr>
            </w:pPr>
          </w:p>
        </w:tc>
        <w:tc>
          <w:tcPr>
            <w:tcW w:w="624" w:type="dxa"/>
            <w:tcBorders>
              <w:top w:val="nil"/>
              <w:left w:val="nil"/>
              <w:bottom w:val="nil"/>
              <w:right w:val="nil"/>
            </w:tcBorders>
            <w:vAlign w:val="bottom"/>
          </w:tcPr>
          <w:p w:rsidR="00DC4B93" w:rsidRPr="002E5F96" w:rsidRDefault="00DC4B93" w:rsidP="008273BF">
            <w:pPr>
              <w:rPr>
                <w:sz w:val="24"/>
              </w:rPr>
            </w:pPr>
            <w:r w:rsidRPr="002E5F96">
              <w:rPr>
                <w:sz w:val="24"/>
              </w:rPr>
              <w:t>Дата</w:t>
            </w:r>
          </w:p>
        </w:tc>
        <w:tc>
          <w:tcPr>
            <w:tcW w:w="1985" w:type="dxa"/>
            <w:tcBorders>
              <w:top w:val="nil"/>
              <w:left w:val="nil"/>
              <w:bottom w:val="single" w:sz="4" w:space="0" w:color="auto"/>
              <w:right w:val="nil"/>
            </w:tcBorders>
            <w:vAlign w:val="bottom"/>
          </w:tcPr>
          <w:p w:rsidR="00DC4B93" w:rsidRPr="002E5F96" w:rsidRDefault="00DC4B93" w:rsidP="008273BF">
            <w:pPr>
              <w:rPr>
                <w:sz w:val="24"/>
              </w:rPr>
            </w:pPr>
          </w:p>
        </w:tc>
        <w:tc>
          <w:tcPr>
            <w:tcW w:w="1644" w:type="dxa"/>
            <w:tcBorders>
              <w:top w:val="nil"/>
              <w:left w:val="nil"/>
              <w:bottom w:val="nil"/>
              <w:right w:val="nil"/>
            </w:tcBorders>
            <w:vAlign w:val="bottom"/>
          </w:tcPr>
          <w:p w:rsidR="00DC4B93" w:rsidRPr="002E5F96" w:rsidRDefault="00DC4B93" w:rsidP="008273BF">
            <w:pPr>
              <w:ind w:left="57"/>
              <w:rPr>
                <w:sz w:val="24"/>
              </w:rPr>
            </w:pPr>
            <w:r w:rsidRPr="002E5F96">
              <w:rPr>
                <w:sz w:val="24"/>
              </w:rPr>
              <w:t>Печать</w:t>
            </w:r>
          </w:p>
        </w:tc>
      </w:tr>
    </w:tbl>
    <w:p w:rsidR="00DC4B93" w:rsidRPr="00D0033B" w:rsidRDefault="00DC4B93" w:rsidP="00DC4B93">
      <w:pPr>
        <w:ind w:right="6377"/>
        <w:rPr>
          <w:b/>
          <w:bCs/>
          <w:sz w:val="20"/>
          <w:szCs w:val="20"/>
        </w:rPr>
      </w:pPr>
    </w:p>
    <w:p w:rsidR="00DC4B93" w:rsidRPr="002E5F96" w:rsidRDefault="00DC4B93" w:rsidP="00DC4B93">
      <w:pPr>
        <w:ind w:right="6377"/>
        <w:rPr>
          <w:b/>
          <w:bCs/>
          <w:sz w:val="24"/>
        </w:rPr>
      </w:pPr>
      <w:r w:rsidRPr="002E5F96">
        <w:rPr>
          <w:b/>
          <w:bCs/>
          <w:sz w:val="24"/>
        </w:rPr>
        <w:t>АКТ</w:t>
      </w:r>
    </w:p>
    <w:tbl>
      <w:tblPr>
        <w:tblW w:w="0" w:type="auto"/>
        <w:tblLayout w:type="fixed"/>
        <w:tblCellMar>
          <w:left w:w="28" w:type="dxa"/>
          <w:right w:w="28" w:type="dxa"/>
        </w:tblCellMar>
        <w:tblLook w:val="0000"/>
      </w:tblPr>
      <w:tblGrid>
        <w:gridCol w:w="1588"/>
        <w:gridCol w:w="425"/>
        <w:gridCol w:w="1588"/>
      </w:tblGrid>
      <w:tr w:rsidR="00DC4B93" w:rsidRPr="002E5F96" w:rsidTr="008273BF">
        <w:tblPrEx>
          <w:tblCellMar>
            <w:top w:w="0" w:type="dxa"/>
            <w:bottom w:w="0" w:type="dxa"/>
          </w:tblCellMar>
        </w:tblPrEx>
        <w:tc>
          <w:tcPr>
            <w:tcW w:w="1588" w:type="dxa"/>
            <w:tcBorders>
              <w:top w:val="nil"/>
              <w:left w:val="nil"/>
              <w:bottom w:val="single" w:sz="4" w:space="0" w:color="auto"/>
              <w:right w:val="nil"/>
            </w:tcBorders>
            <w:vAlign w:val="bottom"/>
          </w:tcPr>
          <w:p w:rsidR="00DC4B93" w:rsidRPr="002E5F96" w:rsidRDefault="00DC4B93" w:rsidP="008273BF">
            <w:pPr>
              <w:rPr>
                <w:sz w:val="24"/>
              </w:rPr>
            </w:pPr>
          </w:p>
        </w:tc>
        <w:tc>
          <w:tcPr>
            <w:tcW w:w="425" w:type="dxa"/>
            <w:tcBorders>
              <w:top w:val="nil"/>
              <w:left w:val="nil"/>
              <w:bottom w:val="nil"/>
              <w:right w:val="nil"/>
            </w:tcBorders>
            <w:vAlign w:val="bottom"/>
          </w:tcPr>
          <w:p w:rsidR="00DC4B93" w:rsidRPr="002E5F96" w:rsidRDefault="00DC4B93" w:rsidP="008273BF">
            <w:pPr>
              <w:rPr>
                <w:sz w:val="24"/>
              </w:rPr>
            </w:pPr>
            <w:r w:rsidRPr="002E5F96">
              <w:rPr>
                <w:sz w:val="24"/>
              </w:rPr>
              <w:t>№</w:t>
            </w:r>
          </w:p>
        </w:tc>
        <w:tc>
          <w:tcPr>
            <w:tcW w:w="1588" w:type="dxa"/>
            <w:tcBorders>
              <w:top w:val="nil"/>
              <w:left w:val="nil"/>
              <w:bottom w:val="single" w:sz="4" w:space="0" w:color="auto"/>
              <w:right w:val="nil"/>
            </w:tcBorders>
            <w:vAlign w:val="bottom"/>
          </w:tcPr>
          <w:p w:rsidR="00DC4B93" w:rsidRPr="002E5F96" w:rsidRDefault="00DC4B93" w:rsidP="008273BF">
            <w:pPr>
              <w:rPr>
                <w:sz w:val="24"/>
              </w:rPr>
            </w:pPr>
          </w:p>
        </w:tc>
      </w:tr>
    </w:tbl>
    <w:p w:rsidR="00DC4B93" w:rsidRPr="002E5F96" w:rsidRDefault="00DC4B93" w:rsidP="00DC4B93">
      <w:pPr>
        <w:spacing w:before="240" w:after="240"/>
        <w:ind w:right="6379"/>
        <w:rPr>
          <w:sz w:val="24"/>
        </w:rPr>
      </w:pPr>
      <w:r w:rsidRPr="002E5F96">
        <w:rPr>
          <w:sz w:val="24"/>
        </w:rPr>
        <w:t>приема-передачи архивных документов на хранение</w:t>
      </w:r>
    </w:p>
    <w:p w:rsidR="00DC4B93" w:rsidRPr="00D0033B" w:rsidRDefault="00DC4B93" w:rsidP="00DC4B93">
      <w:pPr>
        <w:rPr>
          <w:sz w:val="16"/>
          <w:szCs w:val="16"/>
        </w:rPr>
      </w:pPr>
    </w:p>
    <w:p w:rsidR="00DC4B93" w:rsidRPr="002E5F96" w:rsidRDefault="00DC4B93" w:rsidP="00DC4B93">
      <w:pPr>
        <w:pBdr>
          <w:top w:val="single" w:sz="4" w:space="1" w:color="auto"/>
        </w:pBdr>
        <w:rPr>
          <w:i/>
          <w:sz w:val="20"/>
          <w:szCs w:val="20"/>
        </w:rPr>
      </w:pPr>
      <w:r w:rsidRPr="002E5F96">
        <w:rPr>
          <w:i/>
          <w:sz w:val="20"/>
          <w:szCs w:val="20"/>
        </w:rPr>
        <w:t>(основание передачи)</w:t>
      </w:r>
    </w:p>
    <w:p w:rsidR="00DC4B93" w:rsidRPr="00904CB9" w:rsidRDefault="00DC4B93" w:rsidP="00DC4B93">
      <w:pPr>
        <w:tabs>
          <w:tab w:val="left" w:pos="9412"/>
        </w:tabs>
        <w:rPr>
          <w:i/>
          <w:sz w:val="22"/>
          <w:szCs w:val="22"/>
        </w:rPr>
      </w:pPr>
    </w:p>
    <w:p w:rsidR="00DC4B93" w:rsidRPr="002E5F96" w:rsidRDefault="00DC4B93" w:rsidP="00DC4B93">
      <w:pPr>
        <w:pBdr>
          <w:top w:val="single" w:sz="4" w:space="1" w:color="auto"/>
        </w:pBdr>
        <w:tabs>
          <w:tab w:val="left" w:pos="9412"/>
        </w:tabs>
        <w:rPr>
          <w:i/>
          <w:sz w:val="20"/>
          <w:szCs w:val="20"/>
        </w:rPr>
      </w:pPr>
      <w:r w:rsidRPr="002E5F96">
        <w:rPr>
          <w:i/>
          <w:sz w:val="20"/>
          <w:szCs w:val="20"/>
        </w:rPr>
        <w:t>(название передаваемого фонда)</w:t>
      </w:r>
    </w:p>
    <w:p w:rsidR="00DC4B93" w:rsidRPr="00904CB9" w:rsidRDefault="00DC4B93" w:rsidP="00DC4B93">
      <w:pPr>
        <w:tabs>
          <w:tab w:val="left" w:pos="9412"/>
        </w:tabs>
        <w:rPr>
          <w:i/>
          <w:sz w:val="22"/>
          <w:szCs w:val="22"/>
        </w:rPr>
      </w:pPr>
    </w:p>
    <w:p w:rsidR="00DC4B93" w:rsidRPr="00904CB9" w:rsidRDefault="00DC4B93" w:rsidP="00DC4B93">
      <w:pPr>
        <w:pBdr>
          <w:top w:val="single" w:sz="4" w:space="1" w:color="auto"/>
        </w:pBdr>
        <w:tabs>
          <w:tab w:val="left" w:pos="9412"/>
        </w:tabs>
        <w:rPr>
          <w:sz w:val="2"/>
          <w:szCs w:val="2"/>
        </w:rPr>
      </w:pPr>
    </w:p>
    <w:p w:rsidR="00DC4B93" w:rsidRPr="002E5F96" w:rsidRDefault="00DC4B93" w:rsidP="00DC4B93">
      <w:pPr>
        <w:tabs>
          <w:tab w:val="right" w:pos="9356"/>
        </w:tabs>
        <w:rPr>
          <w:sz w:val="24"/>
        </w:rPr>
      </w:pPr>
      <w:r w:rsidRPr="00904CB9">
        <w:rPr>
          <w:sz w:val="22"/>
          <w:szCs w:val="22"/>
        </w:rPr>
        <w:tab/>
      </w:r>
      <w:r w:rsidRPr="002E5F96">
        <w:rPr>
          <w:sz w:val="24"/>
        </w:rPr>
        <w:t>сдал,</w:t>
      </w:r>
    </w:p>
    <w:p w:rsidR="00DC4B93" w:rsidRPr="002E5F96" w:rsidRDefault="00DC4B93" w:rsidP="00DC4B93">
      <w:pPr>
        <w:pBdr>
          <w:top w:val="single" w:sz="4" w:space="1" w:color="auto"/>
        </w:pBdr>
        <w:ind w:right="680"/>
        <w:rPr>
          <w:i/>
          <w:sz w:val="20"/>
          <w:szCs w:val="20"/>
        </w:rPr>
      </w:pPr>
      <w:r w:rsidRPr="002E5F96">
        <w:rPr>
          <w:i/>
          <w:sz w:val="20"/>
          <w:szCs w:val="20"/>
        </w:rPr>
        <w:t>(наименование организации, передающей документы)</w:t>
      </w:r>
    </w:p>
    <w:p w:rsidR="00DC4B93" w:rsidRPr="00904CB9" w:rsidRDefault="00DC4B93" w:rsidP="00DC4B93">
      <w:pPr>
        <w:tabs>
          <w:tab w:val="left" w:pos="9412"/>
        </w:tabs>
        <w:rPr>
          <w:i/>
          <w:sz w:val="22"/>
          <w:szCs w:val="22"/>
        </w:rPr>
      </w:pPr>
    </w:p>
    <w:p w:rsidR="00DC4B93" w:rsidRPr="002E5F96" w:rsidRDefault="00DC4B93" w:rsidP="00DC4B93">
      <w:pPr>
        <w:pBdr>
          <w:top w:val="single" w:sz="4" w:space="1" w:color="auto"/>
        </w:pBdr>
        <w:tabs>
          <w:tab w:val="left" w:pos="9412"/>
        </w:tabs>
        <w:spacing w:after="240"/>
        <w:rPr>
          <w:i/>
          <w:sz w:val="20"/>
          <w:szCs w:val="20"/>
        </w:rPr>
      </w:pPr>
      <w:r w:rsidRPr="002E5F96">
        <w:rPr>
          <w:i/>
          <w:sz w:val="20"/>
          <w:szCs w:val="20"/>
        </w:rPr>
        <w:t>(наименование организации, принимающей документы)</w:t>
      </w:r>
    </w:p>
    <w:tbl>
      <w:tblPr>
        <w:tblW w:w="0" w:type="auto"/>
        <w:tblLayout w:type="fixed"/>
        <w:tblCellMar>
          <w:left w:w="28" w:type="dxa"/>
          <w:right w:w="28" w:type="dxa"/>
        </w:tblCellMar>
        <w:tblLook w:val="0000"/>
      </w:tblPr>
      <w:tblGrid>
        <w:gridCol w:w="7796"/>
        <w:gridCol w:w="2041"/>
      </w:tblGrid>
      <w:tr w:rsidR="00DC4B93" w:rsidRPr="00904CB9" w:rsidTr="008273BF">
        <w:tblPrEx>
          <w:tblCellMar>
            <w:top w:w="0" w:type="dxa"/>
            <w:bottom w:w="0" w:type="dxa"/>
          </w:tblCellMar>
        </w:tblPrEx>
        <w:tc>
          <w:tcPr>
            <w:tcW w:w="7796" w:type="dxa"/>
            <w:tcBorders>
              <w:top w:val="nil"/>
              <w:left w:val="nil"/>
              <w:bottom w:val="nil"/>
              <w:right w:val="nil"/>
            </w:tcBorders>
            <w:vAlign w:val="bottom"/>
          </w:tcPr>
          <w:p w:rsidR="00DC4B93" w:rsidRPr="002E5F96" w:rsidRDefault="00DC4B93" w:rsidP="008273BF">
            <w:pPr>
              <w:tabs>
                <w:tab w:val="left" w:pos="9412"/>
              </w:tabs>
              <w:rPr>
                <w:sz w:val="24"/>
              </w:rPr>
            </w:pPr>
            <w:r w:rsidRPr="002E5F96">
              <w:rPr>
                <w:sz w:val="24"/>
              </w:rPr>
              <w:t>принимает на государственное хранение документы и страховые копии за</w:t>
            </w:r>
          </w:p>
        </w:tc>
        <w:tc>
          <w:tcPr>
            <w:tcW w:w="2041" w:type="dxa"/>
            <w:tcBorders>
              <w:top w:val="nil"/>
              <w:left w:val="nil"/>
              <w:bottom w:val="single" w:sz="4" w:space="0" w:color="auto"/>
              <w:right w:val="nil"/>
            </w:tcBorders>
            <w:vAlign w:val="bottom"/>
          </w:tcPr>
          <w:p w:rsidR="00DC4B93" w:rsidRPr="00904CB9" w:rsidRDefault="00DC4B93" w:rsidP="008273BF">
            <w:pPr>
              <w:tabs>
                <w:tab w:val="left" w:pos="9412"/>
              </w:tabs>
              <w:rPr>
                <w:sz w:val="22"/>
                <w:szCs w:val="22"/>
              </w:rPr>
            </w:pPr>
          </w:p>
        </w:tc>
      </w:tr>
      <w:tr w:rsidR="00DC4B93" w:rsidRPr="00904CB9" w:rsidTr="008273BF">
        <w:tblPrEx>
          <w:tblCellMar>
            <w:top w:w="0" w:type="dxa"/>
            <w:bottom w:w="0" w:type="dxa"/>
          </w:tblCellMar>
        </w:tblPrEx>
        <w:tc>
          <w:tcPr>
            <w:tcW w:w="7796" w:type="dxa"/>
            <w:tcBorders>
              <w:top w:val="nil"/>
              <w:left w:val="nil"/>
              <w:bottom w:val="nil"/>
              <w:right w:val="nil"/>
            </w:tcBorders>
          </w:tcPr>
          <w:p w:rsidR="00DC4B93" w:rsidRPr="00904CB9" w:rsidRDefault="00DC4B93" w:rsidP="008273BF">
            <w:pPr>
              <w:tabs>
                <w:tab w:val="left" w:pos="9412"/>
              </w:tabs>
              <w:rPr>
                <w:sz w:val="18"/>
                <w:szCs w:val="18"/>
              </w:rPr>
            </w:pPr>
          </w:p>
        </w:tc>
        <w:tc>
          <w:tcPr>
            <w:tcW w:w="2041" w:type="dxa"/>
            <w:tcBorders>
              <w:top w:val="nil"/>
              <w:left w:val="nil"/>
              <w:bottom w:val="nil"/>
              <w:right w:val="nil"/>
            </w:tcBorders>
          </w:tcPr>
          <w:p w:rsidR="00DC4B93" w:rsidRPr="002E5F96" w:rsidRDefault="00DC4B93" w:rsidP="008273BF">
            <w:pPr>
              <w:tabs>
                <w:tab w:val="left" w:pos="9412"/>
              </w:tabs>
              <w:rPr>
                <w:i/>
                <w:sz w:val="20"/>
                <w:szCs w:val="20"/>
              </w:rPr>
            </w:pPr>
            <w:r w:rsidRPr="002E5F96">
              <w:rPr>
                <w:i/>
                <w:sz w:val="20"/>
                <w:szCs w:val="20"/>
              </w:rPr>
              <w:t>(годы)</w:t>
            </w:r>
          </w:p>
        </w:tc>
      </w:tr>
    </w:tbl>
    <w:p w:rsidR="00DC4B93" w:rsidRPr="002E5F96" w:rsidRDefault="00DC4B93" w:rsidP="00DC4B93">
      <w:pPr>
        <w:tabs>
          <w:tab w:val="left" w:pos="9412"/>
        </w:tabs>
        <w:spacing w:after="240"/>
        <w:jc w:val="both"/>
        <w:rPr>
          <w:sz w:val="24"/>
        </w:rPr>
      </w:pPr>
      <w:r w:rsidRPr="002E5F96">
        <w:rPr>
          <w:sz w:val="24"/>
        </w:rPr>
        <w:t>и справочный аппарат к ним:</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09"/>
        <w:gridCol w:w="907"/>
        <w:gridCol w:w="113"/>
        <w:gridCol w:w="113"/>
        <w:gridCol w:w="1134"/>
        <w:gridCol w:w="113"/>
        <w:gridCol w:w="767"/>
        <w:gridCol w:w="935"/>
        <w:gridCol w:w="283"/>
        <w:gridCol w:w="908"/>
        <w:gridCol w:w="821"/>
        <w:gridCol w:w="113"/>
        <w:gridCol w:w="1134"/>
        <w:gridCol w:w="113"/>
        <w:gridCol w:w="87"/>
        <w:gridCol w:w="794"/>
        <w:gridCol w:w="794"/>
        <w:gridCol w:w="27"/>
        <w:gridCol w:w="86"/>
      </w:tblGrid>
      <w:tr w:rsidR="00DC4B93" w:rsidRPr="002E5F96" w:rsidTr="008273BF">
        <w:tblPrEx>
          <w:tblCellMar>
            <w:top w:w="0" w:type="dxa"/>
            <w:bottom w:w="0" w:type="dxa"/>
          </w:tblCellMar>
        </w:tblPrEx>
        <w:trPr>
          <w:gridAfter w:val="2"/>
          <w:wAfter w:w="113" w:type="dxa"/>
        </w:trPr>
        <w:tc>
          <w:tcPr>
            <w:tcW w:w="709" w:type="dxa"/>
            <w:vAlign w:val="center"/>
          </w:tcPr>
          <w:p w:rsidR="00DC4B93" w:rsidRPr="002E5F96" w:rsidRDefault="00DC4B93" w:rsidP="008273BF">
            <w:pPr>
              <w:rPr>
                <w:sz w:val="22"/>
                <w:szCs w:val="22"/>
              </w:rPr>
            </w:pPr>
            <w:r w:rsidRPr="002E5F96">
              <w:rPr>
                <w:sz w:val="22"/>
                <w:szCs w:val="22"/>
              </w:rPr>
              <w:t>№</w:t>
            </w:r>
            <w:r w:rsidRPr="002E5F96">
              <w:rPr>
                <w:sz w:val="22"/>
                <w:szCs w:val="22"/>
              </w:rPr>
              <w:br/>
              <w:t>п/п</w:t>
            </w:r>
          </w:p>
        </w:tc>
        <w:tc>
          <w:tcPr>
            <w:tcW w:w="3147" w:type="dxa"/>
            <w:gridSpan w:val="6"/>
            <w:vAlign w:val="center"/>
          </w:tcPr>
          <w:p w:rsidR="00DC4B93" w:rsidRPr="002E5F96" w:rsidRDefault="00DC4B93" w:rsidP="008273BF">
            <w:pPr>
              <w:rPr>
                <w:sz w:val="22"/>
                <w:szCs w:val="22"/>
              </w:rPr>
            </w:pPr>
            <w:r w:rsidRPr="002E5F96">
              <w:rPr>
                <w:sz w:val="22"/>
                <w:szCs w:val="22"/>
              </w:rPr>
              <w:t>Название, номер описи</w:t>
            </w:r>
          </w:p>
        </w:tc>
        <w:tc>
          <w:tcPr>
            <w:tcW w:w="2126" w:type="dxa"/>
            <w:gridSpan w:val="3"/>
            <w:vAlign w:val="center"/>
          </w:tcPr>
          <w:p w:rsidR="00DC4B93" w:rsidRPr="002E5F96" w:rsidRDefault="00DC4B93" w:rsidP="008273BF">
            <w:pPr>
              <w:spacing w:before="60" w:after="60"/>
              <w:rPr>
                <w:sz w:val="22"/>
                <w:szCs w:val="22"/>
              </w:rPr>
            </w:pPr>
            <w:r w:rsidRPr="002E5F96">
              <w:rPr>
                <w:sz w:val="22"/>
                <w:szCs w:val="22"/>
              </w:rPr>
              <w:t>Количество экземпляров описи</w:t>
            </w:r>
          </w:p>
        </w:tc>
        <w:tc>
          <w:tcPr>
            <w:tcW w:w="2268" w:type="dxa"/>
            <w:gridSpan w:val="5"/>
            <w:vAlign w:val="center"/>
          </w:tcPr>
          <w:p w:rsidR="00DC4B93" w:rsidRPr="002E5F96" w:rsidRDefault="00DC4B93" w:rsidP="008273BF">
            <w:pPr>
              <w:rPr>
                <w:sz w:val="22"/>
                <w:szCs w:val="22"/>
              </w:rPr>
            </w:pPr>
            <w:r w:rsidRPr="002E5F96">
              <w:rPr>
                <w:sz w:val="22"/>
                <w:szCs w:val="22"/>
              </w:rPr>
              <w:t>Количество единиц хранения</w:t>
            </w:r>
          </w:p>
        </w:tc>
        <w:tc>
          <w:tcPr>
            <w:tcW w:w="1588" w:type="dxa"/>
            <w:gridSpan w:val="2"/>
            <w:vAlign w:val="center"/>
          </w:tcPr>
          <w:p w:rsidR="00DC4B93" w:rsidRPr="002E5F96" w:rsidRDefault="00DC4B93" w:rsidP="008273BF">
            <w:pPr>
              <w:rPr>
                <w:sz w:val="22"/>
                <w:szCs w:val="22"/>
              </w:rPr>
            </w:pPr>
            <w:r w:rsidRPr="002E5F96">
              <w:rPr>
                <w:sz w:val="22"/>
                <w:szCs w:val="22"/>
              </w:rPr>
              <w:t>Примечание</w:t>
            </w:r>
          </w:p>
        </w:tc>
      </w:tr>
      <w:tr w:rsidR="00DC4B93" w:rsidRPr="00904CB9" w:rsidTr="008273BF">
        <w:tblPrEx>
          <w:tblCellMar>
            <w:top w:w="0" w:type="dxa"/>
            <w:bottom w:w="0" w:type="dxa"/>
          </w:tblCellMar>
        </w:tblPrEx>
        <w:trPr>
          <w:gridAfter w:val="2"/>
          <w:wAfter w:w="113" w:type="dxa"/>
        </w:trPr>
        <w:tc>
          <w:tcPr>
            <w:tcW w:w="709" w:type="dxa"/>
          </w:tcPr>
          <w:p w:rsidR="00DC4B93" w:rsidRPr="00904CB9" w:rsidRDefault="00DC4B93" w:rsidP="008273BF">
            <w:pPr>
              <w:rPr>
                <w:sz w:val="22"/>
                <w:szCs w:val="22"/>
              </w:rPr>
            </w:pPr>
            <w:r w:rsidRPr="00904CB9">
              <w:rPr>
                <w:sz w:val="22"/>
                <w:szCs w:val="22"/>
              </w:rPr>
              <w:t>1</w:t>
            </w:r>
          </w:p>
        </w:tc>
        <w:tc>
          <w:tcPr>
            <w:tcW w:w="3147" w:type="dxa"/>
            <w:gridSpan w:val="6"/>
          </w:tcPr>
          <w:p w:rsidR="00DC4B93" w:rsidRPr="00904CB9" w:rsidRDefault="00DC4B93" w:rsidP="008273BF">
            <w:pPr>
              <w:rPr>
                <w:sz w:val="22"/>
                <w:szCs w:val="22"/>
              </w:rPr>
            </w:pPr>
            <w:r w:rsidRPr="00904CB9">
              <w:rPr>
                <w:sz w:val="22"/>
                <w:szCs w:val="22"/>
              </w:rPr>
              <w:t>2</w:t>
            </w:r>
          </w:p>
        </w:tc>
        <w:tc>
          <w:tcPr>
            <w:tcW w:w="2126" w:type="dxa"/>
            <w:gridSpan w:val="3"/>
          </w:tcPr>
          <w:p w:rsidR="00DC4B93" w:rsidRPr="00904CB9" w:rsidRDefault="00DC4B93" w:rsidP="008273BF">
            <w:pPr>
              <w:rPr>
                <w:sz w:val="22"/>
                <w:szCs w:val="22"/>
              </w:rPr>
            </w:pPr>
            <w:r w:rsidRPr="00904CB9">
              <w:rPr>
                <w:sz w:val="22"/>
                <w:szCs w:val="22"/>
              </w:rPr>
              <w:t>3</w:t>
            </w:r>
          </w:p>
        </w:tc>
        <w:tc>
          <w:tcPr>
            <w:tcW w:w="2268" w:type="dxa"/>
            <w:gridSpan w:val="5"/>
          </w:tcPr>
          <w:p w:rsidR="00DC4B93" w:rsidRPr="00904CB9" w:rsidRDefault="00DC4B93" w:rsidP="008273BF">
            <w:pPr>
              <w:rPr>
                <w:sz w:val="22"/>
                <w:szCs w:val="22"/>
              </w:rPr>
            </w:pPr>
            <w:r w:rsidRPr="00904CB9">
              <w:rPr>
                <w:sz w:val="22"/>
                <w:szCs w:val="22"/>
              </w:rPr>
              <w:t>4</w:t>
            </w:r>
          </w:p>
        </w:tc>
        <w:tc>
          <w:tcPr>
            <w:tcW w:w="1588" w:type="dxa"/>
            <w:gridSpan w:val="2"/>
          </w:tcPr>
          <w:p w:rsidR="00DC4B93" w:rsidRPr="00904CB9" w:rsidRDefault="00DC4B93" w:rsidP="008273BF">
            <w:pPr>
              <w:rPr>
                <w:sz w:val="22"/>
                <w:szCs w:val="22"/>
              </w:rPr>
            </w:pPr>
            <w:r w:rsidRPr="00904CB9">
              <w:rPr>
                <w:sz w:val="22"/>
                <w:szCs w:val="22"/>
              </w:rPr>
              <w:t>6</w:t>
            </w:r>
          </w:p>
        </w:tc>
      </w:tr>
      <w:tr w:rsidR="00DC4B93" w:rsidRPr="00904CB9" w:rsidTr="008273BF">
        <w:tblPrEx>
          <w:tblCellMar>
            <w:top w:w="0" w:type="dxa"/>
            <w:bottom w:w="0" w:type="dxa"/>
          </w:tblCellMar>
        </w:tblPrEx>
        <w:trPr>
          <w:gridAfter w:val="2"/>
          <w:wAfter w:w="113" w:type="dxa"/>
        </w:trPr>
        <w:tc>
          <w:tcPr>
            <w:tcW w:w="709" w:type="dxa"/>
          </w:tcPr>
          <w:p w:rsidR="00DC4B93" w:rsidRPr="00904CB9" w:rsidRDefault="00DC4B93" w:rsidP="008273BF">
            <w:pPr>
              <w:rPr>
                <w:sz w:val="22"/>
                <w:szCs w:val="22"/>
              </w:rPr>
            </w:pPr>
          </w:p>
        </w:tc>
        <w:tc>
          <w:tcPr>
            <w:tcW w:w="3147" w:type="dxa"/>
            <w:gridSpan w:val="6"/>
          </w:tcPr>
          <w:p w:rsidR="00DC4B93" w:rsidRPr="00904CB9" w:rsidRDefault="00DC4B93" w:rsidP="008273BF">
            <w:pPr>
              <w:rPr>
                <w:sz w:val="22"/>
                <w:szCs w:val="22"/>
              </w:rPr>
            </w:pPr>
          </w:p>
        </w:tc>
        <w:tc>
          <w:tcPr>
            <w:tcW w:w="2126" w:type="dxa"/>
            <w:gridSpan w:val="3"/>
          </w:tcPr>
          <w:p w:rsidR="00DC4B93" w:rsidRPr="00904CB9" w:rsidRDefault="00DC4B93" w:rsidP="008273BF">
            <w:pPr>
              <w:rPr>
                <w:sz w:val="22"/>
                <w:szCs w:val="22"/>
              </w:rPr>
            </w:pPr>
          </w:p>
        </w:tc>
        <w:tc>
          <w:tcPr>
            <w:tcW w:w="2268" w:type="dxa"/>
            <w:gridSpan w:val="5"/>
          </w:tcPr>
          <w:p w:rsidR="00DC4B93" w:rsidRPr="00904CB9" w:rsidRDefault="00DC4B93" w:rsidP="008273BF">
            <w:pPr>
              <w:rPr>
                <w:sz w:val="22"/>
                <w:szCs w:val="22"/>
              </w:rPr>
            </w:pPr>
          </w:p>
        </w:tc>
        <w:tc>
          <w:tcPr>
            <w:tcW w:w="1588" w:type="dxa"/>
            <w:gridSpan w:val="2"/>
          </w:tcPr>
          <w:p w:rsidR="00DC4B93" w:rsidRPr="00904CB9" w:rsidRDefault="00DC4B93" w:rsidP="008273BF">
            <w:pPr>
              <w:rPr>
                <w:sz w:val="22"/>
                <w:szCs w:val="22"/>
              </w:rPr>
            </w:pPr>
          </w:p>
        </w:tc>
      </w:tr>
      <w:tr w:rsidR="00DC4B93" w:rsidRPr="00904CB9" w:rsidTr="008273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616" w:type="dxa"/>
            <w:gridSpan w:val="2"/>
            <w:tcBorders>
              <w:top w:val="nil"/>
              <w:left w:val="nil"/>
              <w:bottom w:val="nil"/>
              <w:right w:val="nil"/>
            </w:tcBorders>
            <w:vAlign w:val="bottom"/>
          </w:tcPr>
          <w:p w:rsidR="00DC4B93" w:rsidRPr="002E5F96" w:rsidRDefault="00DC4B93" w:rsidP="008273BF">
            <w:pPr>
              <w:rPr>
                <w:sz w:val="20"/>
                <w:szCs w:val="20"/>
              </w:rPr>
            </w:pPr>
          </w:p>
          <w:p w:rsidR="00DC4B93" w:rsidRPr="002E5F96" w:rsidRDefault="00DC4B93" w:rsidP="008273BF">
            <w:pPr>
              <w:rPr>
                <w:sz w:val="24"/>
              </w:rPr>
            </w:pPr>
            <w:r w:rsidRPr="002E5F96">
              <w:rPr>
                <w:sz w:val="24"/>
              </w:rPr>
              <w:t>Итого принято</w:t>
            </w:r>
          </w:p>
        </w:tc>
        <w:tc>
          <w:tcPr>
            <w:tcW w:w="7428" w:type="dxa"/>
            <w:gridSpan w:val="14"/>
            <w:tcBorders>
              <w:top w:val="nil"/>
              <w:left w:val="nil"/>
              <w:bottom w:val="single" w:sz="4" w:space="0" w:color="auto"/>
              <w:right w:val="nil"/>
            </w:tcBorders>
            <w:vAlign w:val="bottom"/>
          </w:tcPr>
          <w:p w:rsidR="00DC4B93" w:rsidRPr="002E5F96" w:rsidRDefault="00DC4B93" w:rsidP="008273BF">
            <w:pPr>
              <w:rPr>
                <w:sz w:val="24"/>
              </w:rPr>
            </w:pPr>
          </w:p>
        </w:tc>
        <w:tc>
          <w:tcPr>
            <w:tcW w:w="907" w:type="dxa"/>
            <w:gridSpan w:val="3"/>
            <w:tcBorders>
              <w:top w:val="nil"/>
              <w:left w:val="nil"/>
              <w:bottom w:val="nil"/>
              <w:right w:val="nil"/>
            </w:tcBorders>
            <w:vAlign w:val="bottom"/>
          </w:tcPr>
          <w:p w:rsidR="00DC4B93" w:rsidRPr="002E5F96" w:rsidRDefault="00DC4B93" w:rsidP="008273BF">
            <w:pPr>
              <w:ind w:left="57"/>
              <w:rPr>
                <w:sz w:val="24"/>
              </w:rPr>
            </w:pPr>
            <w:r w:rsidRPr="002E5F96">
              <w:rPr>
                <w:sz w:val="24"/>
              </w:rPr>
              <w:t>ед. хр.</w:t>
            </w:r>
          </w:p>
        </w:tc>
      </w:tr>
      <w:tr w:rsidR="00DC4B93" w:rsidRPr="00904CB9" w:rsidTr="008273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616" w:type="dxa"/>
            <w:gridSpan w:val="2"/>
            <w:tcBorders>
              <w:top w:val="nil"/>
              <w:left w:val="nil"/>
              <w:bottom w:val="nil"/>
              <w:right w:val="nil"/>
            </w:tcBorders>
          </w:tcPr>
          <w:p w:rsidR="00DC4B93" w:rsidRPr="00904CB9" w:rsidRDefault="00DC4B93" w:rsidP="008273BF">
            <w:pPr>
              <w:rPr>
                <w:sz w:val="18"/>
                <w:szCs w:val="18"/>
              </w:rPr>
            </w:pPr>
          </w:p>
        </w:tc>
        <w:tc>
          <w:tcPr>
            <w:tcW w:w="7428" w:type="dxa"/>
            <w:gridSpan w:val="14"/>
            <w:tcBorders>
              <w:top w:val="nil"/>
              <w:left w:val="nil"/>
              <w:bottom w:val="nil"/>
              <w:right w:val="nil"/>
            </w:tcBorders>
          </w:tcPr>
          <w:p w:rsidR="00DC4B93" w:rsidRPr="002E5F96" w:rsidRDefault="00DC4B93" w:rsidP="008273BF">
            <w:pPr>
              <w:rPr>
                <w:i/>
                <w:sz w:val="20"/>
                <w:szCs w:val="20"/>
              </w:rPr>
            </w:pPr>
            <w:r w:rsidRPr="002E5F96">
              <w:rPr>
                <w:i/>
                <w:sz w:val="20"/>
                <w:szCs w:val="20"/>
              </w:rPr>
              <w:t>(цифрами и прописью)</w:t>
            </w:r>
          </w:p>
        </w:tc>
        <w:tc>
          <w:tcPr>
            <w:tcW w:w="907" w:type="dxa"/>
            <w:gridSpan w:val="3"/>
            <w:tcBorders>
              <w:top w:val="nil"/>
              <w:left w:val="nil"/>
              <w:bottom w:val="nil"/>
              <w:right w:val="nil"/>
            </w:tcBorders>
          </w:tcPr>
          <w:p w:rsidR="00DC4B93" w:rsidRPr="00904CB9" w:rsidRDefault="00DC4B93" w:rsidP="008273BF">
            <w:pPr>
              <w:rPr>
                <w:sz w:val="18"/>
                <w:szCs w:val="18"/>
              </w:rPr>
            </w:pPr>
          </w:p>
        </w:tc>
      </w:tr>
      <w:tr w:rsidR="00DC4B93" w:rsidRPr="00904CB9" w:rsidTr="008273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6" w:type="dxa"/>
        </w:trPr>
        <w:tc>
          <w:tcPr>
            <w:tcW w:w="4791" w:type="dxa"/>
            <w:gridSpan w:val="8"/>
            <w:tcBorders>
              <w:top w:val="nil"/>
              <w:left w:val="nil"/>
              <w:bottom w:val="nil"/>
              <w:right w:val="nil"/>
            </w:tcBorders>
          </w:tcPr>
          <w:p w:rsidR="00DC4B93" w:rsidRPr="00D0033B" w:rsidRDefault="00DC4B93" w:rsidP="008273BF">
            <w:pPr>
              <w:spacing w:after="120"/>
              <w:rPr>
                <w:sz w:val="20"/>
                <w:szCs w:val="20"/>
              </w:rPr>
            </w:pPr>
          </w:p>
          <w:p w:rsidR="00DC4B93" w:rsidRPr="002E5F96" w:rsidRDefault="00DC4B93" w:rsidP="008273BF">
            <w:pPr>
              <w:spacing w:after="120"/>
              <w:rPr>
                <w:sz w:val="24"/>
              </w:rPr>
            </w:pPr>
            <w:r w:rsidRPr="002E5F96">
              <w:rPr>
                <w:sz w:val="24"/>
              </w:rPr>
              <w:t>Передачу произвели:</w:t>
            </w:r>
          </w:p>
        </w:tc>
        <w:tc>
          <w:tcPr>
            <w:tcW w:w="283" w:type="dxa"/>
            <w:tcBorders>
              <w:top w:val="nil"/>
              <w:left w:val="nil"/>
              <w:bottom w:val="nil"/>
              <w:right w:val="nil"/>
            </w:tcBorders>
          </w:tcPr>
          <w:p w:rsidR="00DC4B93" w:rsidRPr="002E5F96" w:rsidRDefault="00DC4B93" w:rsidP="008273BF">
            <w:pPr>
              <w:spacing w:after="120"/>
              <w:rPr>
                <w:sz w:val="24"/>
              </w:rPr>
            </w:pPr>
          </w:p>
        </w:tc>
        <w:tc>
          <w:tcPr>
            <w:tcW w:w="4791" w:type="dxa"/>
            <w:gridSpan w:val="9"/>
            <w:tcBorders>
              <w:top w:val="nil"/>
              <w:left w:val="nil"/>
              <w:bottom w:val="nil"/>
              <w:right w:val="nil"/>
            </w:tcBorders>
          </w:tcPr>
          <w:p w:rsidR="00DC4B93" w:rsidRPr="00D0033B" w:rsidRDefault="00DC4B93" w:rsidP="008273BF">
            <w:pPr>
              <w:spacing w:after="120"/>
              <w:rPr>
                <w:sz w:val="20"/>
                <w:szCs w:val="20"/>
              </w:rPr>
            </w:pPr>
          </w:p>
          <w:p w:rsidR="00DC4B93" w:rsidRPr="002E5F96" w:rsidRDefault="00DC4B93" w:rsidP="008273BF">
            <w:pPr>
              <w:spacing w:after="120"/>
              <w:rPr>
                <w:sz w:val="24"/>
              </w:rPr>
            </w:pPr>
            <w:r w:rsidRPr="002E5F96">
              <w:rPr>
                <w:sz w:val="24"/>
              </w:rPr>
              <w:t>Прием произвели:</w:t>
            </w:r>
          </w:p>
        </w:tc>
      </w:tr>
      <w:tr w:rsidR="00DC4B93" w:rsidRPr="00904CB9" w:rsidTr="008273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6" w:type="dxa"/>
          <w:cantSplit/>
        </w:trPr>
        <w:tc>
          <w:tcPr>
            <w:tcW w:w="1729" w:type="dxa"/>
            <w:gridSpan w:val="3"/>
            <w:tcBorders>
              <w:top w:val="nil"/>
              <w:left w:val="nil"/>
              <w:bottom w:val="single" w:sz="4" w:space="0" w:color="auto"/>
              <w:right w:val="nil"/>
            </w:tcBorders>
            <w:vAlign w:val="bottom"/>
          </w:tcPr>
          <w:p w:rsidR="00DC4B93" w:rsidRPr="00904CB9" w:rsidRDefault="00DC4B93" w:rsidP="008273BF">
            <w:pPr>
              <w:rPr>
                <w:sz w:val="22"/>
                <w:szCs w:val="22"/>
              </w:rPr>
            </w:pPr>
          </w:p>
        </w:tc>
        <w:tc>
          <w:tcPr>
            <w:tcW w:w="113" w:type="dxa"/>
            <w:tcBorders>
              <w:top w:val="nil"/>
              <w:left w:val="nil"/>
              <w:bottom w:val="nil"/>
              <w:right w:val="nil"/>
            </w:tcBorders>
            <w:vAlign w:val="bottom"/>
          </w:tcPr>
          <w:p w:rsidR="00DC4B93" w:rsidRPr="00904CB9" w:rsidRDefault="00DC4B93" w:rsidP="008273BF">
            <w:pPr>
              <w:rPr>
                <w:sz w:val="22"/>
                <w:szCs w:val="22"/>
              </w:rPr>
            </w:pPr>
          </w:p>
        </w:tc>
        <w:tc>
          <w:tcPr>
            <w:tcW w:w="1134" w:type="dxa"/>
            <w:tcBorders>
              <w:top w:val="nil"/>
              <w:left w:val="nil"/>
              <w:bottom w:val="single" w:sz="4" w:space="0" w:color="auto"/>
              <w:right w:val="nil"/>
            </w:tcBorders>
            <w:vAlign w:val="bottom"/>
          </w:tcPr>
          <w:p w:rsidR="00DC4B93" w:rsidRPr="00904CB9" w:rsidRDefault="00DC4B93" w:rsidP="008273BF">
            <w:pPr>
              <w:rPr>
                <w:sz w:val="22"/>
                <w:szCs w:val="22"/>
              </w:rPr>
            </w:pPr>
          </w:p>
        </w:tc>
        <w:tc>
          <w:tcPr>
            <w:tcW w:w="113" w:type="dxa"/>
            <w:tcBorders>
              <w:top w:val="nil"/>
              <w:left w:val="nil"/>
              <w:bottom w:val="nil"/>
              <w:right w:val="nil"/>
            </w:tcBorders>
            <w:vAlign w:val="bottom"/>
          </w:tcPr>
          <w:p w:rsidR="00DC4B93" w:rsidRPr="00904CB9" w:rsidRDefault="00DC4B93" w:rsidP="008273BF">
            <w:pPr>
              <w:rPr>
                <w:sz w:val="22"/>
                <w:szCs w:val="22"/>
              </w:rPr>
            </w:pPr>
          </w:p>
        </w:tc>
        <w:tc>
          <w:tcPr>
            <w:tcW w:w="1702" w:type="dxa"/>
            <w:gridSpan w:val="2"/>
            <w:tcBorders>
              <w:top w:val="nil"/>
              <w:left w:val="nil"/>
              <w:bottom w:val="single" w:sz="4" w:space="0" w:color="auto"/>
              <w:right w:val="nil"/>
            </w:tcBorders>
            <w:vAlign w:val="bottom"/>
          </w:tcPr>
          <w:p w:rsidR="00DC4B93" w:rsidRPr="00904CB9" w:rsidRDefault="00DC4B93" w:rsidP="008273BF">
            <w:pPr>
              <w:rPr>
                <w:sz w:val="22"/>
                <w:szCs w:val="22"/>
              </w:rPr>
            </w:pPr>
          </w:p>
        </w:tc>
        <w:tc>
          <w:tcPr>
            <w:tcW w:w="283" w:type="dxa"/>
            <w:tcBorders>
              <w:top w:val="nil"/>
              <w:left w:val="nil"/>
              <w:bottom w:val="nil"/>
              <w:right w:val="nil"/>
            </w:tcBorders>
            <w:vAlign w:val="bottom"/>
          </w:tcPr>
          <w:p w:rsidR="00DC4B93" w:rsidRPr="00904CB9" w:rsidRDefault="00DC4B93" w:rsidP="008273BF">
            <w:pPr>
              <w:rPr>
                <w:sz w:val="22"/>
                <w:szCs w:val="22"/>
              </w:rPr>
            </w:pPr>
          </w:p>
        </w:tc>
        <w:tc>
          <w:tcPr>
            <w:tcW w:w="1729" w:type="dxa"/>
            <w:gridSpan w:val="2"/>
            <w:tcBorders>
              <w:top w:val="nil"/>
              <w:left w:val="nil"/>
              <w:bottom w:val="single" w:sz="4" w:space="0" w:color="auto"/>
              <w:right w:val="nil"/>
            </w:tcBorders>
            <w:vAlign w:val="bottom"/>
          </w:tcPr>
          <w:p w:rsidR="00DC4B93" w:rsidRPr="00904CB9" w:rsidRDefault="00DC4B93" w:rsidP="008273BF">
            <w:pPr>
              <w:rPr>
                <w:sz w:val="22"/>
                <w:szCs w:val="22"/>
              </w:rPr>
            </w:pPr>
          </w:p>
        </w:tc>
        <w:tc>
          <w:tcPr>
            <w:tcW w:w="113" w:type="dxa"/>
            <w:tcBorders>
              <w:top w:val="nil"/>
              <w:left w:val="nil"/>
              <w:bottom w:val="nil"/>
              <w:right w:val="nil"/>
            </w:tcBorders>
            <w:vAlign w:val="bottom"/>
          </w:tcPr>
          <w:p w:rsidR="00DC4B93" w:rsidRPr="00904CB9" w:rsidRDefault="00DC4B93" w:rsidP="008273BF">
            <w:pPr>
              <w:rPr>
                <w:sz w:val="22"/>
                <w:szCs w:val="22"/>
              </w:rPr>
            </w:pPr>
          </w:p>
        </w:tc>
        <w:tc>
          <w:tcPr>
            <w:tcW w:w="1134" w:type="dxa"/>
            <w:tcBorders>
              <w:top w:val="nil"/>
              <w:left w:val="nil"/>
              <w:bottom w:val="single" w:sz="4" w:space="0" w:color="auto"/>
              <w:right w:val="nil"/>
            </w:tcBorders>
            <w:vAlign w:val="bottom"/>
          </w:tcPr>
          <w:p w:rsidR="00DC4B93" w:rsidRPr="00904CB9" w:rsidRDefault="00DC4B93" w:rsidP="008273BF">
            <w:pPr>
              <w:rPr>
                <w:sz w:val="22"/>
                <w:szCs w:val="22"/>
              </w:rPr>
            </w:pPr>
          </w:p>
        </w:tc>
        <w:tc>
          <w:tcPr>
            <w:tcW w:w="113" w:type="dxa"/>
            <w:tcBorders>
              <w:top w:val="nil"/>
              <w:left w:val="nil"/>
              <w:bottom w:val="nil"/>
              <w:right w:val="nil"/>
            </w:tcBorders>
            <w:vAlign w:val="bottom"/>
          </w:tcPr>
          <w:p w:rsidR="00DC4B93" w:rsidRPr="00904CB9" w:rsidRDefault="00DC4B93" w:rsidP="008273BF">
            <w:pPr>
              <w:rPr>
                <w:sz w:val="22"/>
                <w:szCs w:val="22"/>
              </w:rPr>
            </w:pPr>
          </w:p>
        </w:tc>
        <w:tc>
          <w:tcPr>
            <w:tcW w:w="1702" w:type="dxa"/>
            <w:gridSpan w:val="4"/>
            <w:tcBorders>
              <w:top w:val="nil"/>
              <w:left w:val="nil"/>
              <w:bottom w:val="single" w:sz="4" w:space="0" w:color="auto"/>
              <w:right w:val="nil"/>
            </w:tcBorders>
            <w:vAlign w:val="bottom"/>
          </w:tcPr>
          <w:p w:rsidR="00DC4B93" w:rsidRPr="00904CB9" w:rsidRDefault="00DC4B93" w:rsidP="008273BF">
            <w:pPr>
              <w:rPr>
                <w:sz w:val="22"/>
                <w:szCs w:val="22"/>
              </w:rPr>
            </w:pPr>
          </w:p>
        </w:tc>
      </w:tr>
      <w:tr w:rsidR="00DC4B93" w:rsidRPr="00904CB9" w:rsidTr="008273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6" w:type="dxa"/>
          <w:cantSplit/>
        </w:trPr>
        <w:tc>
          <w:tcPr>
            <w:tcW w:w="1729" w:type="dxa"/>
            <w:gridSpan w:val="3"/>
            <w:tcBorders>
              <w:top w:val="nil"/>
              <w:left w:val="nil"/>
              <w:bottom w:val="nil"/>
              <w:right w:val="nil"/>
            </w:tcBorders>
          </w:tcPr>
          <w:p w:rsidR="00DC4B93" w:rsidRPr="002E5F96" w:rsidRDefault="00DC4B93" w:rsidP="008273BF">
            <w:pPr>
              <w:rPr>
                <w:sz w:val="20"/>
                <w:szCs w:val="20"/>
              </w:rPr>
            </w:pPr>
            <w:r w:rsidRPr="002E5F96">
              <w:rPr>
                <w:sz w:val="20"/>
                <w:szCs w:val="20"/>
              </w:rPr>
              <w:t>(должность)</w:t>
            </w:r>
          </w:p>
        </w:tc>
        <w:tc>
          <w:tcPr>
            <w:tcW w:w="113" w:type="dxa"/>
            <w:tcBorders>
              <w:top w:val="nil"/>
              <w:left w:val="nil"/>
              <w:bottom w:val="nil"/>
              <w:right w:val="nil"/>
            </w:tcBorders>
          </w:tcPr>
          <w:p w:rsidR="00DC4B93" w:rsidRPr="002E5F96" w:rsidRDefault="00DC4B93" w:rsidP="008273BF">
            <w:pPr>
              <w:rPr>
                <w:sz w:val="20"/>
                <w:szCs w:val="20"/>
              </w:rPr>
            </w:pPr>
          </w:p>
        </w:tc>
        <w:tc>
          <w:tcPr>
            <w:tcW w:w="1134" w:type="dxa"/>
            <w:tcBorders>
              <w:top w:val="nil"/>
              <w:left w:val="nil"/>
              <w:bottom w:val="nil"/>
              <w:right w:val="nil"/>
            </w:tcBorders>
          </w:tcPr>
          <w:p w:rsidR="00DC4B93" w:rsidRPr="002E5F96" w:rsidRDefault="00DC4B93" w:rsidP="008273BF">
            <w:pPr>
              <w:rPr>
                <w:sz w:val="20"/>
                <w:szCs w:val="20"/>
              </w:rPr>
            </w:pPr>
            <w:r w:rsidRPr="002E5F96">
              <w:rPr>
                <w:sz w:val="20"/>
                <w:szCs w:val="20"/>
              </w:rPr>
              <w:t>(подпись)</w:t>
            </w:r>
          </w:p>
        </w:tc>
        <w:tc>
          <w:tcPr>
            <w:tcW w:w="113" w:type="dxa"/>
            <w:tcBorders>
              <w:top w:val="nil"/>
              <w:left w:val="nil"/>
              <w:bottom w:val="nil"/>
              <w:right w:val="nil"/>
            </w:tcBorders>
          </w:tcPr>
          <w:p w:rsidR="00DC4B93" w:rsidRPr="002E5F96" w:rsidRDefault="00DC4B93" w:rsidP="008273BF">
            <w:pPr>
              <w:rPr>
                <w:sz w:val="20"/>
                <w:szCs w:val="20"/>
              </w:rPr>
            </w:pPr>
          </w:p>
        </w:tc>
        <w:tc>
          <w:tcPr>
            <w:tcW w:w="1702" w:type="dxa"/>
            <w:gridSpan w:val="2"/>
            <w:tcBorders>
              <w:top w:val="nil"/>
              <w:left w:val="nil"/>
              <w:bottom w:val="nil"/>
              <w:right w:val="nil"/>
            </w:tcBorders>
          </w:tcPr>
          <w:p w:rsidR="00DC4B93" w:rsidRPr="002E5F96" w:rsidRDefault="00DC4B93" w:rsidP="008273BF">
            <w:pPr>
              <w:rPr>
                <w:sz w:val="20"/>
                <w:szCs w:val="20"/>
              </w:rPr>
            </w:pPr>
            <w:r w:rsidRPr="002E5F96">
              <w:rPr>
                <w:sz w:val="20"/>
                <w:szCs w:val="20"/>
              </w:rPr>
              <w:t>(расшифровка подписи)</w:t>
            </w:r>
          </w:p>
        </w:tc>
        <w:tc>
          <w:tcPr>
            <w:tcW w:w="283" w:type="dxa"/>
            <w:tcBorders>
              <w:top w:val="nil"/>
              <w:left w:val="nil"/>
              <w:bottom w:val="nil"/>
              <w:right w:val="nil"/>
            </w:tcBorders>
          </w:tcPr>
          <w:p w:rsidR="00DC4B93" w:rsidRPr="002E5F96" w:rsidRDefault="00DC4B93" w:rsidP="008273BF">
            <w:pPr>
              <w:rPr>
                <w:sz w:val="20"/>
                <w:szCs w:val="20"/>
              </w:rPr>
            </w:pPr>
          </w:p>
        </w:tc>
        <w:tc>
          <w:tcPr>
            <w:tcW w:w="1729" w:type="dxa"/>
            <w:gridSpan w:val="2"/>
            <w:tcBorders>
              <w:top w:val="nil"/>
              <w:left w:val="nil"/>
              <w:bottom w:val="nil"/>
              <w:right w:val="nil"/>
            </w:tcBorders>
          </w:tcPr>
          <w:p w:rsidR="00DC4B93" w:rsidRPr="002E5F96" w:rsidRDefault="00DC4B93" w:rsidP="008273BF">
            <w:pPr>
              <w:rPr>
                <w:sz w:val="20"/>
                <w:szCs w:val="20"/>
              </w:rPr>
            </w:pPr>
            <w:r w:rsidRPr="002E5F96">
              <w:rPr>
                <w:sz w:val="20"/>
                <w:szCs w:val="20"/>
              </w:rPr>
              <w:t>(должность)</w:t>
            </w:r>
          </w:p>
        </w:tc>
        <w:tc>
          <w:tcPr>
            <w:tcW w:w="113" w:type="dxa"/>
            <w:tcBorders>
              <w:top w:val="nil"/>
              <w:left w:val="nil"/>
              <w:bottom w:val="nil"/>
              <w:right w:val="nil"/>
            </w:tcBorders>
          </w:tcPr>
          <w:p w:rsidR="00DC4B93" w:rsidRPr="002E5F96" w:rsidRDefault="00DC4B93" w:rsidP="008273BF">
            <w:pPr>
              <w:rPr>
                <w:sz w:val="20"/>
                <w:szCs w:val="20"/>
              </w:rPr>
            </w:pPr>
          </w:p>
        </w:tc>
        <w:tc>
          <w:tcPr>
            <w:tcW w:w="1134" w:type="dxa"/>
            <w:tcBorders>
              <w:top w:val="nil"/>
              <w:left w:val="nil"/>
              <w:bottom w:val="nil"/>
              <w:right w:val="nil"/>
            </w:tcBorders>
          </w:tcPr>
          <w:p w:rsidR="00DC4B93" w:rsidRPr="002E5F96" w:rsidRDefault="00DC4B93" w:rsidP="008273BF">
            <w:pPr>
              <w:rPr>
                <w:sz w:val="20"/>
                <w:szCs w:val="20"/>
              </w:rPr>
            </w:pPr>
            <w:r w:rsidRPr="002E5F96">
              <w:rPr>
                <w:sz w:val="20"/>
                <w:szCs w:val="20"/>
              </w:rPr>
              <w:t>(подпись)</w:t>
            </w:r>
          </w:p>
        </w:tc>
        <w:tc>
          <w:tcPr>
            <w:tcW w:w="113" w:type="dxa"/>
            <w:tcBorders>
              <w:top w:val="nil"/>
              <w:left w:val="nil"/>
              <w:bottom w:val="nil"/>
              <w:right w:val="nil"/>
            </w:tcBorders>
          </w:tcPr>
          <w:p w:rsidR="00DC4B93" w:rsidRPr="002E5F96" w:rsidRDefault="00DC4B93" w:rsidP="008273BF">
            <w:pPr>
              <w:rPr>
                <w:sz w:val="20"/>
                <w:szCs w:val="20"/>
              </w:rPr>
            </w:pPr>
          </w:p>
        </w:tc>
        <w:tc>
          <w:tcPr>
            <w:tcW w:w="1702" w:type="dxa"/>
            <w:gridSpan w:val="4"/>
            <w:tcBorders>
              <w:top w:val="nil"/>
              <w:left w:val="nil"/>
              <w:bottom w:val="nil"/>
              <w:right w:val="nil"/>
            </w:tcBorders>
          </w:tcPr>
          <w:p w:rsidR="00DC4B93" w:rsidRPr="002E5F96" w:rsidRDefault="00DC4B93" w:rsidP="008273BF">
            <w:pPr>
              <w:rPr>
                <w:sz w:val="20"/>
                <w:szCs w:val="20"/>
              </w:rPr>
            </w:pPr>
            <w:r w:rsidRPr="002E5F96">
              <w:rPr>
                <w:sz w:val="20"/>
                <w:szCs w:val="20"/>
              </w:rPr>
              <w:t>(расшифровка подписи)</w:t>
            </w:r>
          </w:p>
        </w:tc>
      </w:tr>
    </w:tbl>
    <w:p w:rsidR="00DC4B93" w:rsidRPr="00904CB9" w:rsidRDefault="00DC4B93" w:rsidP="00DC4B93">
      <w:pPr>
        <w:rPr>
          <w:sz w:val="2"/>
          <w:szCs w:val="2"/>
        </w:rPr>
      </w:pPr>
    </w:p>
    <w:tbl>
      <w:tblPr>
        <w:tblW w:w="0" w:type="auto"/>
        <w:tblLayout w:type="fixed"/>
        <w:tblCellMar>
          <w:left w:w="28" w:type="dxa"/>
          <w:right w:w="28" w:type="dxa"/>
        </w:tblCellMar>
        <w:tblLook w:val="0000"/>
      </w:tblPr>
      <w:tblGrid>
        <w:gridCol w:w="624"/>
        <w:gridCol w:w="2155"/>
        <w:gridCol w:w="2013"/>
        <w:gridCol w:w="283"/>
        <w:gridCol w:w="624"/>
        <w:gridCol w:w="2155"/>
      </w:tblGrid>
      <w:tr w:rsidR="00DC4B93" w:rsidRPr="002E5F96" w:rsidTr="008273BF">
        <w:tblPrEx>
          <w:tblCellMar>
            <w:top w:w="0" w:type="dxa"/>
            <w:bottom w:w="0" w:type="dxa"/>
          </w:tblCellMar>
        </w:tblPrEx>
        <w:tc>
          <w:tcPr>
            <w:tcW w:w="624" w:type="dxa"/>
            <w:tcBorders>
              <w:top w:val="nil"/>
              <w:left w:val="nil"/>
              <w:bottom w:val="nil"/>
              <w:right w:val="nil"/>
            </w:tcBorders>
            <w:vAlign w:val="bottom"/>
          </w:tcPr>
          <w:p w:rsidR="00DC4B93" w:rsidRPr="002E5F96" w:rsidRDefault="00DC4B93" w:rsidP="008273BF">
            <w:pPr>
              <w:rPr>
                <w:sz w:val="24"/>
              </w:rPr>
            </w:pPr>
            <w:r w:rsidRPr="002E5F96">
              <w:rPr>
                <w:sz w:val="24"/>
              </w:rPr>
              <w:t>Дата</w:t>
            </w:r>
          </w:p>
        </w:tc>
        <w:tc>
          <w:tcPr>
            <w:tcW w:w="2155" w:type="dxa"/>
            <w:tcBorders>
              <w:top w:val="nil"/>
              <w:left w:val="nil"/>
              <w:bottom w:val="single" w:sz="4" w:space="0" w:color="auto"/>
              <w:right w:val="nil"/>
            </w:tcBorders>
            <w:vAlign w:val="bottom"/>
          </w:tcPr>
          <w:p w:rsidR="00DC4B93" w:rsidRPr="002E5F96" w:rsidRDefault="00DC4B93" w:rsidP="008273BF">
            <w:pPr>
              <w:rPr>
                <w:sz w:val="24"/>
              </w:rPr>
            </w:pPr>
          </w:p>
        </w:tc>
        <w:tc>
          <w:tcPr>
            <w:tcW w:w="2013" w:type="dxa"/>
            <w:tcBorders>
              <w:top w:val="nil"/>
              <w:left w:val="nil"/>
              <w:bottom w:val="nil"/>
              <w:right w:val="nil"/>
            </w:tcBorders>
            <w:vAlign w:val="bottom"/>
          </w:tcPr>
          <w:p w:rsidR="00DC4B93" w:rsidRPr="002E5F96" w:rsidRDefault="00DC4B93" w:rsidP="008273BF">
            <w:pPr>
              <w:rPr>
                <w:sz w:val="24"/>
              </w:rPr>
            </w:pPr>
          </w:p>
        </w:tc>
        <w:tc>
          <w:tcPr>
            <w:tcW w:w="283" w:type="dxa"/>
            <w:tcBorders>
              <w:top w:val="nil"/>
              <w:left w:val="nil"/>
              <w:bottom w:val="nil"/>
              <w:right w:val="nil"/>
            </w:tcBorders>
            <w:vAlign w:val="bottom"/>
          </w:tcPr>
          <w:p w:rsidR="00DC4B93" w:rsidRPr="002E5F96" w:rsidRDefault="00DC4B93" w:rsidP="008273BF">
            <w:pPr>
              <w:rPr>
                <w:sz w:val="24"/>
              </w:rPr>
            </w:pPr>
          </w:p>
        </w:tc>
        <w:tc>
          <w:tcPr>
            <w:tcW w:w="624" w:type="dxa"/>
            <w:tcBorders>
              <w:top w:val="nil"/>
              <w:left w:val="nil"/>
              <w:bottom w:val="nil"/>
              <w:right w:val="nil"/>
            </w:tcBorders>
            <w:vAlign w:val="bottom"/>
          </w:tcPr>
          <w:p w:rsidR="00DC4B93" w:rsidRPr="002E5F96" w:rsidRDefault="00DC4B93" w:rsidP="008273BF">
            <w:pPr>
              <w:rPr>
                <w:sz w:val="24"/>
              </w:rPr>
            </w:pPr>
            <w:r w:rsidRPr="002E5F96">
              <w:rPr>
                <w:sz w:val="24"/>
              </w:rPr>
              <w:t>Дата</w:t>
            </w:r>
          </w:p>
        </w:tc>
        <w:tc>
          <w:tcPr>
            <w:tcW w:w="2155" w:type="dxa"/>
            <w:tcBorders>
              <w:top w:val="nil"/>
              <w:left w:val="nil"/>
              <w:bottom w:val="single" w:sz="4" w:space="0" w:color="auto"/>
              <w:right w:val="nil"/>
            </w:tcBorders>
            <w:vAlign w:val="bottom"/>
          </w:tcPr>
          <w:p w:rsidR="00DC4B93" w:rsidRPr="002E5F96" w:rsidRDefault="00DC4B93" w:rsidP="008273BF">
            <w:pPr>
              <w:rPr>
                <w:sz w:val="24"/>
              </w:rPr>
            </w:pPr>
          </w:p>
        </w:tc>
      </w:tr>
    </w:tbl>
    <w:p w:rsidR="00DC4B93" w:rsidRPr="002E5F96" w:rsidRDefault="00DC4B93" w:rsidP="00DC4B93">
      <w:pPr>
        <w:spacing w:before="240"/>
        <w:jc w:val="left"/>
        <w:rPr>
          <w:sz w:val="24"/>
        </w:rPr>
      </w:pPr>
      <w:r w:rsidRPr="002E5F96">
        <w:rPr>
          <w:sz w:val="24"/>
        </w:rPr>
        <w:t xml:space="preserve">Фонду присвоен номер  </w:t>
      </w:r>
    </w:p>
    <w:p w:rsidR="00DC4B93" w:rsidRPr="002E5F96" w:rsidRDefault="00DC4B93" w:rsidP="00DC4B93">
      <w:pPr>
        <w:spacing w:before="240" w:after="240"/>
        <w:jc w:val="left"/>
        <w:rPr>
          <w:sz w:val="24"/>
        </w:rPr>
      </w:pPr>
      <w:r w:rsidRPr="002E5F96">
        <w:rPr>
          <w:sz w:val="24"/>
        </w:rPr>
        <w:t>Изменения в учетные документы внесены</w:t>
      </w:r>
    </w:p>
    <w:tbl>
      <w:tblPr>
        <w:tblW w:w="9866" w:type="dxa"/>
        <w:tblLayout w:type="fixed"/>
        <w:tblCellMar>
          <w:left w:w="28" w:type="dxa"/>
          <w:right w:w="28" w:type="dxa"/>
        </w:tblCellMar>
        <w:tblLook w:val="0000"/>
      </w:tblPr>
      <w:tblGrid>
        <w:gridCol w:w="624"/>
        <w:gridCol w:w="2155"/>
        <w:gridCol w:w="736"/>
        <w:gridCol w:w="567"/>
        <w:gridCol w:w="1985"/>
        <w:gridCol w:w="567"/>
        <w:gridCol w:w="3232"/>
      </w:tblGrid>
      <w:tr w:rsidR="00DC4B93" w:rsidRPr="00904CB9" w:rsidTr="008273BF">
        <w:tblPrEx>
          <w:tblCellMar>
            <w:top w:w="0" w:type="dxa"/>
            <w:bottom w:w="0" w:type="dxa"/>
          </w:tblCellMar>
        </w:tblPrEx>
        <w:tc>
          <w:tcPr>
            <w:tcW w:w="3515" w:type="dxa"/>
            <w:gridSpan w:val="3"/>
            <w:tcBorders>
              <w:top w:val="nil"/>
              <w:left w:val="nil"/>
              <w:bottom w:val="single" w:sz="4" w:space="0" w:color="auto"/>
              <w:right w:val="nil"/>
            </w:tcBorders>
            <w:vAlign w:val="bottom"/>
          </w:tcPr>
          <w:p w:rsidR="00DC4B93" w:rsidRPr="00904CB9" w:rsidRDefault="00DC4B93" w:rsidP="008273BF">
            <w:pPr>
              <w:rPr>
                <w:sz w:val="22"/>
                <w:szCs w:val="22"/>
              </w:rPr>
            </w:pPr>
          </w:p>
        </w:tc>
        <w:tc>
          <w:tcPr>
            <w:tcW w:w="567" w:type="dxa"/>
            <w:tcBorders>
              <w:top w:val="nil"/>
              <w:left w:val="nil"/>
              <w:bottom w:val="nil"/>
              <w:right w:val="nil"/>
            </w:tcBorders>
            <w:vAlign w:val="bottom"/>
          </w:tcPr>
          <w:p w:rsidR="00DC4B93" w:rsidRPr="00904CB9" w:rsidRDefault="00DC4B93" w:rsidP="008273BF">
            <w:pPr>
              <w:rPr>
                <w:sz w:val="22"/>
                <w:szCs w:val="22"/>
              </w:rPr>
            </w:pPr>
          </w:p>
        </w:tc>
        <w:tc>
          <w:tcPr>
            <w:tcW w:w="1985" w:type="dxa"/>
            <w:tcBorders>
              <w:top w:val="nil"/>
              <w:left w:val="nil"/>
              <w:bottom w:val="single" w:sz="4" w:space="0" w:color="auto"/>
              <w:right w:val="nil"/>
            </w:tcBorders>
            <w:vAlign w:val="bottom"/>
          </w:tcPr>
          <w:p w:rsidR="00DC4B93" w:rsidRPr="00904CB9" w:rsidRDefault="00DC4B93" w:rsidP="008273BF">
            <w:pPr>
              <w:rPr>
                <w:sz w:val="22"/>
                <w:szCs w:val="22"/>
              </w:rPr>
            </w:pPr>
          </w:p>
        </w:tc>
        <w:tc>
          <w:tcPr>
            <w:tcW w:w="567" w:type="dxa"/>
            <w:tcBorders>
              <w:top w:val="nil"/>
              <w:left w:val="nil"/>
              <w:bottom w:val="nil"/>
              <w:right w:val="nil"/>
            </w:tcBorders>
            <w:vAlign w:val="bottom"/>
          </w:tcPr>
          <w:p w:rsidR="00DC4B93" w:rsidRPr="00904CB9" w:rsidRDefault="00DC4B93" w:rsidP="008273BF">
            <w:pPr>
              <w:rPr>
                <w:sz w:val="22"/>
                <w:szCs w:val="22"/>
              </w:rPr>
            </w:pPr>
          </w:p>
        </w:tc>
        <w:tc>
          <w:tcPr>
            <w:tcW w:w="3232" w:type="dxa"/>
            <w:tcBorders>
              <w:top w:val="nil"/>
              <w:left w:val="nil"/>
              <w:bottom w:val="single" w:sz="4" w:space="0" w:color="auto"/>
              <w:right w:val="nil"/>
            </w:tcBorders>
            <w:vAlign w:val="bottom"/>
          </w:tcPr>
          <w:p w:rsidR="00DC4B93" w:rsidRPr="00904CB9" w:rsidRDefault="00DC4B93" w:rsidP="008273BF">
            <w:pPr>
              <w:rPr>
                <w:sz w:val="22"/>
                <w:szCs w:val="22"/>
              </w:rPr>
            </w:pPr>
          </w:p>
        </w:tc>
      </w:tr>
      <w:tr w:rsidR="00DC4B93" w:rsidRPr="00904CB9" w:rsidTr="008273BF">
        <w:tblPrEx>
          <w:tblCellMar>
            <w:top w:w="0" w:type="dxa"/>
            <w:bottom w:w="0" w:type="dxa"/>
          </w:tblCellMar>
        </w:tblPrEx>
        <w:tc>
          <w:tcPr>
            <w:tcW w:w="3515" w:type="dxa"/>
            <w:gridSpan w:val="3"/>
            <w:tcBorders>
              <w:top w:val="nil"/>
              <w:left w:val="nil"/>
              <w:bottom w:val="nil"/>
              <w:right w:val="nil"/>
            </w:tcBorders>
          </w:tcPr>
          <w:p w:rsidR="00DC4B93" w:rsidRPr="002E5F96" w:rsidRDefault="00DC4B93" w:rsidP="008273BF">
            <w:pPr>
              <w:rPr>
                <w:sz w:val="20"/>
                <w:szCs w:val="20"/>
              </w:rPr>
            </w:pPr>
            <w:r w:rsidRPr="002E5F96">
              <w:rPr>
                <w:sz w:val="20"/>
                <w:szCs w:val="20"/>
              </w:rPr>
              <w:t>(должность)</w:t>
            </w:r>
          </w:p>
        </w:tc>
        <w:tc>
          <w:tcPr>
            <w:tcW w:w="567" w:type="dxa"/>
            <w:tcBorders>
              <w:top w:val="nil"/>
              <w:left w:val="nil"/>
              <w:bottom w:val="nil"/>
              <w:right w:val="nil"/>
            </w:tcBorders>
          </w:tcPr>
          <w:p w:rsidR="00DC4B93" w:rsidRPr="002E5F96" w:rsidRDefault="00DC4B93" w:rsidP="008273BF">
            <w:pPr>
              <w:rPr>
                <w:sz w:val="20"/>
                <w:szCs w:val="20"/>
              </w:rPr>
            </w:pPr>
          </w:p>
        </w:tc>
        <w:tc>
          <w:tcPr>
            <w:tcW w:w="1985" w:type="dxa"/>
            <w:tcBorders>
              <w:top w:val="nil"/>
              <w:left w:val="nil"/>
              <w:bottom w:val="nil"/>
              <w:right w:val="nil"/>
            </w:tcBorders>
          </w:tcPr>
          <w:p w:rsidR="00DC4B93" w:rsidRPr="002E5F96" w:rsidRDefault="00DC4B93" w:rsidP="008273BF">
            <w:pPr>
              <w:rPr>
                <w:sz w:val="20"/>
                <w:szCs w:val="20"/>
              </w:rPr>
            </w:pPr>
            <w:r w:rsidRPr="002E5F96">
              <w:rPr>
                <w:sz w:val="20"/>
                <w:szCs w:val="20"/>
              </w:rPr>
              <w:t>(подпись)</w:t>
            </w:r>
          </w:p>
        </w:tc>
        <w:tc>
          <w:tcPr>
            <w:tcW w:w="567" w:type="dxa"/>
            <w:tcBorders>
              <w:top w:val="nil"/>
              <w:left w:val="nil"/>
              <w:bottom w:val="nil"/>
              <w:right w:val="nil"/>
            </w:tcBorders>
          </w:tcPr>
          <w:p w:rsidR="00DC4B93" w:rsidRPr="002E5F96" w:rsidRDefault="00DC4B93" w:rsidP="008273BF">
            <w:pPr>
              <w:rPr>
                <w:sz w:val="20"/>
                <w:szCs w:val="20"/>
              </w:rPr>
            </w:pPr>
          </w:p>
        </w:tc>
        <w:tc>
          <w:tcPr>
            <w:tcW w:w="3232" w:type="dxa"/>
            <w:tcBorders>
              <w:top w:val="nil"/>
              <w:left w:val="nil"/>
              <w:bottom w:val="nil"/>
              <w:right w:val="nil"/>
            </w:tcBorders>
          </w:tcPr>
          <w:p w:rsidR="00DC4B93" w:rsidRPr="002E5F96" w:rsidRDefault="00DC4B93" w:rsidP="008273BF">
            <w:pPr>
              <w:rPr>
                <w:sz w:val="20"/>
                <w:szCs w:val="20"/>
              </w:rPr>
            </w:pPr>
            <w:r w:rsidRPr="002E5F96">
              <w:rPr>
                <w:sz w:val="20"/>
                <w:szCs w:val="20"/>
              </w:rPr>
              <w:t>(расшифровка подписи)</w:t>
            </w:r>
          </w:p>
        </w:tc>
      </w:tr>
      <w:tr w:rsidR="00DC4B93" w:rsidRPr="002E5F96" w:rsidTr="008273BF">
        <w:tblPrEx>
          <w:tblCellMar>
            <w:top w:w="0" w:type="dxa"/>
            <w:bottom w:w="0" w:type="dxa"/>
          </w:tblCellMar>
        </w:tblPrEx>
        <w:trPr>
          <w:gridAfter w:val="5"/>
          <w:wAfter w:w="7087" w:type="dxa"/>
        </w:trPr>
        <w:tc>
          <w:tcPr>
            <w:tcW w:w="624" w:type="dxa"/>
            <w:tcBorders>
              <w:top w:val="nil"/>
              <w:left w:val="nil"/>
              <w:bottom w:val="nil"/>
              <w:right w:val="nil"/>
            </w:tcBorders>
            <w:vAlign w:val="bottom"/>
          </w:tcPr>
          <w:p w:rsidR="00DC4B93" w:rsidRPr="002E5F96" w:rsidRDefault="00DC4B93" w:rsidP="008273BF">
            <w:pPr>
              <w:rPr>
                <w:sz w:val="24"/>
              </w:rPr>
            </w:pPr>
            <w:r w:rsidRPr="002E5F96">
              <w:rPr>
                <w:sz w:val="24"/>
              </w:rPr>
              <w:t>Дата</w:t>
            </w:r>
          </w:p>
        </w:tc>
        <w:tc>
          <w:tcPr>
            <w:tcW w:w="2155" w:type="dxa"/>
            <w:tcBorders>
              <w:top w:val="nil"/>
              <w:left w:val="nil"/>
              <w:bottom w:val="single" w:sz="4" w:space="0" w:color="auto"/>
              <w:right w:val="nil"/>
            </w:tcBorders>
            <w:vAlign w:val="bottom"/>
          </w:tcPr>
          <w:p w:rsidR="00DC4B93" w:rsidRPr="002E5F96" w:rsidRDefault="00DC4B93" w:rsidP="008273BF">
            <w:pPr>
              <w:rPr>
                <w:sz w:val="24"/>
              </w:rPr>
            </w:pPr>
          </w:p>
        </w:tc>
      </w:tr>
    </w:tbl>
    <w:p w:rsidR="00DC4B93" w:rsidRPr="007A784D" w:rsidRDefault="00DC4B93" w:rsidP="00DC4B93">
      <w:pPr>
        <w:pStyle w:val="ConsPlusNonformat"/>
        <w:widowControl/>
        <w:rPr>
          <w:sz w:val="2"/>
          <w:szCs w:val="2"/>
        </w:rPr>
      </w:pPr>
    </w:p>
    <w:p w:rsidR="007B4D34" w:rsidRPr="007A784D" w:rsidRDefault="007B4D34" w:rsidP="00DC4B93">
      <w:pPr>
        <w:pStyle w:val="ConsPlusTitle"/>
        <w:widowControl/>
        <w:jc w:val="center"/>
        <w:rPr>
          <w:sz w:val="2"/>
          <w:szCs w:val="2"/>
        </w:rPr>
      </w:pPr>
    </w:p>
    <w:sectPr w:rsidR="007B4D34" w:rsidRPr="007A784D" w:rsidSect="00DC4B93">
      <w:headerReference w:type="even" r:id="rId24"/>
      <w:headerReference w:type="default" r:id="rId25"/>
      <w:pgSz w:w="11906" w:h="16838"/>
      <w:pgMar w:top="1134" w:right="850"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6F3" w:rsidRDefault="006976F3">
      <w:r>
        <w:separator/>
      </w:r>
    </w:p>
  </w:endnote>
  <w:endnote w:type="continuationSeparator" w:id="0">
    <w:p w:rsidR="006976F3" w:rsidRDefault="006976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ༀЀ">
    <w:altName w:val="Times New Roman"/>
    <w:charset w:val="02"/>
    <w:family w:val="roman"/>
    <w:pitch w:val="variable"/>
    <w:sig w:usb0="00000000" w:usb1="10000000" w:usb2="00000000" w:usb3="86000000" w:csb0="12004402" w:csb1="9C0001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93" w:rsidRDefault="00DC4B9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17</w:t>
    </w:r>
    <w:r>
      <w:rPr>
        <w:rStyle w:val="aa"/>
      </w:rPr>
      <w:fldChar w:fldCharType="end"/>
    </w:r>
  </w:p>
  <w:p w:rsidR="00DC4B93" w:rsidRDefault="00DC4B93">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93" w:rsidRPr="00904CB9" w:rsidRDefault="00DC4B93" w:rsidP="007A784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6F3" w:rsidRDefault="006976F3">
      <w:r>
        <w:separator/>
      </w:r>
    </w:p>
  </w:footnote>
  <w:footnote w:type="continuationSeparator" w:id="0">
    <w:p w:rsidR="006976F3" w:rsidRDefault="006976F3">
      <w:r>
        <w:continuationSeparator/>
      </w:r>
    </w:p>
  </w:footnote>
  <w:footnote w:id="1">
    <w:p w:rsidR="00DC4B93" w:rsidRPr="00030501" w:rsidRDefault="00DC4B93" w:rsidP="00DC4B93">
      <w:pPr>
        <w:pStyle w:val="ac"/>
        <w:contextualSpacing/>
      </w:pPr>
      <w:r w:rsidRPr="00030501">
        <w:rPr>
          <w:rStyle w:val="aff0"/>
        </w:rPr>
        <w:footnoteRef/>
      </w:r>
      <w:r w:rsidRPr="00030501">
        <w:t xml:space="preserve"> Время регистрации (часы, минуты) указывается при необходимости.</w:t>
      </w:r>
    </w:p>
  </w:footnote>
  <w:footnote w:id="2">
    <w:p w:rsidR="00DC4B93" w:rsidRPr="00030501" w:rsidRDefault="00DC4B93" w:rsidP="00DC4B93">
      <w:pPr>
        <w:pStyle w:val="ac"/>
        <w:contextualSpacing/>
      </w:pPr>
      <w:r w:rsidRPr="00030501">
        <w:rPr>
          <w:rStyle w:val="aff0"/>
        </w:rPr>
        <w:footnoteRef/>
      </w:r>
      <w:r w:rsidRPr="00030501">
        <w:t xml:space="preserve"> Указывается количество листов основного документа и листов приложения.</w:t>
      </w:r>
    </w:p>
  </w:footnote>
  <w:footnote w:id="3">
    <w:p w:rsidR="00DC4B93" w:rsidRPr="00030501" w:rsidRDefault="00DC4B93" w:rsidP="00DC4B93">
      <w:pPr>
        <w:pStyle w:val="ac"/>
        <w:jc w:val="left"/>
      </w:pPr>
      <w:r w:rsidRPr="00030501">
        <w:rPr>
          <w:rStyle w:val="aff0"/>
        </w:rPr>
        <w:footnoteRef/>
      </w:r>
      <w:r w:rsidRPr="00030501">
        <w:t xml:space="preserve"> Номер факса и электронный адрес ТИК указываются при наличии.</w:t>
      </w:r>
    </w:p>
    <w:p w:rsidR="00DC4B93" w:rsidRDefault="00DC4B93" w:rsidP="00DC4B93">
      <w:pPr>
        <w:pStyle w:val="ac"/>
      </w:pPr>
    </w:p>
  </w:footnote>
  <w:footnote w:id="4">
    <w:p w:rsidR="00DC4B93" w:rsidRPr="00030501" w:rsidRDefault="00DC4B93" w:rsidP="00DC4B93">
      <w:pPr>
        <w:pStyle w:val="ac"/>
        <w:jc w:val="left"/>
      </w:pPr>
      <w:r w:rsidRPr="00030501">
        <w:rPr>
          <w:rStyle w:val="aff0"/>
        </w:rPr>
        <w:footnoteRef/>
      </w:r>
      <w:r w:rsidRPr="00030501">
        <w:t xml:space="preserve"> Номер факса и электронный адрес ТИК указываются при наличии.</w:t>
      </w:r>
    </w:p>
    <w:p w:rsidR="00DC4B93" w:rsidRDefault="00DC4B93" w:rsidP="00DC4B93">
      <w:pPr>
        <w:pStyle w:val="ac"/>
      </w:pPr>
    </w:p>
  </w:footnote>
  <w:footnote w:id="5">
    <w:p w:rsidR="00DC4B93" w:rsidRPr="00030501" w:rsidRDefault="00DC4B93" w:rsidP="00DC4B93">
      <w:pPr>
        <w:pStyle w:val="ac"/>
      </w:pPr>
      <w:r w:rsidRPr="00030501">
        <w:rPr>
          <w:rStyle w:val="aff0"/>
        </w:rPr>
        <w:footnoteRef/>
      </w:r>
      <w:r w:rsidRPr="00030501">
        <w:t xml:space="preserve"> Указывается в случае подготовки документа не председателем территориальной комиссии. </w:t>
      </w:r>
    </w:p>
  </w:footnote>
  <w:footnote w:id="6">
    <w:p w:rsidR="00DC4B93" w:rsidRPr="00030501" w:rsidRDefault="00DC4B93" w:rsidP="00DC4B93">
      <w:pPr>
        <w:pStyle w:val="ac"/>
      </w:pPr>
      <w:r w:rsidRPr="00030501">
        <w:rPr>
          <w:rStyle w:val="aff0"/>
        </w:rPr>
        <w:footnoteRef/>
      </w:r>
      <w:r w:rsidRPr="00030501">
        <w:t xml:space="preserve"> Указывается в случае подготовки документа не председателем территориальной комиссии. </w:t>
      </w:r>
    </w:p>
  </w:footnote>
  <w:footnote w:id="7">
    <w:p w:rsidR="00DC4B93" w:rsidRPr="00030501" w:rsidRDefault="00DC4B93" w:rsidP="00DC4B93">
      <w:pPr>
        <w:autoSpaceDE w:val="0"/>
        <w:autoSpaceDN w:val="0"/>
        <w:adjustRightInd w:val="0"/>
        <w:jc w:val="both"/>
        <w:rPr>
          <w:sz w:val="22"/>
          <w:szCs w:val="22"/>
        </w:rPr>
      </w:pPr>
      <w:r w:rsidRPr="00030501">
        <w:rPr>
          <w:rStyle w:val="aff0"/>
          <w:sz w:val="22"/>
          <w:szCs w:val="22"/>
        </w:rPr>
        <w:footnoteRef/>
      </w:r>
      <w:r w:rsidRPr="00030501">
        <w:rPr>
          <w:sz w:val="22"/>
          <w:szCs w:val="22"/>
        </w:rPr>
        <w:t xml:space="preserve"> </w:t>
      </w:r>
      <w:r w:rsidRPr="00030501">
        <w:rPr>
          <w:bCs/>
          <w:sz w:val="22"/>
          <w:szCs w:val="22"/>
        </w:rPr>
        <w:t xml:space="preserve">При выделении к уничтожению документов при подготовке дел к передаче в архив организации </w:t>
      </w:r>
      <w:hyperlink r:id="rId1" w:history="1">
        <w:r w:rsidRPr="00030501">
          <w:rPr>
            <w:sz w:val="22"/>
            <w:szCs w:val="22"/>
          </w:rPr>
          <w:t>графы 4</w:t>
        </w:r>
      </w:hyperlink>
      <w:r w:rsidRPr="00030501">
        <w:rPr>
          <w:sz w:val="22"/>
          <w:szCs w:val="22"/>
        </w:rPr>
        <w:t xml:space="preserve">, </w:t>
      </w:r>
      <w:hyperlink r:id="rId2" w:history="1">
        <w:r w:rsidRPr="00030501">
          <w:rPr>
            <w:sz w:val="22"/>
            <w:szCs w:val="22"/>
          </w:rPr>
          <w:t>5</w:t>
        </w:r>
      </w:hyperlink>
      <w:r w:rsidRPr="00030501">
        <w:rPr>
          <w:sz w:val="22"/>
          <w:szCs w:val="22"/>
        </w:rPr>
        <w:t xml:space="preserve"> не заполняются.</w:t>
      </w:r>
    </w:p>
  </w:footnote>
  <w:footnote w:id="8">
    <w:p w:rsidR="00DC4B93" w:rsidRPr="00030501" w:rsidRDefault="00DC4B93" w:rsidP="00DC4B93">
      <w:pPr>
        <w:pStyle w:val="ac"/>
      </w:pPr>
      <w:r w:rsidRPr="00030501">
        <w:rPr>
          <w:rStyle w:val="aff0"/>
        </w:rPr>
        <w:footnoteRef/>
      </w:r>
      <w:r w:rsidRPr="00030501">
        <w:t xml:space="preserve"> Примечание: указывается наименование соответствующего раздела номенклатуры дел территориальной комиссии.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93" w:rsidRDefault="00DC4B93" w:rsidP="007A784D">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0</w:t>
    </w:r>
    <w:r>
      <w:rPr>
        <w:rStyle w:val="aa"/>
      </w:rPr>
      <w:fldChar w:fldCharType="end"/>
    </w:r>
  </w:p>
  <w:p w:rsidR="00DC4B93" w:rsidRDefault="00DC4B93">
    <w:pPr>
      <w:pStyle w:val="a6"/>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93" w:rsidRDefault="00DC4B93"/>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7B8" w:rsidRDefault="006807B8" w:rsidP="007A784D">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807B8" w:rsidRDefault="006807B8">
    <w:pPr>
      <w:pStyle w:val="a6"/>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7B8" w:rsidRDefault="006807B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93" w:rsidRDefault="00DC4B93">
    <w:pPr>
      <w:pStyle w:val="a6"/>
    </w:pPr>
    <w:fldSimple w:instr=" PAGE   \* MERGEFORMAT ">
      <w:r w:rsidR="000E529A">
        <w:rPr>
          <w:noProof/>
        </w:rPr>
        <w:t>7</w:t>
      </w:r>
    </w:fldSimple>
  </w:p>
  <w:p w:rsidR="00DC4B93" w:rsidRDefault="00DC4B9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93" w:rsidRDefault="00DC4B93" w:rsidP="007A784D">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17</w:t>
    </w:r>
    <w:r>
      <w:rPr>
        <w:rStyle w:val="aa"/>
      </w:rPr>
      <w:fldChar w:fldCharType="end"/>
    </w:r>
  </w:p>
  <w:p w:rsidR="00DC4B93" w:rsidRDefault="00DC4B93">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93" w:rsidRDefault="00DC4B93">
    <w:pPr>
      <w:pStyle w:val="a6"/>
      <w:framePr w:wrap="around" w:vAnchor="text" w:hAnchor="margin" w:xAlign="center" w:y="1"/>
      <w:rPr>
        <w:rStyle w:val="aa"/>
      </w:rPr>
    </w:pPr>
  </w:p>
  <w:p w:rsidR="00DC4B93" w:rsidRDefault="00DC4B93">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93" w:rsidRDefault="00DC4B93" w:rsidP="007A784D">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C4B93" w:rsidRDefault="00DC4B93">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93" w:rsidRDefault="00DC4B93" w:rsidP="007A784D">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975F5">
      <w:rPr>
        <w:rStyle w:val="aa"/>
        <w:noProof/>
      </w:rPr>
      <w:t>3</w:t>
    </w:r>
    <w:r>
      <w:rPr>
        <w:rStyle w:val="aa"/>
      </w:rPr>
      <w:fldChar w:fldCharType="end"/>
    </w:r>
  </w:p>
  <w:p w:rsidR="00DC4B93" w:rsidRDefault="00DC4B93">
    <w:pPr>
      <w:pStyle w:val="a6"/>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93" w:rsidRDefault="00DC4B93" w:rsidP="007A784D">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C4B93" w:rsidRDefault="00DC4B93">
    <w:pPr>
      <w:pStyle w:val="a6"/>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93" w:rsidRDefault="00DC4B93" w:rsidP="007A784D">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975F5">
      <w:rPr>
        <w:rStyle w:val="aa"/>
        <w:noProof/>
      </w:rPr>
      <w:t>2</w:t>
    </w:r>
    <w:r>
      <w:rPr>
        <w:rStyle w:val="aa"/>
      </w:rPr>
      <w:fldChar w:fldCharType="end"/>
    </w:r>
  </w:p>
  <w:p w:rsidR="00DC4B93" w:rsidRDefault="00DC4B93">
    <w:pPr>
      <w:pStyle w:val="a6"/>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93" w:rsidRDefault="00DC4B93" w:rsidP="007A784D">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C4B93" w:rsidRDefault="00DC4B9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4FCE"/>
    <w:multiLevelType w:val="multilevel"/>
    <w:tmpl w:val="948687E2"/>
    <w:lvl w:ilvl="0">
      <w:start w:val="17"/>
      <w:numFmt w:val="decimal"/>
      <w:lvlText w:val="%1."/>
      <w:lvlJc w:val="left"/>
      <w:pPr>
        <w:tabs>
          <w:tab w:val="num" w:pos="555"/>
        </w:tabs>
        <w:ind w:left="555" w:hanging="555"/>
      </w:pPr>
      <w:rPr>
        <w:rFonts w:hint="default"/>
      </w:rPr>
    </w:lvl>
    <w:lvl w:ilvl="1">
      <w:start w:val="1"/>
      <w:numFmt w:val="decimal"/>
      <w:lvlText w:val="%1.%2."/>
      <w:lvlJc w:val="left"/>
      <w:pPr>
        <w:tabs>
          <w:tab w:val="num" w:pos="1320"/>
        </w:tabs>
        <w:ind w:left="132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400"/>
        </w:tabs>
        <w:ind w:left="5400" w:hanging="180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960"/>
        </w:tabs>
        <w:ind w:left="6960" w:hanging="2160"/>
      </w:pPr>
      <w:rPr>
        <w:rFonts w:hint="default"/>
      </w:rPr>
    </w:lvl>
  </w:abstractNum>
  <w:abstractNum w:abstractNumId="1">
    <w:nsid w:val="089E480E"/>
    <w:multiLevelType w:val="hybridMultilevel"/>
    <w:tmpl w:val="143469D2"/>
    <w:lvl w:ilvl="0" w:tplc="27FE86AC">
      <w:start w:val="1"/>
      <w:numFmt w:val="decimal"/>
      <w:lvlText w:val="%1."/>
      <w:lvlJc w:val="left"/>
      <w:pPr>
        <w:tabs>
          <w:tab w:val="num" w:pos="2149"/>
        </w:tabs>
        <w:ind w:left="1069" w:firstLine="720"/>
      </w:pPr>
      <w:rPr>
        <w:rFonts w:hint="default"/>
      </w:rPr>
    </w:lvl>
    <w:lvl w:ilvl="1" w:tplc="51221D18">
      <w:start w:val="1"/>
      <w:numFmt w:val="decimal"/>
      <w:lvlText w:val="%2."/>
      <w:lvlJc w:val="left"/>
      <w:pPr>
        <w:tabs>
          <w:tab w:val="num" w:pos="1069"/>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AD4B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BE90EA8"/>
    <w:multiLevelType w:val="multilevel"/>
    <w:tmpl w:val="C5167C80"/>
    <w:lvl w:ilvl="0">
      <w:start w:val="9"/>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560"/>
        </w:tabs>
        <w:ind w:left="1560" w:hanging="720"/>
      </w:pPr>
      <w:rPr>
        <w:rFonts w:hint="default"/>
        <w:color w:val="000000"/>
      </w:rPr>
    </w:lvl>
    <w:lvl w:ilvl="2">
      <w:start w:val="1"/>
      <w:numFmt w:val="decimal"/>
      <w:lvlText w:val="%1.%2.%3."/>
      <w:lvlJc w:val="left"/>
      <w:pPr>
        <w:tabs>
          <w:tab w:val="num" w:pos="2400"/>
        </w:tabs>
        <w:ind w:left="2400" w:hanging="720"/>
      </w:pPr>
      <w:rPr>
        <w:rFonts w:hint="default"/>
        <w:color w:val="000000"/>
      </w:rPr>
    </w:lvl>
    <w:lvl w:ilvl="3">
      <w:start w:val="1"/>
      <w:numFmt w:val="decimal"/>
      <w:lvlText w:val="%1.%2.%3.%4."/>
      <w:lvlJc w:val="left"/>
      <w:pPr>
        <w:tabs>
          <w:tab w:val="num" w:pos="3600"/>
        </w:tabs>
        <w:ind w:left="3600" w:hanging="1080"/>
      </w:pPr>
      <w:rPr>
        <w:rFonts w:hint="default"/>
        <w:color w:val="000000"/>
      </w:rPr>
    </w:lvl>
    <w:lvl w:ilvl="4">
      <w:start w:val="1"/>
      <w:numFmt w:val="decimal"/>
      <w:lvlText w:val="%1.%2.%3.%4.%5."/>
      <w:lvlJc w:val="left"/>
      <w:pPr>
        <w:tabs>
          <w:tab w:val="num" w:pos="4440"/>
        </w:tabs>
        <w:ind w:left="4440" w:hanging="1080"/>
      </w:pPr>
      <w:rPr>
        <w:rFonts w:hint="default"/>
        <w:color w:val="000000"/>
      </w:rPr>
    </w:lvl>
    <w:lvl w:ilvl="5">
      <w:start w:val="1"/>
      <w:numFmt w:val="decimal"/>
      <w:lvlText w:val="%1.%2.%3.%4.%5.%6."/>
      <w:lvlJc w:val="left"/>
      <w:pPr>
        <w:tabs>
          <w:tab w:val="num" w:pos="5640"/>
        </w:tabs>
        <w:ind w:left="5640" w:hanging="1440"/>
      </w:pPr>
      <w:rPr>
        <w:rFonts w:hint="default"/>
        <w:color w:val="000000"/>
      </w:rPr>
    </w:lvl>
    <w:lvl w:ilvl="6">
      <w:start w:val="1"/>
      <w:numFmt w:val="decimal"/>
      <w:lvlText w:val="%1.%2.%3.%4.%5.%6.%7."/>
      <w:lvlJc w:val="left"/>
      <w:pPr>
        <w:tabs>
          <w:tab w:val="num" w:pos="6840"/>
        </w:tabs>
        <w:ind w:left="6840" w:hanging="1800"/>
      </w:pPr>
      <w:rPr>
        <w:rFonts w:hint="default"/>
        <w:color w:val="000000"/>
      </w:rPr>
    </w:lvl>
    <w:lvl w:ilvl="7">
      <w:start w:val="1"/>
      <w:numFmt w:val="decimal"/>
      <w:lvlText w:val="%1.%2.%3.%4.%5.%6.%7.%8."/>
      <w:lvlJc w:val="left"/>
      <w:pPr>
        <w:tabs>
          <w:tab w:val="num" w:pos="7680"/>
        </w:tabs>
        <w:ind w:left="7680" w:hanging="1800"/>
      </w:pPr>
      <w:rPr>
        <w:rFonts w:hint="default"/>
        <w:color w:val="000000"/>
      </w:rPr>
    </w:lvl>
    <w:lvl w:ilvl="8">
      <w:start w:val="1"/>
      <w:numFmt w:val="decimal"/>
      <w:lvlText w:val="%1.%2.%3.%4.%5.%6.%7.%8.%9."/>
      <w:lvlJc w:val="left"/>
      <w:pPr>
        <w:tabs>
          <w:tab w:val="num" w:pos="8880"/>
        </w:tabs>
        <w:ind w:left="8880" w:hanging="2160"/>
      </w:pPr>
      <w:rPr>
        <w:rFonts w:hint="default"/>
        <w:color w:val="000000"/>
      </w:rPr>
    </w:lvl>
  </w:abstractNum>
  <w:abstractNum w:abstractNumId="4">
    <w:nsid w:val="0E6A2F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04D17DC"/>
    <w:multiLevelType w:val="multilevel"/>
    <w:tmpl w:val="CA72FE5E"/>
    <w:lvl w:ilvl="0">
      <w:start w:val="14"/>
      <w:numFmt w:val="decimal"/>
      <w:lvlText w:val="%1."/>
      <w:lvlJc w:val="left"/>
      <w:pPr>
        <w:tabs>
          <w:tab w:val="num" w:pos="552"/>
        </w:tabs>
        <w:ind w:left="552" w:hanging="552"/>
      </w:pPr>
      <w:rPr>
        <w:rFonts w:hint="default"/>
      </w:rPr>
    </w:lvl>
    <w:lvl w:ilvl="1">
      <w:start w:val="1"/>
      <w:numFmt w:val="decimal"/>
      <w:lvlText w:val="%1.%2."/>
      <w:lvlJc w:val="left"/>
      <w:pPr>
        <w:tabs>
          <w:tab w:val="num" w:pos="1429"/>
        </w:tabs>
        <w:ind w:left="0" w:firstLine="709"/>
      </w:pPr>
      <w:rPr>
        <w:rFonts w:hint="default"/>
        <w:b w:val="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15D674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5D8311B"/>
    <w:multiLevelType w:val="multilevel"/>
    <w:tmpl w:val="0E3C7B7A"/>
    <w:lvl w:ilvl="0">
      <w:start w:val="1"/>
      <w:numFmt w:val="decimal"/>
      <w:lvlText w:val="%1."/>
      <w:lvlJc w:val="left"/>
      <w:pPr>
        <w:tabs>
          <w:tab w:val="num" w:pos="1069"/>
        </w:tabs>
        <w:ind w:left="0" w:firstLine="709"/>
      </w:pPr>
      <w:rPr>
        <w:rFonts w:hint="default"/>
        <w:b w:val="0"/>
        <w:i w:val="0"/>
      </w:rPr>
    </w:lvl>
    <w:lvl w:ilvl="1">
      <w:start w:val="1"/>
      <w:numFmt w:val="decimal"/>
      <w:lvlText w:val="%2."/>
      <w:lvlJc w:val="left"/>
      <w:pPr>
        <w:tabs>
          <w:tab w:val="num" w:pos="106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78E4E54"/>
    <w:multiLevelType w:val="multilevel"/>
    <w:tmpl w:val="D55E36A8"/>
    <w:lvl w:ilvl="0">
      <w:start w:val="15"/>
      <w:numFmt w:val="decimal"/>
      <w:lvlText w:val="%1."/>
      <w:lvlJc w:val="left"/>
      <w:pPr>
        <w:tabs>
          <w:tab w:val="num" w:pos="552"/>
        </w:tabs>
        <w:ind w:left="552" w:hanging="552"/>
      </w:pPr>
      <w:rPr>
        <w:rFonts w:hint="default"/>
      </w:rPr>
    </w:lvl>
    <w:lvl w:ilvl="1">
      <w:start w:val="1"/>
      <w:numFmt w:val="decimal"/>
      <w:lvlText w:val="%1.%2."/>
      <w:lvlJc w:val="left"/>
      <w:pPr>
        <w:tabs>
          <w:tab w:val="num" w:pos="1429"/>
        </w:tabs>
        <w:ind w:left="0" w:firstLine="709"/>
      </w:pPr>
      <w:rPr>
        <w:rFonts w:hint="default"/>
        <w:b w:val="0"/>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9">
    <w:nsid w:val="178F6E0C"/>
    <w:multiLevelType w:val="multilevel"/>
    <w:tmpl w:val="74CE997A"/>
    <w:lvl w:ilvl="0">
      <w:start w:val="1"/>
      <w:numFmt w:val="decimal"/>
      <w:lvlText w:val="%1."/>
      <w:lvlJc w:val="left"/>
      <w:pPr>
        <w:tabs>
          <w:tab w:val="num" w:pos="530"/>
        </w:tabs>
        <w:ind w:left="0" w:firstLine="170"/>
      </w:pPr>
      <w:rPr>
        <w:rFonts w:hint="default"/>
        <w:b/>
        <w:i w:val="0"/>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0521EFE"/>
    <w:multiLevelType w:val="multilevel"/>
    <w:tmpl w:val="56986D9E"/>
    <w:lvl w:ilvl="0">
      <w:start w:val="9"/>
      <w:numFmt w:val="decimal"/>
      <w:lvlText w:val="%1."/>
      <w:lvlJc w:val="left"/>
      <w:pPr>
        <w:tabs>
          <w:tab w:val="num" w:pos="420"/>
        </w:tabs>
        <w:ind w:left="420" w:hanging="420"/>
      </w:pPr>
      <w:rPr>
        <w:rFonts w:hint="default"/>
      </w:rPr>
    </w:lvl>
    <w:lvl w:ilvl="1">
      <w:start w:val="5"/>
      <w:numFmt w:val="decimal"/>
      <w:lvlText w:val="%1.%2."/>
      <w:lvlJc w:val="left"/>
      <w:pPr>
        <w:tabs>
          <w:tab w:val="num" w:pos="1560"/>
        </w:tabs>
        <w:ind w:left="156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1">
    <w:nsid w:val="21C70D18"/>
    <w:multiLevelType w:val="multilevel"/>
    <w:tmpl w:val="1398FB68"/>
    <w:lvl w:ilvl="0">
      <w:start w:val="1"/>
      <w:numFmt w:val="decimal"/>
      <w:lvlText w:val="%1."/>
      <w:lvlJc w:val="left"/>
      <w:pPr>
        <w:tabs>
          <w:tab w:val="num" w:pos="530"/>
        </w:tabs>
        <w:ind w:left="0" w:firstLine="170"/>
      </w:pPr>
      <w:rPr>
        <w:rFonts w:hint="default"/>
        <w:b/>
        <w:i w:val="0"/>
      </w:rPr>
    </w:lvl>
    <w:lvl w:ilvl="1">
      <w:start w:val="1"/>
      <w:numFmt w:val="decimal"/>
      <w:lvlText w:val="%1.%2."/>
      <w:lvlJc w:val="left"/>
      <w:pPr>
        <w:tabs>
          <w:tab w:val="num" w:pos="1429"/>
        </w:tabs>
        <w:ind w:left="0" w:firstLine="709"/>
      </w:pPr>
      <w:rPr>
        <w:rFonts w:hint="default"/>
        <w:b w:val="0"/>
        <w:i w:val="0"/>
        <w:strike w:val="0"/>
        <w:dstrike w:val="0"/>
      </w:rPr>
    </w:lvl>
    <w:lvl w:ilvl="2">
      <w:start w:val="1"/>
      <w:numFmt w:val="decimal"/>
      <w:lvlText w:val="%1.2.1."/>
      <w:lvlJc w:val="left"/>
      <w:pPr>
        <w:tabs>
          <w:tab w:val="num" w:pos="1429"/>
        </w:tabs>
        <w:ind w:left="0" w:firstLine="709"/>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EC7054"/>
    <w:multiLevelType w:val="multilevel"/>
    <w:tmpl w:val="36C0C63A"/>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1418"/>
        </w:tabs>
        <w:ind w:left="0" w:firstLine="709"/>
      </w:pPr>
      <w:rPr>
        <w:rFonts w:hint="default"/>
        <w:b w:val="0"/>
        <w:strike w:val="0"/>
        <w:dstrike w:val="0"/>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3">
    <w:nsid w:val="28725E0B"/>
    <w:multiLevelType w:val="multilevel"/>
    <w:tmpl w:val="B7D4B94C"/>
    <w:lvl w:ilvl="0">
      <w:start w:val="5"/>
      <w:numFmt w:val="decimal"/>
      <w:lvlText w:val="%1."/>
      <w:lvlJc w:val="left"/>
      <w:pPr>
        <w:tabs>
          <w:tab w:val="num" w:pos="624"/>
        </w:tabs>
        <w:ind w:left="624" w:hanging="624"/>
      </w:pPr>
      <w:rPr>
        <w:rFonts w:hint="default"/>
      </w:rPr>
    </w:lvl>
    <w:lvl w:ilvl="1">
      <w:start w:val="3"/>
      <w:numFmt w:val="decimal"/>
      <w:lvlText w:val="%1.%2."/>
      <w:lvlJc w:val="left"/>
      <w:pPr>
        <w:tabs>
          <w:tab w:val="num" w:pos="1074"/>
        </w:tabs>
        <w:ind w:left="1074" w:hanging="720"/>
      </w:pPr>
      <w:rPr>
        <w:rFonts w:hint="default"/>
      </w:rPr>
    </w:lvl>
    <w:lvl w:ilvl="2">
      <w:start w:val="16"/>
      <w:numFmt w:val="none"/>
      <w:lvlRestart w:val="0"/>
      <w:lvlText w:val="5.3.10."/>
      <w:lvlJc w:val="left"/>
      <w:pPr>
        <w:tabs>
          <w:tab w:val="num" w:pos="709"/>
        </w:tabs>
        <w:ind w:left="0" w:firstLine="708"/>
      </w:pPr>
      <w:rPr>
        <w:rFonts w:hint="default"/>
      </w:rPr>
    </w:lvl>
    <w:lvl w:ilvl="3">
      <w:start w:val="1"/>
      <w:numFmt w:val="decimal"/>
      <w:lvlText w:val="%1.%2.%3%4."/>
      <w:lvlJc w:val="left"/>
      <w:pPr>
        <w:tabs>
          <w:tab w:val="num" w:pos="1701"/>
        </w:tabs>
        <w:ind w:left="0" w:firstLine="709"/>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4">
    <w:nsid w:val="287D0F8C"/>
    <w:multiLevelType w:val="multilevel"/>
    <w:tmpl w:val="1CC87202"/>
    <w:lvl w:ilvl="0">
      <w:start w:val="9"/>
      <w:numFmt w:val="decimal"/>
      <w:lvlText w:val="%1."/>
      <w:lvlJc w:val="left"/>
      <w:pPr>
        <w:tabs>
          <w:tab w:val="num" w:pos="432"/>
        </w:tabs>
        <w:ind w:left="432" w:hanging="432"/>
      </w:pPr>
      <w:rPr>
        <w:rFonts w:hint="default"/>
      </w:rPr>
    </w:lvl>
    <w:lvl w:ilvl="1">
      <w:start w:val="1"/>
      <w:numFmt w:val="decimal"/>
      <w:lvlText w:val="9.%2."/>
      <w:lvlJc w:val="left"/>
      <w:pPr>
        <w:tabs>
          <w:tab w:val="num" w:pos="1418"/>
        </w:tabs>
        <w:ind w:left="0" w:firstLine="709"/>
      </w:pPr>
      <w:rPr>
        <w:rFonts w:hint="default"/>
        <w:b w:val="0"/>
        <w:strike w:val="0"/>
        <w:dstrike w:val="0"/>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5">
    <w:nsid w:val="2917117F"/>
    <w:multiLevelType w:val="multilevel"/>
    <w:tmpl w:val="F49CB90E"/>
    <w:lvl w:ilvl="0">
      <w:start w:val="4"/>
      <w:numFmt w:val="decimal"/>
      <w:lvlText w:val="%1"/>
      <w:lvlJc w:val="left"/>
      <w:pPr>
        <w:tabs>
          <w:tab w:val="num" w:pos="555"/>
        </w:tabs>
        <w:ind w:left="555" w:hanging="555"/>
      </w:pPr>
      <w:rPr>
        <w:rFonts w:hint="default"/>
        <w:color w:val="auto"/>
      </w:rPr>
    </w:lvl>
    <w:lvl w:ilvl="1">
      <w:start w:val="3"/>
      <w:numFmt w:val="decimal"/>
      <w:lvlText w:val="%1.%2"/>
      <w:lvlJc w:val="left"/>
      <w:pPr>
        <w:tabs>
          <w:tab w:val="num" w:pos="840"/>
        </w:tabs>
        <w:ind w:left="840" w:hanging="555"/>
      </w:pPr>
      <w:rPr>
        <w:rFonts w:hint="default"/>
        <w:color w:val="auto"/>
      </w:rPr>
    </w:lvl>
    <w:lvl w:ilvl="2">
      <w:start w:val="1"/>
      <w:numFmt w:val="decimal"/>
      <w:lvlText w:val="%1.%2.%3"/>
      <w:lvlJc w:val="left"/>
      <w:pPr>
        <w:tabs>
          <w:tab w:val="num" w:pos="1290"/>
        </w:tabs>
        <w:ind w:left="1290" w:hanging="720"/>
      </w:pPr>
      <w:rPr>
        <w:rFonts w:hint="default"/>
        <w:color w:val="auto"/>
      </w:rPr>
    </w:lvl>
    <w:lvl w:ilvl="3">
      <w:start w:val="1"/>
      <w:numFmt w:val="decimal"/>
      <w:lvlText w:val="%1.%2.%3.%4"/>
      <w:lvlJc w:val="left"/>
      <w:pPr>
        <w:tabs>
          <w:tab w:val="num" w:pos="1935"/>
        </w:tabs>
        <w:ind w:left="1935" w:hanging="1080"/>
      </w:pPr>
      <w:rPr>
        <w:rFonts w:hint="default"/>
        <w:color w:val="auto"/>
      </w:rPr>
    </w:lvl>
    <w:lvl w:ilvl="4">
      <w:start w:val="1"/>
      <w:numFmt w:val="decimal"/>
      <w:lvlText w:val="%1.%2.%3.%4.%5"/>
      <w:lvlJc w:val="left"/>
      <w:pPr>
        <w:tabs>
          <w:tab w:val="num" w:pos="2220"/>
        </w:tabs>
        <w:ind w:left="2220" w:hanging="1080"/>
      </w:pPr>
      <w:rPr>
        <w:rFonts w:hint="default"/>
        <w:color w:val="auto"/>
      </w:rPr>
    </w:lvl>
    <w:lvl w:ilvl="5">
      <w:start w:val="1"/>
      <w:numFmt w:val="decimal"/>
      <w:lvlText w:val="%1.%2.%3.%4.%5.%6"/>
      <w:lvlJc w:val="left"/>
      <w:pPr>
        <w:tabs>
          <w:tab w:val="num" w:pos="2865"/>
        </w:tabs>
        <w:ind w:left="2865" w:hanging="1440"/>
      </w:pPr>
      <w:rPr>
        <w:rFonts w:hint="default"/>
        <w:color w:val="auto"/>
      </w:rPr>
    </w:lvl>
    <w:lvl w:ilvl="6">
      <w:start w:val="1"/>
      <w:numFmt w:val="decimal"/>
      <w:lvlText w:val="%1.%2.%3.%4.%5.%6.%7"/>
      <w:lvlJc w:val="left"/>
      <w:pPr>
        <w:tabs>
          <w:tab w:val="num" w:pos="3150"/>
        </w:tabs>
        <w:ind w:left="3150" w:hanging="1440"/>
      </w:pPr>
      <w:rPr>
        <w:rFonts w:hint="default"/>
        <w:color w:val="auto"/>
      </w:rPr>
    </w:lvl>
    <w:lvl w:ilvl="7">
      <w:start w:val="1"/>
      <w:numFmt w:val="decimal"/>
      <w:lvlText w:val="%1.%2.%3.%4.%5.%6.%7.%8"/>
      <w:lvlJc w:val="left"/>
      <w:pPr>
        <w:tabs>
          <w:tab w:val="num" w:pos="3795"/>
        </w:tabs>
        <w:ind w:left="3795" w:hanging="1800"/>
      </w:pPr>
      <w:rPr>
        <w:rFonts w:hint="default"/>
        <w:color w:val="auto"/>
      </w:rPr>
    </w:lvl>
    <w:lvl w:ilvl="8">
      <w:start w:val="1"/>
      <w:numFmt w:val="decimal"/>
      <w:lvlText w:val="%1.%2.%3.%4.%5.%6.%7.%8.%9"/>
      <w:lvlJc w:val="left"/>
      <w:pPr>
        <w:tabs>
          <w:tab w:val="num" w:pos="4440"/>
        </w:tabs>
        <w:ind w:left="4440" w:hanging="2160"/>
      </w:pPr>
      <w:rPr>
        <w:rFonts w:hint="default"/>
        <w:color w:val="auto"/>
      </w:rPr>
    </w:lvl>
  </w:abstractNum>
  <w:abstractNum w:abstractNumId="16">
    <w:nsid w:val="299B6756"/>
    <w:multiLevelType w:val="multilevel"/>
    <w:tmpl w:val="8090B0F0"/>
    <w:lvl w:ilvl="0">
      <w:start w:val="10"/>
      <w:numFmt w:val="decimal"/>
      <w:lvlText w:val="%1."/>
      <w:lvlJc w:val="left"/>
      <w:pPr>
        <w:tabs>
          <w:tab w:val="num" w:pos="763"/>
        </w:tabs>
        <w:ind w:left="763" w:hanging="576"/>
      </w:pPr>
      <w:rPr>
        <w:rFonts w:hint="default"/>
        <w:b/>
      </w:rPr>
    </w:lvl>
    <w:lvl w:ilvl="1">
      <w:start w:val="1"/>
      <w:numFmt w:val="decimal"/>
      <w:lvlText w:val="%1.%2."/>
      <w:lvlJc w:val="left"/>
      <w:pPr>
        <w:tabs>
          <w:tab w:val="num" w:pos="1429"/>
        </w:tabs>
        <w:ind w:left="11" w:firstLine="709"/>
      </w:pPr>
      <w:rPr>
        <w:rFonts w:hint="default"/>
        <w:b w:val="0"/>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781"/>
        </w:tabs>
        <w:ind w:left="2781" w:hanging="108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4275"/>
        </w:tabs>
        <w:ind w:left="4275" w:hanging="1440"/>
      </w:pPr>
      <w:rPr>
        <w:rFonts w:hint="default"/>
        <w:b/>
      </w:rPr>
    </w:lvl>
    <w:lvl w:ilvl="6">
      <w:start w:val="1"/>
      <w:numFmt w:val="decimal"/>
      <w:lvlText w:val="%1.%2.%3.%4.%5.%6.%7."/>
      <w:lvlJc w:val="left"/>
      <w:pPr>
        <w:tabs>
          <w:tab w:val="num" w:pos="5202"/>
        </w:tabs>
        <w:ind w:left="5202" w:hanging="1800"/>
      </w:pPr>
      <w:rPr>
        <w:rFonts w:hint="default"/>
        <w:b/>
      </w:rPr>
    </w:lvl>
    <w:lvl w:ilvl="7">
      <w:start w:val="1"/>
      <w:numFmt w:val="decimal"/>
      <w:lvlText w:val="%1.%2.%3.%4.%5.%6.%7.%8."/>
      <w:lvlJc w:val="left"/>
      <w:pPr>
        <w:tabs>
          <w:tab w:val="num" w:pos="5769"/>
        </w:tabs>
        <w:ind w:left="5769" w:hanging="1800"/>
      </w:pPr>
      <w:rPr>
        <w:rFonts w:hint="default"/>
        <w:b/>
      </w:rPr>
    </w:lvl>
    <w:lvl w:ilvl="8">
      <w:start w:val="1"/>
      <w:numFmt w:val="decimal"/>
      <w:lvlText w:val="%1.%2.%3.%4.%5.%6.%7.%8.%9."/>
      <w:lvlJc w:val="left"/>
      <w:pPr>
        <w:tabs>
          <w:tab w:val="num" w:pos="6696"/>
        </w:tabs>
        <w:ind w:left="6696" w:hanging="2160"/>
      </w:pPr>
      <w:rPr>
        <w:rFonts w:hint="default"/>
        <w:b/>
      </w:rPr>
    </w:lvl>
  </w:abstractNum>
  <w:abstractNum w:abstractNumId="17">
    <w:nsid w:val="29AB3D2D"/>
    <w:multiLevelType w:val="multilevel"/>
    <w:tmpl w:val="6874BEA8"/>
    <w:lvl w:ilvl="0">
      <w:start w:val="4"/>
      <w:numFmt w:val="decimal"/>
      <w:lvlText w:val="%1"/>
      <w:lvlJc w:val="left"/>
      <w:pPr>
        <w:tabs>
          <w:tab w:val="num" w:pos="480"/>
        </w:tabs>
        <w:ind w:left="480" w:hanging="480"/>
      </w:pPr>
      <w:rPr>
        <w:rFonts w:hint="default"/>
      </w:rPr>
    </w:lvl>
    <w:lvl w:ilvl="1">
      <w:start w:val="34"/>
      <w:numFmt w:val="decimal"/>
      <w:lvlText w:val="%1.%2"/>
      <w:lvlJc w:val="left"/>
      <w:pPr>
        <w:tabs>
          <w:tab w:val="num" w:pos="1189"/>
        </w:tabs>
        <w:ind w:left="1189"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8">
    <w:nsid w:val="2ABB1021"/>
    <w:multiLevelType w:val="multilevel"/>
    <w:tmpl w:val="BA54DAAA"/>
    <w:lvl w:ilvl="0">
      <w:start w:val="18"/>
      <w:numFmt w:val="decimal"/>
      <w:lvlText w:val="%1."/>
      <w:lvlJc w:val="left"/>
      <w:pPr>
        <w:tabs>
          <w:tab w:val="num" w:pos="552"/>
        </w:tabs>
        <w:ind w:left="552" w:hanging="552"/>
      </w:pPr>
      <w:rPr>
        <w:rFonts w:hint="default"/>
      </w:rPr>
    </w:lvl>
    <w:lvl w:ilvl="1">
      <w:start w:val="1"/>
      <w:numFmt w:val="decimal"/>
      <w:lvlText w:val="%1.%2."/>
      <w:lvlJc w:val="left"/>
      <w:pPr>
        <w:tabs>
          <w:tab w:val="num" w:pos="1422"/>
        </w:tabs>
        <w:ind w:left="-109" w:firstLine="709"/>
      </w:pPr>
      <w:rPr>
        <w:rFonts w:hint="default"/>
        <w:strike w:val="0"/>
        <w:szCs w:val="28"/>
      </w:rPr>
    </w:lvl>
    <w:lvl w:ilvl="2">
      <w:start w:val="1"/>
      <w:numFmt w:val="decimal"/>
      <w:lvlText w:val="%1.%2.%3."/>
      <w:lvlJc w:val="left"/>
      <w:pPr>
        <w:tabs>
          <w:tab w:val="num" w:pos="1814"/>
        </w:tabs>
        <w:ind w:left="0" w:firstLine="709"/>
      </w:pPr>
      <w:rPr>
        <w:rFonts w:hint="default"/>
        <w:b w:val="0"/>
        <w:strike w:val="0"/>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9">
    <w:nsid w:val="32F93C92"/>
    <w:multiLevelType w:val="multilevel"/>
    <w:tmpl w:val="60E0F19A"/>
    <w:lvl w:ilvl="0">
      <w:start w:val="3"/>
      <w:numFmt w:val="decimal"/>
      <w:lvlText w:val="%1."/>
      <w:lvlJc w:val="left"/>
      <w:pPr>
        <w:tabs>
          <w:tab w:val="num" w:pos="432"/>
        </w:tabs>
        <w:ind w:left="432" w:hanging="432"/>
      </w:pPr>
      <w:rPr>
        <w:rFonts w:ascii="Times New Roman" w:hAnsi="Times New Roman" w:hint="default"/>
      </w:rPr>
    </w:lvl>
    <w:lvl w:ilvl="1">
      <w:start w:val="1"/>
      <w:numFmt w:val="decimal"/>
      <w:lvlText w:val="%1.%2."/>
      <w:lvlJc w:val="left"/>
      <w:pPr>
        <w:tabs>
          <w:tab w:val="num" w:pos="1287"/>
        </w:tabs>
        <w:ind w:left="0" w:firstLine="709"/>
      </w:pPr>
      <w:rPr>
        <w:rFonts w:ascii="Times New Roman" w:hAnsi="Times New Roman" w:hint="default"/>
        <w:b w:val="0"/>
      </w:rPr>
    </w:lvl>
    <w:lvl w:ilvl="2">
      <w:start w:val="1"/>
      <w:numFmt w:val="decimal"/>
      <w:lvlText w:val="%1.%2.%3."/>
      <w:lvlJc w:val="left"/>
      <w:pPr>
        <w:tabs>
          <w:tab w:val="num" w:pos="1854"/>
        </w:tabs>
        <w:ind w:left="1854" w:hanging="720"/>
      </w:pPr>
      <w:rPr>
        <w:rFonts w:ascii="Times New Roman" w:hAnsi="Times New Roman" w:hint="default"/>
      </w:rPr>
    </w:lvl>
    <w:lvl w:ilvl="3">
      <w:start w:val="1"/>
      <w:numFmt w:val="decimal"/>
      <w:lvlText w:val="%1.%2.%3.%4."/>
      <w:lvlJc w:val="left"/>
      <w:pPr>
        <w:tabs>
          <w:tab w:val="num" w:pos="2781"/>
        </w:tabs>
        <w:ind w:left="2781" w:hanging="1080"/>
      </w:pPr>
      <w:rPr>
        <w:rFonts w:ascii="Times New Roman" w:hAnsi="Times New Roman" w:hint="default"/>
      </w:rPr>
    </w:lvl>
    <w:lvl w:ilvl="4">
      <w:start w:val="1"/>
      <w:numFmt w:val="decimal"/>
      <w:lvlText w:val="%1.%2.%3.%4.%5."/>
      <w:lvlJc w:val="left"/>
      <w:pPr>
        <w:tabs>
          <w:tab w:val="num" w:pos="3348"/>
        </w:tabs>
        <w:ind w:left="3348" w:hanging="1080"/>
      </w:pPr>
      <w:rPr>
        <w:rFonts w:ascii="Times New Roman" w:hAnsi="Times New Roman" w:hint="default"/>
      </w:rPr>
    </w:lvl>
    <w:lvl w:ilvl="5">
      <w:start w:val="1"/>
      <w:numFmt w:val="decimal"/>
      <w:lvlText w:val="%1.%2.%3.%4.%5.%6."/>
      <w:lvlJc w:val="left"/>
      <w:pPr>
        <w:tabs>
          <w:tab w:val="num" w:pos="4275"/>
        </w:tabs>
        <w:ind w:left="4275" w:hanging="1440"/>
      </w:pPr>
      <w:rPr>
        <w:rFonts w:ascii="Times New Roman" w:hAnsi="Times New Roman" w:hint="default"/>
      </w:rPr>
    </w:lvl>
    <w:lvl w:ilvl="6">
      <w:start w:val="1"/>
      <w:numFmt w:val="decimal"/>
      <w:lvlText w:val="%1.%2.%3.%4.%5.%6.%7."/>
      <w:lvlJc w:val="left"/>
      <w:pPr>
        <w:tabs>
          <w:tab w:val="num" w:pos="5202"/>
        </w:tabs>
        <w:ind w:left="5202" w:hanging="1800"/>
      </w:pPr>
      <w:rPr>
        <w:rFonts w:ascii="Times New Roman" w:hAnsi="Times New Roman" w:hint="default"/>
      </w:rPr>
    </w:lvl>
    <w:lvl w:ilvl="7">
      <w:start w:val="1"/>
      <w:numFmt w:val="decimal"/>
      <w:lvlText w:val="%1.%2.%3.%4.%5.%6.%7.%8."/>
      <w:lvlJc w:val="left"/>
      <w:pPr>
        <w:tabs>
          <w:tab w:val="num" w:pos="5769"/>
        </w:tabs>
        <w:ind w:left="5769" w:hanging="1800"/>
      </w:pPr>
      <w:rPr>
        <w:rFonts w:ascii="Times New Roman" w:hAnsi="Times New Roman" w:hint="default"/>
      </w:rPr>
    </w:lvl>
    <w:lvl w:ilvl="8">
      <w:start w:val="1"/>
      <w:numFmt w:val="decimal"/>
      <w:lvlText w:val="%1.%2.%3.%4.%5.%6.%7.%8.%9."/>
      <w:lvlJc w:val="left"/>
      <w:pPr>
        <w:tabs>
          <w:tab w:val="num" w:pos="6696"/>
        </w:tabs>
        <w:ind w:left="6696" w:hanging="2160"/>
      </w:pPr>
      <w:rPr>
        <w:rFonts w:ascii="Times New Roman" w:hAnsi="Times New Roman" w:hint="default"/>
      </w:rPr>
    </w:lvl>
  </w:abstractNum>
  <w:abstractNum w:abstractNumId="20">
    <w:nsid w:val="33BF58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5A367B5"/>
    <w:multiLevelType w:val="multilevel"/>
    <w:tmpl w:val="B268C5A2"/>
    <w:lvl w:ilvl="0">
      <w:start w:val="16"/>
      <w:numFmt w:val="decimal"/>
      <w:lvlText w:val="%1."/>
      <w:lvlJc w:val="left"/>
      <w:pPr>
        <w:tabs>
          <w:tab w:val="num" w:pos="552"/>
        </w:tabs>
        <w:ind w:left="552" w:hanging="552"/>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1814"/>
        </w:tabs>
        <w:ind w:left="0" w:firstLine="709"/>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2">
    <w:nsid w:val="3B880DB8"/>
    <w:multiLevelType w:val="multilevel"/>
    <w:tmpl w:val="128CF36E"/>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3">
    <w:nsid w:val="3DA65C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0D44D3B"/>
    <w:multiLevelType w:val="multilevel"/>
    <w:tmpl w:val="E93A0634"/>
    <w:lvl w:ilvl="0">
      <w:start w:val="11"/>
      <w:numFmt w:val="decimal"/>
      <w:lvlText w:val="%1."/>
      <w:lvlJc w:val="left"/>
      <w:pPr>
        <w:tabs>
          <w:tab w:val="num" w:pos="552"/>
        </w:tabs>
        <w:ind w:left="552" w:hanging="552"/>
      </w:pPr>
      <w:rPr>
        <w:rFonts w:hint="default"/>
      </w:rPr>
    </w:lvl>
    <w:lvl w:ilvl="1">
      <w:start w:val="1"/>
      <w:numFmt w:val="decimal"/>
      <w:lvlText w:val="%1.%2."/>
      <w:lvlJc w:val="left"/>
      <w:pPr>
        <w:tabs>
          <w:tab w:val="num" w:pos="1560"/>
        </w:tabs>
        <w:ind w:left="1560" w:hanging="720"/>
      </w:pPr>
      <w:rPr>
        <w:rFonts w:hint="default"/>
        <w:b w:val="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5">
    <w:nsid w:val="419952DE"/>
    <w:multiLevelType w:val="hybridMultilevel"/>
    <w:tmpl w:val="9884733E"/>
    <w:lvl w:ilvl="0" w:tplc="FFFFFFFF">
      <w:start w:val="1"/>
      <w:numFmt w:val="bullet"/>
      <w:lvlText w:val=""/>
      <w:lvlJc w:val="left"/>
      <w:pPr>
        <w:tabs>
          <w:tab w:val="num" w:pos="1080"/>
        </w:tabs>
        <w:ind w:left="1080" w:hanging="360"/>
      </w:pPr>
      <w:rPr>
        <w:rFonts w:ascii="Symbol" w:hAnsi="Symbol" w:hint="default"/>
        <w:color w:val="auto"/>
      </w:rPr>
    </w:lvl>
    <w:lvl w:ilvl="1" w:tplc="19E60720">
      <w:start w:val="1"/>
      <w:numFmt w:val="decimal"/>
      <w:lvlText w:val="%2."/>
      <w:lvlJc w:val="left"/>
      <w:pPr>
        <w:tabs>
          <w:tab w:val="num" w:pos="1440"/>
        </w:tabs>
        <w:ind w:left="731" w:firstLine="709"/>
      </w:pPr>
      <w:rPr>
        <w:rFonts w:hint="default"/>
        <w:color w:val="auto"/>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nsid w:val="443C6DCF"/>
    <w:multiLevelType w:val="multilevel"/>
    <w:tmpl w:val="087CCEF2"/>
    <w:lvl w:ilvl="0">
      <w:start w:val="17"/>
      <w:numFmt w:val="decimal"/>
      <w:lvlText w:val="%1."/>
      <w:lvlJc w:val="left"/>
      <w:pPr>
        <w:tabs>
          <w:tab w:val="num" w:pos="552"/>
        </w:tabs>
        <w:ind w:left="552" w:hanging="552"/>
      </w:pPr>
      <w:rPr>
        <w:rFonts w:hint="default"/>
      </w:rPr>
    </w:lvl>
    <w:lvl w:ilvl="1">
      <w:start w:val="1"/>
      <w:numFmt w:val="decimal"/>
      <w:lvlText w:val="%1.%2."/>
      <w:lvlJc w:val="left"/>
      <w:pPr>
        <w:tabs>
          <w:tab w:val="num" w:pos="1429"/>
        </w:tabs>
        <w:ind w:left="0" w:firstLine="709"/>
      </w:pPr>
      <w:rPr>
        <w:rFonts w:hint="default"/>
        <w:strike w:val="0"/>
        <w:szCs w:val="28"/>
      </w:rPr>
    </w:lvl>
    <w:lvl w:ilvl="2">
      <w:start w:val="1"/>
      <w:numFmt w:val="decimal"/>
      <w:lvlText w:val="%1.%2.%3."/>
      <w:lvlJc w:val="left"/>
      <w:pPr>
        <w:tabs>
          <w:tab w:val="num" w:pos="1814"/>
        </w:tabs>
        <w:ind w:left="0" w:firstLine="709"/>
      </w:pPr>
      <w:rPr>
        <w:rFonts w:hint="default"/>
        <w:b w:val="0"/>
        <w:strike w:val="0"/>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7">
    <w:nsid w:val="450B744B"/>
    <w:multiLevelType w:val="multilevel"/>
    <w:tmpl w:val="5E987AF4"/>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64A496C"/>
    <w:multiLevelType w:val="multilevel"/>
    <w:tmpl w:val="7924F1AC"/>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6"/>
      <w:numFmt w:val="none"/>
      <w:lvlRestart w:val="0"/>
      <w:lvlText w:val="5.3.10."/>
      <w:lvlJc w:val="left"/>
      <w:pPr>
        <w:tabs>
          <w:tab w:val="num" w:pos="709"/>
        </w:tabs>
        <w:ind w:left="0" w:firstLine="708"/>
      </w:pPr>
      <w:rPr>
        <w:rFonts w:hint="default"/>
      </w:rPr>
    </w:lvl>
    <w:lvl w:ilvl="3">
      <w:start w:val="1"/>
      <w:numFmt w:val="decimal"/>
      <w:lvlText w:val="%1.%2.%3%4."/>
      <w:lvlJc w:val="left"/>
      <w:pPr>
        <w:tabs>
          <w:tab w:val="num" w:pos="1701"/>
        </w:tabs>
        <w:ind w:left="0" w:firstLine="709"/>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9">
    <w:nsid w:val="489660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48B33599"/>
    <w:multiLevelType w:val="singleLevel"/>
    <w:tmpl w:val="0419000F"/>
    <w:lvl w:ilvl="0">
      <w:start w:val="1"/>
      <w:numFmt w:val="decimal"/>
      <w:lvlText w:val="%1."/>
      <w:lvlJc w:val="left"/>
      <w:pPr>
        <w:tabs>
          <w:tab w:val="num" w:pos="360"/>
        </w:tabs>
        <w:ind w:left="360" w:hanging="360"/>
      </w:pPr>
    </w:lvl>
  </w:abstractNum>
  <w:abstractNum w:abstractNumId="31">
    <w:nsid w:val="49993159"/>
    <w:multiLevelType w:val="multilevel"/>
    <w:tmpl w:val="AE5699F2"/>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2">
    <w:nsid w:val="4B4E2433"/>
    <w:multiLevelType w:val="multilevel"/>
    <w:tmpl w:val="DE6EC092"/>
    <w:lvl w:ilvl="0">
      <w:start w:val="8"/>
      <w:numFmt w:val="decimal"/>
      <w:lvlText w:val="%1."/>
      <w:lvlJc w:val="left"/>
      <w:pPr>
        <w:tabs>
          <w:tab w:val="num" w:pos="432"/>
        </w:tabs>
        <w:ind w:left="432" w:hanging="432"/>
      </w:pPr>
      <w:rPr>
        <w:rFonts w:hint="default"/>
      </w:rPr>
    </w:lvl>
    <w:lvl w:ilvl="1">
      <w:start w:val="1"/>
      <w:numFmt w:val="decimal"/>
      <w:lvlText w:val="%1.%2."/>
      <w:lvlJc w:val="left"/>
      <w:pPr>
        <w:tabs>
          <w:tab w:val="num" w:pos="1304"/>
        </w:tabs>
        <w:ind w:left="0" w:firstLine="709"/>
      </w:pPr>
      <w:rPr>
        <w:rFonts w:hint="default"/>
        <w:b w:val="0"/>
        <w:strike w:val="0"/>
        <w:dstrike w:val="0"/>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3">
    <w:nsid w:val="4C8E1C6C"/>
    <w:multiLevelType w:val="multilevel"/>
    <w:tmpl w:val="4140A6D4"/>
    <w:lvl w:ilvl="0">
      <w:start w:val="5"/>
      <w:numFmt w:val="decimal"/>
      <w:lvlText w:val="%1."/>
      <w:lvlJc w:val="left"/>
      <w:pPr>
        <w:tabs>
          <w:tab w:val="num" w:pos="555"/>
        </w:tabs>
        <w:ind w:left="555" w:hanging="555"/>
      </w:pPr>
      <w:rPr>
        <w:rFonts w:hint="default"/>
      </w:rPr>
    </w:lvl>
    <w:lvl w:ilvl="1">
      <w:start w:val="10"/>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4">
    <w:nsid w:val="4F3E37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501C0E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5D8322B3"/>
    <w:multiLevelType w:val="multilevel"/>
    <w:tmpl w:val="CEFEA42A"/>
    <w:lvl w:ilvl="0">
      <w:start w:val="5"/>
      <w:numFmt w:val="decimal"/>
      <w:lvlText w:val="%1."/>
      <w:lvlJc w:val="left"/>
      <w:pPr>
        <w:tabs>
          <w:tab w:val="num" w:pos="765"/>
        </w:tabs>
        <w:ind w:left="765" w:hanging="765"/>
      </w:pPr>
      <w:rPr>
        <w:rFonts w:hint="default"/>
        <w:color w:val="000000"/>
      </w:rPr>
    </w:lvl>
    <w:lvl w:ilvl="1">
      <w:start w:val="3"/>
      <w:numFmt w:val="decimal"/>
      <w:lvlText w:val="%1.%2."/>
      <w:lvlJc w:val="left"/>
      <w:pPr>
        <w:tabs>
          <w:tab w:val="num" w:pos="1119"/>
        </w:tabs>
        <w:ind w:left="1119" w:hanging="765"/>
      </w:pPr>
      <w:rPr>
        <w:rFonts w:hint="default"/>
        <w:color w:val="000000"/>
      </w:rPr>
    </w:lvl>
    <w:lvl w:ilvl="2">
      <w:start w:val="13"/>
      <w:numFmt w:val="decimal"/>
      <w:lvlText w:val="%1.%2.%3."/>
      <w:lvlJc w:val="left"/>
      <w:pPr>
        <w:tabs>
          <w:tab w:val="num" w:pos="1473"/>
        </w:tabs>
        <w:ind w:left="1473" w:hanging="765"/>
      </w:pPr>
      <w:rPr>
        <w:rFonts w:hint="default"/>
        <w:color w:val="000000"/>
      </w:rPr>
    </w:lvl>
    <w:lvl w:ilvl="3">
      <w:start w:val="1"/>
      <w:numFmt w:val="decimal"/>
      <w:lvlText w:val="%1.%2.%3.%4."/>
      <w:lvlJc w:val="left"/>
      <w:pPr>
        <w:tabs>
          <w:tab w:val="num" w:pos="2142"/>
        </w:tabs>
        <w:ind w:left="2142" w:hanging="1080"/>
      </w:pPr>
      <w:rPr>
        <w:rFonts w:hint="default"/>
        <w:color w:val="000000"/>
      </w:rPr>
    </w:lvl>
    <w:lvl w:ilvl="4">
      <w:start w:val="1"/>
      <w:numFmt w:val="decimal"/>
      <w:lvlText w:val="%1.%2.%3.%4.%5."/>
      <w:lvlJc w:val="left"/>
      <w:pPr>
        <w:tabs>
          <w:tab w:val="num" w:pos="2496"/>
        </w:tabs>
        <w:ind w:left="2496" w:hanging="1080"/>
      </w:pPr>
      <w:rPr>
        <w:rFonts w:hint="default"/>
        <w:color w:val="000000"/>
      </w:rPr>
    </w:lvl>
    <w:lvl w:ilvl="5">
      <w:start w:val="1"/>
      <w:numFmt w:val="decimal"/>
      <w:lvlText w:val="%1.%2.%3.%4.%5.%6."/>
      <w:lvlJc w:val="left"/>
      <w:pPr>
        <w:tabs>
          <w:tab w:val="num" w:pos="3210"/>
        </w:tabs>
        <w:ind w:left="3210" w:hanging="1440"/>
      </w:pPr>
      <w:rPr>
        <w:rFonts w:hint="default"/>
        <w:color w:val="000000"/>
      </w:rPr>
    </w:lvl>
    <w:lvl w:ilvl="6">
      <w:start w:val="1"/>
      <w:numFmt w:val="decimal"/>
      <w:lvlText w:val="%1.%2.%3.%4.%5.%6.%7."/>
      <w:lvlJc w:val="left"/>
      <w:pPr>
        <w:tabs>
          <w:tab w:val="num" w:pos="3924"/>
        </w:tabs>
        <w:ind w:left="3924" w:hanging="1800"/>
      </w:pPr>
      <w:rPr>
        <w:rFonts w:hint="default"/>
        <w:color w:val="000000"/>
      </w:rPr>
    </w:lvl>
    <w:lvl w:ilvl="7">
      <w:start w:val="1"/>
      <w:numFmt w:val="decimal"/>
      <w:lvlText w:val="%1.%2.%3.%4.%5.%6.%7.%8."/>
      <w:lvlJc w:val="left"/>
      <w:pPr>
        <w:tabs>
          <w:tab w:val="num" w:pos="4278"/>
        </w:tabs>
        <w:ind w:left="4278" w:hanging="1800"/>
      </w:pPr>
      <w:rPr>
        <w:rFonts w:hint="default"/>
        <w:color w:val="000000"/>
      </w:rPr>
    </w:lvl>
    <w:lvl w:ilvl="8">
      <w:start w:val="1"/>
      <w:numFmt w:val="decimal"/>
      <w:lvlText w:val="%1.%2.%3.%4.%5.%6.%7.%8.%9."/>
      <w:lvlJc w:val="left"/>
      <w:pPr>
        <w:tabs>
          <w:tab w:val="num" w:pos="4992"/>
        </w:tabs>
        <w:ind w:left="4992" w:hanging="2160"/>
      </w:pPr>
      <w:rPr>
        <w:rFonts w:hint="default"/>
        <w:color w:val="000000"/>
      </w:rPr>
    </w:lvl>
  </w:abstractNum>
  <w:abstractNum w:abstractNumId="37">
    <w:nsid w:val="5FC25898"/>
    <w:multiLevelType w:val="multilevel"/>
    <w:tmpl w:val="E93A0634"/>
    <w:lvl w:ilvl="0">
      <w:start w:val="11"/>
      <w:numFmt w:val="decimal"/>
      <w:lvlText w:val="%1."/>
      <w:lvlJc w:val="left"/>
      <w:pPr>
        <w:tabs>
          <w:tab w:val="num" w:pos="552"/>
        </w:tabs>
        <w:ind w:left="552" w:hanging="552"/>
      </w:pPr>
      <w:rPr>
        <w:rFonts w:hint="default"/>
      </w:rPr>
    </w:lvl>
    <w:lvl w:ilvl="1">
      <w:start w:val="1"/>
      <w:numFmt w:val="decimal"/>
      <w:lvlText w:val="%1.%2."/>
      <w:lvlJc w:val="left"/>
      <w:pPr>
        <w:tabs>
          <w:tab w:val="num" w:pos="1560"/>
        </w:tabs>
        <w:ind w:left="1560" w:hanging="720"/>
      </w:pPr>
      <w:rPr>
        <w:rFonts w:hint="default"/>
        <w:b w:val="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8">
    <w:nsid w:val="6250597A"/>
    <w:multiLevelType w:val="multilevel"/>
    <w:tmpl w:val="BA70DB98"/>
    <w:lvl w:ilvl="0">
      <w:start w:val="4"/>
      <w:numFmt w:val="decimal"/>
      <w:lvlText w:val="%1"/>
      <w:lvlJc w:val="left"/>
      <w:pPr>
        <w:tabs>
          <w:tab w:val="num" w:pos="555"/>
        </w:tabs>
        <w:ind w:left="555" w:hanging="555"/>
      </w:pPr>
      <w:rPr>
        <w:rFonts w:hint="default"/>
      </w:rPr>
    </w:lvl>
    <w:lvl w:ilvl="1">
      <w:start w:val="3"/>
      <w:numFmt w:val="decimal"/>
      <w:lvlText w:val="%1.%2"/>
      <w:lvlJc w:val="left"/>
      <w:pPr>
        <w:tabs>
          <w:tab w:val="num" w:pos="909"/>
        </w:tabs>
        <w:ind w:left="909" w:hanging="555"/>
      </w:pPr>
      <w:rPr>
        <w:rFonts w:hint="default"/>
      </w:rPr>
    </w:lvl>
    <w:lvl w:ilvl="2">
      <w:start w:val="4"/>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9">
    <w:nsid w:val="66103872"/>
    <w:multiLevelType w:val="hybridMultilevel"/>
    <w:tmpl w:val="3A043F0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715639BC"/>
    <w:multiLevelType w:val="hybridMultilevel"/>
    <w:tmpl w:val="48CC26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1F47925"/>
    <w:multiLevelType w:val="multilevel"/>
    <w:tmpl w:val="995602FA"/>
    <w:lvl w:ilvl="0">
      <w:start w:val="5"/>
      <w:numFmt w:val="decimal"/>
      <w:lvlText w:val="%1."/>
      <w:lvlJc w:val="left"/>
      <w:pPr>
        <w:tabs>
          <w:tab w:val="num" w:pos="555"/>
        </w:tabs>
        <w:ind w:left="555" w:hanging="555"/>
      </w:pPr>
      <w:rPr>
        <w:rFonts w:hint="default"/>
      </w:rPr>
    </w:lvl>
    <w:lvl w:ilvl="1">
      <w:start w:val="10"/>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2">
    <w:nsid w:val="7BC75F07"/>
    <w:multiLevelType w:val="hybridMultilevel"/>
    <w:tmpl w:val="43128210"/>
    <w:lvl w:ilvl="0" w:tplc="4A46F292">
      <w:start w:val="1"/>
      <w:numFmt w:val="decimal"/>
      <w:lvlText w:val="%1."/>
      <w:lvlJc w:val="left"/>
      <w:pPr>
        <w:tabs>
          <w:tab w:val="num" w:pos="28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1"/>
  </w:num>
  <w:num w:numId="4">
    <w:abstractNumId w:val="6"/>
  </w:num>
  <w:num w:numId="5">
    <w:abstractNumId w:val="23"/>
  </w:num>
  <w:num w:numId="6">
    <w:abstractNumId w:val="2"/>
  </w:num>
  <w:num w:numId="7">
    <w:abstractNumId w:val="20"/>
  </w:num>
  <w:num w:numId="8">
    <w:abstractNumId w:val="35"/>
  </w:num>
  <w:num w:numId="9">
    <w:abstractNumId w:val="4"/>
  </w:num>
  <w:num w:numId="10">
    <w:abstractNumId w:val="34"/>
  </w:num>
  <w:num w:numId="11">
    <w:abstractNumId w:val="29"/>
  </w:num>
  <w:num w:numId="12">
    <w:abstractNumId w:val="25"/>
  </w:num>
  <w:num w:numId="13">
    <w:abstractNumId w:val="30"/>
  </w:num>
  <w:num w:numId="14">
    <w:abstractNumId w:val="7"/>
  </w:num>
  <w:num w:numId="15">
    <w:abstractNumId w:val="19"/>
  </w:num>
  <w:num w:numId="16">
    <w:abstractNumId w:val="12"/>
  </w:num>
  <w:num w:numId="17">
    <w:abstractNumId w:val="16"/>
  </w:num>
  <w:num w:numId="18">
    <w:abstractNumId w:val="37"/>
  </w:num>
  <w:num w:numId="19">
    <w:abstractNumId w:val="21"/>
  </w:num>
  <w:num w:numId="20">
    <w:abstractNumId w:val="28"/>
  </w:num>
  <w:num w:numId="21">
    <w:abstractNumId w:val="32"/>
  </w:num>
  <w:num w:numId="22">
    <w:abstractNumId w:val="14"/>
  </w:num>
  <w:num w:numId="23">
    <w:abstractNumId w:val="5"/>
  </w:num>
  <w:num w:numId="24">
    <w:abstractNumId w:val="8"/>
  </w:num>
  <w:num w:numId="25">
    <w:abstractNumId w:val="26"/>
  </w:num>
  <w:num w:numId="26">
    <w:abstractNumId w:val="18"/>
  </w:num>
  <w:num w:numId="27">
    <w:abstractNumId w:val="42"/>
  </w:num>
  <w:num w:numId="28">
    <w:abstractNumId w:val="13"/>
  </w:num>
  <w:num w:numId="29">
    <w:abstractNumId w:val="36"/>
  </w:num>
  <w:num w:numId="30">
    <w:abstractNumId w:val="15"/>
  </w:num>
  <w:num w:numId="31">
    <w:abstractNumId w:val="17"/>
  </w:num>
  <w:num w:numId="32">
    <w:abstractNumId w:val="38"/>
  </w:num>
  <w:num w:numId="33">
    <w:abstractNumId w:val="22"/>
  </w:num>
  <w:num w:numId="34">
    <w:abstractNumId w:val="31"/>
  </w:num>
  <w:num w:numId="35">
    <w:abstractNumId w:val="10"/>
  </w:num>
  <w:num w:numId="36">
    <w:abstractNumId w:val="0"/>
  </w:num>
  <w:num w:numId="37">
    <w:abstractNumId w:val="24"/>
  </w:num>
  <w:num w:numId="38">
    <w:abstractNumId w:val="27"/>
  </w:num>
  <w:num w:numId="39">
    <w:abstractNumId w:val="41"/>
  </w:num>
  <w:num w:numId="40">
    <w:abstractNumId w:val="33"/>
  </w:num>
  <w:num w:numId="41">
    <w:abstractNumId w:val="3"/>
  </w:num>
  <w:num w:numId="42">
    <w:abstractNumId w:val="39"/>
  </w:num>
  <w:num w:numId="43">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7C1DD9"/>
    <w:rsid w:val="00012219"/>
    <w:rsid w:val="0004214B"/>
    <w:rsid w:val="00045653"/>
    <w:rsid w:val="000E529A"/>
    <w:rsid w:val="000F3403"/>
    <w:rsid w:val="001755E8"/>
    <w:rsid w:val="0018006C"/>
    <w:rsid w:val="00190013"/>
    <w:rsid w:val="0029775F"/>
    <w:rsid w:val="002A7DC9"/>
    <w:rsid w:val="003975F5"/>
    <w:rsid w:val="003F0E46"/>
    <w:rsid w:val="00443F39"/>
    <w:rsid w:val="00447A9F"/>
    <w:rsid w:val="00453252"/>
    <w:rsid w:val="00516239"/>
    <w:rsid w:val="00525206"/>
    <w:rsid w:val="00526110"/>
    <w:rsid w:val="00550EE6"/>
    <w:rsid w:val="00567855"/>
    <w:rsid w:val="005C342D"/>
    <w:rsid w:val="005C445F"/>
    <w:rsid w:val="006807B8"/>
    <w:rsid w:val="006976F3"/>
    <w:rsid w:val="006B2F32"/>
    <w:rsid w:val="007219A2"/>
    <w:rsid w:val="007428E0"/>
    <w:rsid w:val="007A784D"/>
    <w:rsid w:val="007B4D34"/>
    <w:rsid w:val="007C1DD9"/>
    <w:rsid w:val="007F3DC8"/>
    <w:rsid w:val="008273BF"/>
    <w:rsid w:val="0085186C"/>
    <w:rsid w:val="00854C0B"/>
    <w:rsid w:val="008617FF"/>
    <w:rsid w:val="008A09CC"/>
    <w:rsid w:val="008C1CB6"/>
    <w:rsid w:val="008D022D"/>
    <w:rsid w:val="008D7BAD"/>
    <w:rsid w:val="008F732E"/>
    <w:rsid w:val="009005D8"/>
    <w:rsid w:val="009447FE"/>
    <w:rsid w:val="009568DF"/>
    <w:rsid w:val="009C1E43"/>
    <w:rsid w:val="009C4891"/>
    <w:rsid w:val="009E3CE3"/>
    <w:rsid w:val="00A063DE"/>
    <w:rsid w:val="00A11892"/>
    <w:rsid w:val="00A2251A"/>
    <w:rsid w:val="00A34DBF"/>
    <w:rsid w:val="00A378BD"/>
    <w:rsid w:val="00A452D9"/>
    <w:rsid w:val="00A635F3"/>
    <w:rsid w:val="00B11CE5"/>
    <w:rsid w:val="00B11F13"/>
    <w:rsid w:val="00B55AD2"/>
    <w:rsid w:val="00BC4BD4"/>
    <w:rsid w:val="00BC5185"/>
    <w:rsid w:val="00C42216"/>
    <w:rsid w:val="00C90DBC"/>
    <w:rsid w:val="00CF551B"/>
    <w:rsid w:val="00D67BD5"/>
    <w:rsid w:val="00D72E3B"/>
    <w:rsid w:val="00D869B1"/>
    <w:rsid w:val="00D914C8"/>
    <w:rsid w:val="00DA6A77"/>
    <w:rsid w:val="00DC4B93"/>
    <w:rsid w:val="00DE60AE"/>
    <w:rsid w:val="00EA53F1"/>
    <w:rsid w:val="00EE342C"/>
    <w:rsid w:val="00EF5397"/>
    <w:rsid w:val="00EF58C4"/>
    <w:rsid w:val="00F02B1B"/>
    <w:rsid w:val="00F060F1"/>
    <w:rsid w:val="00F13398"/>
    <w:rsid w:val="00FD1010"/>
    <w:rsid w:val="00FF2574"/>
    <w:rsid w:val="00FF3A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9" type="connector" idref="#_x0000_s1038"/>
        <o:r id="V:Rule10" type="connector" idref="#_x0000_s1039"/>
        <o:r id="V:Rule11" type="connector" idref="#_x0000_s1040"/>
        <o:r id="V:Rule12" type="connector" idref="#_x0000_s1041"/>
        <o:r id="V:Rule13" type="connector" idref="#_x0000_s1042"/>
        <o:r id="V:Rule14" type="connector" idref="#_x0000_s1043"/>
        <o:r id="V:Rule15" type="connector" idref="#_x0000_s1044"/>
        <o:r id="V:Rule16"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1DD9"/>
    <w:pPr>
      <w:jc w:val="center"/>
    </w:pPr>
    <w:rPr>
      <w:sz w:val="28"/>
      <w:szCs w:val="28"/>
    </w:rPr>
  </w:style>
  <w:style w:type="paragraph" w:styleId="1">
    <w:name w:val="heading 1"/>
    <w:basedOn w:val="a"/>
    <w:next w:val="a"/>
    <w:link w:val="10"/>
    <w:qFormat/>
    <w:rsid w:val="007A784D"/>
    <w:pPr>
      <w:keepNext/>
      <w:spacing w:before="240" w:after="60"/>
      <w:outlineLvl w:val="0"/>
    </w:pPr>
    <w:rPr>
      <w:rFonts w:ascii="Cambria" w:hAnsi="Cambria"/>
      <w:b/>
      <w:bCs/>
      <w:kern w:val="32"/>
      <w:sz w:val="32"/>
      <w:szCs w:val="32"/>
    </w:rPr>
  </w:style>
  <w:style w:type="paragraph" w:styleId="2">
    <w:name w:val="heading 2"/>
    <w:basedOn w:val="a"/>
    <w:next w:val="a"/>
    <w:link w:val="20"/>
    <w:qFormat/>
    <w:rsid w:val="007C1DD9"/>
    <w:pPr>
      <w:keepNext/>
      <w:autoSpaceDE w:val="0"/>
      <w:autoSpaceDN w:val="0"/>
      <w:adjustRightInd w:val="0"/>
      <w:jc w:val="both"/>
      <w:outlineLvl w:val="1"/>
    </w:pPr>
    <w:rPr>
      <w:szCs w:val="24"/>
      <w:lang/>
    </w:rPr>
  </w:style>
  <w:style w:type="paragraph" w:styleId="3">
    <w:name w:val="heading 3"/>
    <w:basedOn w:val="a"/>
    <w:next w:val="a"/>
    <w:qFormat/>
    <w:rsid w:val="007C1DD9"/>
    <w:pPr>
      <w:keepNext/>
      <w:spacing w:before="240" w:after="60"/>
      <w:outlineLvl w:val="2"/>
    </w:pPr>
    <w:rPr>
      <w:rFonts w:ascii="Arial" w:hAnsi="Arial" w:cs="Arial"/>
      <w:b/>
      <w:bCs/>
      <w:sz w:val="26"/>
      <w:szCs w:val="26"/>
    </w:rPr>
  </w:style>
  <w:style w:type="paragraph" w:styleId="4">
    <w:name w:val="heading 4"/>
    <w:basedOn w:val="a"/>
    <w:next w:val="a"/>
    <w:link w:val="40"/>
    <w:qFormat/>
    <w:rsid w:val="007A784D"/>
    <w:pPr>
      <w:keepNext/>
      <w:jc w:val="left"/>
      <w:outlineLvl w:val="3"/>
    </w:pPr>
    <w:rPr>
      <w:b/>
      <w:bCs/>
      <w:spacing w:val="60"/>
      <w:sz w:val="22"/>
      <w:szCs w:val="20"/>
    </w:rPr>
  </w:style>
  <w:style w:type="paragraph" w:styleId="5">
    <w:name w:val="heading 5"/>
    <w:basedOn w:val="a"/>
    <w:next w:val="a"/>
    <w:link w:val="50"/>
    <w:qFormat/>
    <w:rsid w:val="007A784D"/>
    <w:pPr>
      <w:keepNext/>
      <w:jc w:val="right"/>
      <w:outlineLvl w:val="4"/>
    </w:pPr>
    <w:rPr>
      <w:sz w:val="24"/>
      <w:szCs w:val="20"/>
    </w:rPr>
  </w:style>
  <w:style w:type="paragraph" w:styleId="6">
    <w:name w:val="heading 6"/>
    <w:basedOn w:val="a"/>
    <w:next w:val="a"/>
    <w:link w:val="60"/>
    <w:qFormat/>
    <w:rsid w:val="007A784D"/>
    <w:pPr>
      <w:keepNext/>
      <w:autoSpaceDE w:val="0"/>
      <w:autoSpaceDN w:val="0"/>
      <w:adjustRightInd w:val="0"/>
      <w:ind w:firstLine="748"/>
      <w:jc w:val="both"/>
      <w:outlineLvl w:val="5"/>
    </w:pPr>
    <w:rPr>
      <w:b/>
      <w:bCs/>
      <w:szCs w:val="24"/>
    </w:rPr>
  </w:style>
  <w:style w:type="paragraph" w:styleId="8">
    <w:name w:val="heading 8"/>
    <w:basedOn w:val="a"/>
    <w:next w:val="a"/>
    <w:link w:val="80"/>
    <w:qFormat/>
    <w:rsid w:val="007A784D"/>
    <w:pPr>
      <w:keepNext/>
      <w:outlineLvl w:val="7"/>
    </w:pPr>
    <w:rPr>
      <w:b/>
      <w:spacing w:val="60"/>
      <w:sz w:val="24"/>
      <w:szCs w:val="20"/>
    </w:rPr>
  </w:style>
  <w:style w:type="paragraph" w:styleId="9">
    <w:name w:val="heading 9"/>
    <w:basedOn w:val="a"/>
    <w:next w:val="a"/>
    <w:link w:val="90"/>
    <w:qFormat/>
    <w:rsid w:val="007A784D"/>
    <w:pPr>
      <w:keepNext/>
      <w:outlineLvl w:val="8"/>
    </w:pPr>
    <w:rPr>
      <w:rFonts w:ascii="Times New Roman CYR" w:hAnsi="Times New Roman CYR"/>
      <w:b/>
      <w:spacing w:val="60"/>
      <w:sz w:val="3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rsid w:val="007A784D"/>
    <w:rPr>
      <w:rFonts w:ascii="Cambria" w:eastAsia="Times New Roman" w:hAnsi="Cambria" w:cs="Times New Roman"/>
      <w:b/>
      <w:bCs/>
      <w:kern w:val="32"/>
      <w:sz w:val="32"/>
      <w:szCs w:val="32"/>
    </w:rPr>
  </w:style>
  <w:style w:type="character" w:customStyle="1" w:styleId="20">
    <w:name w:val="Заголовок 2 Знак"/>
    <w:link w:val="2"/>
    <w:rsid w:val="007A784D"/>
    <w:rPr>
      <w:sz w:val="28"/>
      <w:szCs w:val="24"/>
    </w:rPr>
  </w:style>
  <w:style w:type="character" w:customStyle="1" w:styleId="40">
    <w:name w:val="Заголовок 4 Знак"/>
    <w:basedOn w:val="a0"/>
    <w:link w:val="4"/>
    <w:rsid w:val="007A784D"/>
    <w:rPr>
      <w:b/>
      <w:bCs/>
      <w:spacing w:val="60"/>
      <w:sz w:val="22"/>
    </w:rPr>
  </w:style>
  <w:style w:type="character" w:customStyle="1" w:styleId="50">
    <w:name w:val="Заголовок 5 Знак"/>
    <w:basedOn w:val="a0"/>
    <w:link w:val="5"/>
    <w:rsid w:val="007A784D"/>
    <w:rPr>
      <w:sz w:val="24"/>
    </w:rPr>
  </w:style>
  <w:style w:type="character" w:customStyle="1" w:styleId="60">
    <w:name w:val="Заголовок 6 Знак"/>
    <w:basedOn w:val="a0"/>
    <w:link w:val="6"/>
    <w:rsid w:val="007A784D"/>
    <w:rPr>
      <w:b/>
      <w:bCs/>
      <w:sz w:val="28"/>
      <w:szCs w:val="24"/>
    </w:rPr>
  </w:style>
  <w:style w:type="character" w:customStyle="1" w:styleId="80">
    <w:name w:val="Заголовок 8 Знак"/>
    <w:basedOn w:val="a0"/>
    <w:link w:val="8"/>
    <w:rsid w:val="007A784D"/>
    <w:rPr>
      <w:b/>
      <w:spacing w:val="60"/>
      <w:sz w:val="24"/>
    </w:rPr>
  </w:style>
  <w:style w:type="character" w:customStyle="1" w:styleId="90">
    <w:name w:val="Заголовок 9 Знак"/>
    <w:basedOn w:val="a0"/>
    <w:link w:val="9"/>
    <w:rsid w:val="007A784D"/>
    <w:rPr>
      <w:rFonts w:ascii="Times New Roman CYR" w:hAnsi="Times New Roman CYR"/>
      <w:b/>
      <w:spacing w:val="60"/>
      <w:sz w:val="32"/>
    </w:rPr>
  </w:style>
  <w:style w:type="paragraph" w:styleId="a3">
    <w:name w:val="caption"/>
    <w:basedOn w:val="a"/>
    <w:next w:val="a"/>
    <w:qFormat/>
    <w:rsid w:val="007C1DD9"/>
    <w:pPr>
      <w:jc w:val="left"/>
    </w:pPr>
    <w:rPr>
      <w:sz w:val="24"/>
      <w:szCs w:val="20"/>
    </w:rPr>
  </w:style>
  <w:style w:type="table" w:styleId="a4">
    <w:name w:val="Table Grid"/>
    <w:basedOn w:val="a1"/>
    <w:rsid w:val="007C1D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rsid w:val="007C1DD9"/>
    <w:pPr>
      <w:spacing w:after="120"/>
    </w:pPr>
    <w:rPr>
      <w:szCs w:val="24"/>
    </w:rPr>
  </w:style>
  <w:style w:type="paragraph" w:styleId="a6">
    <w:name w:val="header"/>
    <w:basedOn w:val="a"/>
    <w:link w:val="a7"/>
    <w:uiPriority w:val="99"/>
    <w:rsid w:val="007C1DD9"/>
    <w:pPr>
      <w:tabs>
        <w:tab w:val="center" w:pos="4677"/>
        <w:tab w:val="right" w:pos="9355"/>
      </w:tabs>
    </w:pPr>
    <w:rPr>
      <w:sz w:val="22"/>
    </w:rPr>
  </w:style>
  <w:style w:type="character" w:customStyle="1" w:styleId="a7">
    <w:name w:val="Верхний колонтитул Знак"/>
    <w:basedOn w:val="a0"/>
    <w:link w:val="a6"/>
    <w:uiPriority w:val="99"/>
    <w:rsid w:val="007C1DD9"/>
    <w:rPr>
      <w:sz w:val="22"/>
      <w:szCs w:val="28"/>
      <w:lang w:val="ru-RU" w:eastAsia="ru-RU" w:bidi="ar-SA"/>
    </w:rPr>
  </w:style>
  <w:style w:type="paragraph" w:customStyle="1" w:styleId="ConsPlusNonformat">
    <w:name w:val="ConsPlusNonformat"/>
    <w:uiPriority w:val="99"/>
    <w:rsid w:val="007B4D34"/>
    <w:pPr>
      <w:widowControl w:val="0"/>
      <w:autoSpaceDE w:val="0"/>
      <w:autoSpaceDN w:val="0"/>
      <w:adjustRightInd w:val="0"/>
    </w:pPr>
    <w:rPr>
      <w:rFonts w:ascii="Courier New" w:hAnsi="Courier New" w:cs="Courier New"/>
    </w:rPr>
  </w:style>
  <w:style w:type="paragraph" w:customStyle="1" w:styleId="14-15">
    <w:name w:val="14-15"/>
    <w:basedOn w:val="a"/>
    <w:rsid w:val="007A784D"/>
    <w:pPr>
      <w:spacing w:line="360" w:lineRule="auto"/>
      <w:ind w:firstLine="709"/>
      <w:jc w:val="both"/>
    </w:pPr>
    <w:rPr>
      <w:szCs w:val="24"/>
    </w:rPr>
  </w:style>
  <w:style w:type="paragraph" w:styleId="a8">
    <w:name w:val="footer"/>
    <w:basedOn w:val="a"/>
    <w:link w:val="a9"/>
    <w:rsid w:val="007A784D"/>
    <w:pPr>
      <w:tabs>
        <w:tab w:val="center" w:pos="4677"/>
        <w:tab w:val="right" w:pos="9355"/>
      </w:tabs>
      <w:jc w:val="left"/>
    </w:pPr>
    <w:rPr>
      <w:sz w:val="16"/>
      <w:szCs w:val="16"/>
    </w:rPr>
  </w:style>
  <w:style w:type="character" w:customStyle="1" w:styleId="a9">
    <w:name w:val="Нижний колонтитул Знак"/>
    <w:basedOn w:val="a0"/>
    <w:link w:val="a8"/>
    <w:rsid w:val="007A784D"/>
    <w:rPr>
      <w:sz w:val="16"/>
      <w:szCs w:val="16"/>
    </w:rPr>
  </w:style>
  <w:style w:type="character" w:styleId="aa">
    <w:name w:val="page number"/>
    <w:rsid w:val="007A784D"/>
    <w:rPr>
      <w:rFonts w:ascii="Times New Roman" w:hAnsi="Times New Roman"/>
      <w:sz w:val="22"/>
    </w:rPr>
  </w:style>
  <w:style w:type="paragraph" w:customStyle="1" w:styleId="ab">
    <w:name w:val="Письмо"/>
    <w:basedOn w:val="a"/>
    <w:rsid w:val="007A784D"/>
    <w:pPr>
      <w:spacing w:after="120"/>
      <w:ind w:left="4253"/>
    </w:pPr>
    <w:rPr>
      <w:szCs w:val="24"/>
    </w:rPr>
  </w:style>
  <w:style w:type="paragraph" w:styleId="ac">
    <w:name w:val="footnote text"/>
    <w:basedOn w:val="a"/>
    <w:link w:val="ad"/>
    <w:rsid w:val="007A784D"/>
    <w:pPr>
      <w:widowControl w:val="0"/>
      <w:autoSpaceDE w:val="0"/>
      <w:autoSpaceDN w:val="0"/>
      <w:adjustRightInd w:val="0"/>
      <w:spacing w:after="120"/>
      <w:jc w:val="both"/>
    </w:pPr>
    <w:rPr>
      <w:sz w:val="22"/>
      <w:szCs w:val="22"/>
    </w:rPr>
  </w:style>
  <w:style w:type="character" w:customStyle="1" w:styleId="ad">
    <w:name w:val="Текст сноски Знак"/>
    <w:basedOn w:val="a0"/>
    <w:link w:val="ac"/>
    <w:rsid w:val="007A784D"/>
    <w:rPr>
      <w:sz w:val="22"/>
      <w:szCs w:val="22"/>
    </w:rPr>
  </w:style>
  <w:style w:type="paragraph" w:customStyle="1" w:styleId="141">
    <w:name w:val="14х1"/>
    <w:aliases w:val="5,Т-1,текст14-1,Текст14-1,Текст 14-1,Стиль12-1,Т-14"/>
    <w:basedOn w:val="a"/>
    <w:rsid w:val="007A784D"/>
    <w:pPr>
      <w:spacing w:line="360" w:lineRule="auto"/>
      <w:ind w:firstLine="709"/>
      <w:jc w:val="both"/>
    </w:pPr>
  </w:style>
  <w:style w:type="paragraph" w:customStyle="1" w:styleId="14">
    <w:name w:val="Загл.14"/>
    <w:basedOn w:val="a"/>
    <w:rsid w:val="007A784D"/>
    <w:rPr>
      <w:rFonts w:ascii="Times New Roman CYR" w:hAnsi="Times New Roman CYR"/>
      <w:b/>
      <w:szCs w:val="20"/>
    </w:rPr>
  </w:style>
  <w:style w:type="paragraph" w:styleId="ae">
    <w:name w:val="Body Text Indent"/>
    <w:basedOn w:val="a"/>
    <w:link w:val="af"/>
    <w:rsid w:val="007A784D"/>
    <w:pPr>
      <w:spacing w:after="120"/>
      <w:ind w:left="283"/>
    </w:pPr>
    <w:rPr>
      <w:szCs w:val="24"/>
    </w:rPr>
  </w:style>
  <w:style w:type="character" w:customStyle="1" w:styleId="af">
    <w:name w:val="Основной текст с отступом Знак"/>
    <w:basedOn w:val="a0"/>
    <w:link w:val="ae"/>
    <w:rsid w:val="007A784D"/>
    <w:rPr>
      <w:sz w:val="28"/>
      <w:szCs w:val="24"/>
    </w:rPr>
  </w:style>
  <w:style w:type="paragraph" w:customStyle="1" w:styleId="14-150">
    <w:name w:val="Стиль 14-15 +"/>
    <w:basedOn w:val="a"/>
    <w:rsid w:val="007A784D"/>
    <w:pPr>
      <w:widowControl w:val="0"/>
      <w:spacing w:line="360" w:lineRule="auto"/>
      <w:jc w:val="both"/>
    </w:pPr>
    <w:rPr>
      <w:color w:val="000000"/>
      <w:szCs w:val="18"/>
    </w:rPr>
  </w:style>
  <w:style w:type="paragraph" w:customStyle="1" w:styleId="af0">
    <w:name w:val="Норм"/>
    <w:basedOn w:val="a"/>
    <w:rsid w:val="007A784D"/>
    <w:rPr>
      <w:szCs w:val="24"/>
    </w:rPr>
  </w:style>
  <w:style w:type="paragraph" w:customStyle="1" w:styleId="13">
    <w:name w:val="Письмо13"/>
    <w:basedOn w:val="14-15"/>
    <w:rsid w:val="007A784D"/>
    <w:pPr>
      <w:tabs>
        <w:tab w:val="left" w:pos="567"/>
      </w:tabs>
      <w:spacing w:after="120" w:line="240" w:lineRule="auto"/>
      <w:ind w:left="4139" w:firstLine="0"/>
      <w:jc w:val="center"/>
    </w:pPr>
    <w:rPr>
      <w:bCs/>
      <w:kern w:val="28"/>
      <w:sz w:val="26"/>
    </w:rPr>
  </w:style>
  <w:style w:type="paragraph" w:customStyle="1" w:styleId="130">
    <w:name w:val="Обычный13"/>
    <w:basedOn w:val="a"/>
    <w:rsid w:val="007A784D"/>
    <w:rPr>
      <w:sz w:val="26"/>
      <w:szCs w:val="24"/>
    </w:rPr>
  </w:style>
  <w:style w:type="paragraph" w:customStyle="1" w:styleId="19">
    <w:name w:val="Точно19"/>
    <w:basedOn w:val="14-15"/>
    <w:rsid w:val="007A784D"/>
    <w:pPr>
      <w:tabs>
        <w:tab w:val="left" w:pos="567"/>
      </w:tabs>
      <w:spacing w:line="380" w:lineRule="exact"/>
    </w:pPr>
    <w:rPr>
      <w:bCs/>
      <w:kern w:val="28"/>
      <w:sz w:val="26"/>
    </w:rPr>
  </w:style>
  <w:style w:type="paragraph" w:customStyle="1" w:styleId="12-17">
    <w:name w:val="12-17"/>
    <w:basedOn w:val="ae"/>
    <w:rsid w:val="007A784D"/>
    <w:pPr>
      <w:spacing w:after="0" w:line="340" w:lineRule="exact"/>
      <w:ind w:left="0" w:firstLine="709"/>
      <w:jc w:val="both"/>
    </w:pPr>
    <w:rPr>
      <w:sz w:val="24"/>
    </w:rPr>
  </w:style>
  <w:style w:type="paragraph" w:customStyle="1" w:styleId="13-15">
    <w:name w:val="13-15"/>
    <w:basedOn w:val="ae"/>
    <w:rsid w:val="007A784D"/>
    <w:pPr>
      <w:spacing w:after="0" w:line="300" w:lineRule="exact"/>
      <w:ind w:left="0" w:firstLine="709"/>
      <w:jc w:val="both"/>
    </w:pPr>
    <w:rPr>
      <w:bCs/>
      <w:kern w:val="28"/>
      <w:sz w:val="26"/>
    </w:rPr>
  </w:style>
  <w:style w:type="paragraph" w:customStyle="1" w:styleId="140">
    <w:name w:val="ПП14"/>
    <w:basedOn w:val="13"/>
    <w:rsid w:val="007A784D"/>
    <w:pPr>
      <w:spacing w:before="3480"/>
    </w:pPr>
    <w:rPr>
      <w:sz w:val="28"/>
    </w:rPr>
  </w:style>
  <w:style w:type="paragraph" w:customStyle="1" w:styleId="142">
    <w:name w:val="Письмо14"/>
    <w:basedOn w:val="13"/>
    <w:rsid w:val="007A784D"/>
    <w:rPr>
      <w:sz w:val="28"/>
    </w:rPr>
  </w:style>
  <w:style w:type="paragraph" w:customStyle="1" w:styleId="13-17">
    <w:name w:val="13-17"/>
    <w:basedOn w:val="ae"/>
    <w:rsid w:val="007A784D"/>
    <w:pPr>
      <w:spacing w:after="0" w:line="340" w:lineRule="exact"/>
      <w:ind w:left="0" w:firstLine="709"/>
      <w:jc w:val="both"/>
    </w:pPr>
    <w:rPr>
      <w:bCs/>
      <w:kern w:val="28"/>
      <w:sz w:val="26"/>
    </w:rPr>
  </w:style>
  <w:style w:type="paragraph" w:customStyle="1" w:styleId="12">
    <w:name w:val="12"/>
    <w:aliases w:val="5-17"/>
    <w:basedOn w:val="a"/>
    <w:rsid w:val="007A784D"/>
    <w:pPr>
      <w:spacing w:line="340" w:lineRule="exact"/>
      <w:ind w:firstLine="709"/>
      <w:jc w:val="both"/>
    </w:pPr>
    <w:rPr>
      <w:sz w:val="25"/>
      <w:szCs w:val="24"/>
    </w:rPr>
  </w:style>
  <w:style w:type="paragraph" w:customStyle="1" w:styleId="12-15">
    <w:name w:val="12-15"/>
    <w:basedOn w:val="ae"/>
    <w:rsid w:val="007A784D"/>
    <w:pPr>
      <w:spacing w:after="0" w:line="300" w:lineRule="exact"/>
      <w:ind w:left="0" w:firstLine="709"/>
      <w:jc w:val="both"/>
    </w:pPr>
    <w:rPr>
      <w:sz w:val="22"/>
    </w:rPr>
  </w:style>
  <w:style w:type="paragraph" w:customStyle="1" w:styleId="af1">
    <w:name w:val="Ариал"/>
    <w:basedOn w:val="a"/>
    <w:rsid w:val="007A784D"/>
    <w:pPr>
      <w:shd w:val="clear" w:color="auto" w:fill="FFFFFF"/>
      <w:spacing w:line="280" w:lineRule="exact"/>
      <w:ind w:firstLine="397"/>
      <w:jc w:val="both"/>
    </w:pPr>
    <w:rPr>
      <w:rFonts w:ascii="Arial" w:hAnsi="Arial"/>
      <w:color w:val="000000"/>
      <w:spacing w:val="-3"/>
      <w:sz w:val="22"/>
      <w:szCs w:val="18"/>
    </w:rPr>
  </w:style>
  <w:style w:type="paragraph" w:customStyle="1" w:styleId="ConsPlusNormal">
    <w:name w:val="ConsPlusNormal"/>
    <w:rsid w:val="007A784D"/>
    <w:pPr>
      <w:widowControl w:val="0"/>
      <w:autoSpaceDE w:val="0"/>
      <w:autoSpaceDN w:val="0"/>
      <w:adjustRightInd w:val="0"/>
      <w:ind w:firstLine="720"/>
    </w:pPr>
    <w:rPr>
      <w:sz w:val="28"/>
      <w:szCs w:val="28"/>
    </w:rPr>
  </w:style>
  <w:style w:type="paragraph" w:customStyle="1" w:styleId="ConsPlusTitle">
    <w:name w:val="ConsPlusTitle"/>
    <w:rsid w:val="007A784D"/>
    <w:pPr>
      <w:widowControl w:val="0"/>
      <w:autoSpaceDE w:val="0"/>
      <w:autoSpaceDN w:val="0"/>
      <w:adjustRightInd w:val="0"/>
    </w:pPr>
    <w:rPr>
      <w:b/>
      <w:bCs/>
      <w:sz w:val="26"/>
      <w:szCs w:val="26"/>
    </w:rPr>
  </w:style>
  <w:style w:type="paragraph" w:styleId="21">
    <w:name w:val="Body Text Indent 2"/>
    <w:basedOn w:val="a"/>
    <w:link w:val="22"/>
    <w:rsid w:val="007A784D"/>
    <w:pPr>
      <w:autoSpaceDE w:val="0"/>
      <w:autoSpaceDN w:val="0"/>
      <w:adjustRightInd w:val="0"/>
      <w:ind w:firstLine="540"/>
      <w:jc w:val="both"/>
    </w:pPr>
    <w:rPr>
      <w:sz w:val="24"/>
      <w:szCs w:val="24"/>
    </w:rPr>
  </w:style>
  <w:style w:type="character" w:customStyle="1" w:styleId="22">
    <w:name w:val="Основной текст с отступом 2 Знак"/>
    <w:basedOn w:val="a0"/>
    <w:link w:val="21"/>
    <w:rsid w:val="007A784D"/>
    <w:rPr>
      <w:sz w:val="24"/>
      <w:szCs w:val="24"/>
    </w:rPr>
  </w:style>
  <w:style w:type="character" w:customStyle="1" w:styleId="af2">
    <w:name w:val="Цветовое выделение"/>
    <w:rsid w:val="007A784D"/>
    <w:rPr>
      <w:b/>
      <w:bCs/>
      <w:color w:val="000080"/>
      <w:sz w:val="20"/>
      <w:szCs w:val="20"/>
    </w:rPr>
  </w:style>
  <w:style w:type="paragraph" w:customStyle="1" w:styleId="ConsPlusCell">
    <w:name w:val="ConsPlusCell"/>
    <w:rsid w:val="007A784D"/>
    <w:pPr>
      <w:widowControl w:val="0"/>
      <w:autoSpaceDE w:val="0"/>
      <w:autoSpaceDN w:val="0"/>
      <w:adjustRightInd w:val="0"/>
    </w:pPr>
    <w:rPr>
      <w:sz w:val="28"/>
      <w:szCs w:val="28"/>
    </w:rPr>
  </w:style>
  <w:style w:type="paragraph" w:styleId="30">
    <w:name w:val="Body Text Indent 3"/>
    <w:basedOn w:val="a"/>
    <w:link w:val="31"/>
    <w:rsid w:val="007A784D"/>
    <w:pPr>
      <w:autoSpaceDE w:val="0"/>
      <w:autoSpaceDN w:val="0"/>
      <w:adjustRightInd w:val="0"/>
      <w:spacing w:line="360" w:lineRule="auto"/>
      <w:ind w:firstLine="709"/>
      <w:jc w:val="both"/>
    </w:pPr>
    <w:rPr>
      <w:i/>
      <w:iCs/>
      <w:szCs w:val="24"/>
    </w:rPr>
  </w:style>
  <w:style w:type="character" w:customStyle="1" w:styleId="31">
    <w:name w:val="Основной текст с отступом 3 Знак"/>
    <w:basedOn w:val="a0"/>
    <w:link w:val="30"/>
    <w:rsid w:val="007A784D"/>
    <w:rPr>
      <w:i/>
      <w:iCs/>
      <w:sz w:val="28"/>
      <w:szCs w:val="24"/>
    </w:rPr>
  </w:style>
  <w:style w:type="paragraph" w:customStyle="1" w:styleId="14-151">
    <w:name w:val="текст14-15"/>
    <w:basedOn w:val="a"/>
    <w:rsid w:val="007A784D"/>
    <w:pPr>
      <w:spacing w:line="360" w:lineRule="auto"/>
      <w:ind w:firstLine="720"/>
      <w:jc w:val="both"/>
    </w:pPr>
  </w:style>
  <w:style w:type="paragraph" w:customStyle="1" w:styleId="af3">
    <w:name w:val="обыч"/>
    <w:basedOn w:val="1"/>
    <w:rsid w:val="007A784D"/>
    <w:pPr>
      <w:spacing w:before="0" w:after="0"/>
      <w:ind w:firstLine="709"/>
    </w:pPr>
    <w:rPr>
      <w:rFonts w:ascii="Times New Roman" w:hAnsi="Times New Roman"/>
      <w:b w:val="0"/>
      <w:bCs w:val="0"/>
      <w:kern w:val="28"/>
      <w:sz w:val="28"/>
      <w:szCs w:val="20"/>
    </w:rPr>
  </w:style>
  <w:style w:type="paragraph" w:customStyle="1" w:styleId="af4">
    <w:name w:val="полтора"/>
    <w:basedOn w:val="a"/>
    <w:rsid w:val="007A784D"/>
    <w:pPr>
      <w:spacing w:line="360" w:lineRule="auto"/>
      <w:ind w:firstLine="720"/>
      <w:jc w:val="both"/>
    </w:pPr>
    <w:rPr>
      <w:szCs w:val="20"/>
    </w:rPr>
  </w:style>
  <w:style w:type="paragraph" w:customStyle="1" w:styleId="af5">
    <w:name w:val="Таблица"/>
    <w:basedOn w:val="a"/>
    <w:rsid w:val="007A784D"/>
    <w:pPr>
      <w:jc w:val="left"/>
    </w:pPr>
    <w:rPr>
      <w:sz w:val="24"/>
      <w:szCs w:val="20"/>
    </w:rPr>
  </w:style>
  <w:style w:type="paragraph" w:styleId="23">
    <w:name w:val="Body Text 2"/>
    <w:basedOn w:val="a"/>
    <w:link w:val="24"/>
    <w:rsid w:val="007A784D"/>
    <w:pPr>
      <w:widowControl w:val="0"/>
      <w:spacing w:before="120"/>
      <w:ind w:left="4253"/>
    </w:pPr>
    <w:rPr>
      <w:szCs w:val="20"/>
    </w:rPr>
  </w:style>
  <w:style w:type="character" w:customStyle="1" w:styleId="24">
    <w:name w:val="Основной текст 2 Знак"/>
    <w:basedOn w:val="a0"/>
    <w:link w:val="23"/>
    <w:rsid w:val="007A784D"/>
    <w:rPr>
      <w:sz w:val="28"/>
    </w:rPr>
  </w:style>
  <w:style w:type="paragraph" w:customStyle="1" w:styleId="11">
    <w:name w:val="заголовок 1"/>
    <w:basedOn w:val="a"/>
    <w:next w:val="a"/>
    <w:rsid w:val="007A784D"/>
    <w:pPr>
      <w:keepNext/>
      <w:autoSpaceDE w:val="0"/>
      <w:autoSpaceDN w:val="0"/>
      <w:outlineLvl w:val="0"/>
    </w:pPr>
    <w:rPr>
      <w:szCs w:val="20"/>
    </w:rPr>
  </w:style>
  <w:style w:type="paragraph" w:customStyle="1" w:styleId="32">
    <w:name w:val="заголовок 3"/>
    <w:basedOn w:val="a"/>
    <w:next w:val="a"/>
    <w:rsid w:val="007A784D"/>
    <w:pPr>
      <w:keepNext/>
      <w:autoSpaceDE w:val="0"/>
      <w:autoSpaceDN w:val="0"/>
      <w:jc w:val="both"/>
      <w:outlineLvl w:val="2"/>
    </w:pPr>
    <w:rPr>
      <w:sz w:val="24"/>
      <w:szCs w:val="20"/>
    </w:rPr>
  </w:style>
  <w:style w:type="paragraph" w:customStyle="1" w:styleId="25">
    <w:name w:val="заголовок 2"/>
    <w:basedOn w:val="a"/>
    <w:next w:val="a"/>
    <w:rsid w:val="007A784D"/>
    <w:pPr>
      <w:keepNext/>
      <w:autoSpaceDE w:val="0"/>
      <w:autoSpaceDN w:val="0"/>
      <w:outlineLvl w:val="1"/>
    </w:pPr>
    <w:rPr>
      <w:sz w:val="24"/>
      <w:szCs w:val="20"/>
    </w:rPr>
  </w:style>
  <w:style w:type="paragraph" w:styleId="33">
    <w:name w:val="Body Text 3"/>
    <w:basedOn w:val="a"/>
    <w:link w:val="34"/>
    <w:rsid w:val="007A784D"/>
    <w:rPr>
      <w:b/>
      <w:szCs w:val="20"/>
    </w:rPr>
  </w:style>
  <w:style w:type="character" w:customStyle="1" w:styleId="34">
    <w:name w:val="Основной текст 3 Знак"/>
    <w:basedOn w:val="a0"/>
    <w:link w:val="33"/>
    <w:rsid w:val="007A784D"/>
    <w:rPr>
      <w:b/>
      <w:sz w:val="28"/>
    </w:rPr>
  </w:style>
  <w:style w:type="paragraph" w:customStyle="1" w:styleId="T-15">
    <w:name w:val="T-1.5"/>
    <w:basedOn w:val="a"/>
    <w:rsid w:val="007A784D"/>
    <w:pPr>
      <w:spacing w:line="360" w:lineRule="auto"/>
      <w:ind w:firstLine="720"/>
      <w:jc w:val="both"/>
    </w:pPr>
    <w:rPr>
      <w:szCs w:val="20"/>
    </w:rPr>
  </w:style>
  <w:style w:type="paragraph" w:customStyle="1" w:styleId="ConsNormal">
    <w:name w:val="ConsNormal"/>
    <w:rsid w:val="007A784D"/>
    <w:pPr>
      <w:widowControl w:val="0"/>
      <w:autoSpaceDE w:val="0"/>
      <w:autoSpaceDN w:val="0"/>
      <w:adjustRightInd w:val="0"/>
      <w:ind w:firstLine="720"/>
    </w:pPr>
    <w:rPr>
      <w:rFonts w:ascii="Arial" w:hAnsi="Arial" w:cs="Arial"/>
    </w:rPr>
  </w:style>
  <w:style w:type="paragraph" w:customStyle="1" w:styleId="143">
    <w:name w:val="полтора 14"/>
    <w:basedOn w:val="a"/>
    <w:rsid w:val="007A784D"/>
    <w:pPr>
      <w:spacing w:line="360" w:lineRule="auto"/>
      <w:ind w:firstLine="709"/>
      <w:jc w:val="both"/>
    </w:pPr>
    <w:rPr>
      <w:szCs w:val="20"/>
    </w:rPr>
  </w:style>
  <w:style w:type="paragraph" w:customStyle="1" w:styleId="af6">
    <w:name w:val="Содерж"/>
    <w:basedOn w:val="a"/>
    <w:rsid w:val="007A784D"/>
    <w:pPr>
      <w:keepNext/>
      <w:spacing w:after="120"/>
    </w:pPr>
    <w:rPr>
      <w:b/>
      <w:szCs w:val="20"/>
    </w:rPr>
  </w:style>
  <w:style w:type="paragraph" w:customStyle="1" w:styleId="144">
    <w:name w:val="Таблица14"/>
    <w:basedOn w:val="a"/>
    <w:rsid w:val="007A784D"/>
    <w:pPr>
      <w:jc w:val="left"/>
    </w:pPr>
    <w:rPr>
      <w:szCs w:val="20"/>
    </w:rPr>
  </w:style>
  <w:style w:type="paragraph" w:customStyle="1" w:styleId="14-152">
    <w:name w:val="текст 14-15"/>
    <w:basedOn w:val="a"/>
    <w:rsid w:val="007A784D"/>
    <w:pPr>
      <w:spacing w:line="360" w:lineRule="auto"/>
      <w:ind w:firstLine="709"/>
      <w:jc w:val="both"/>
    </w:pPr>
    <w:rPr>
      <w:szCs w:val="20"/>
    </w:rPr>
  </w:style>
  <w:style w:type="paragraph" w:customStyle="1" w:styleId="BodyTextIndent2">
    <w:name w:val="Body Text Indent 2"/>
    <w:basedOn w:val="a"/>
    <w:rsid w:val="007A784D"/>
    <w:pPr>
      <w:overflowPunct w:val="0"/>
      <w:autoSpaceDE w:val="0"/>
      <w:autoSpaceDN w:val="0"/>
      <w:adjustRightInd w:val="0"/>
      <w:spacing w:line="480" w:lineRule="auto"/>
      <w:ind w:firstLine="709"/>
      <w:jc w:val="both"/>
      <w:textAlignment w:val="baseline"/>
    </w:pPr>
    <w:rPr>
      <w:sz w:val="24"/>
      <w:szCs w:val="20"/>
    </w:rPr>
  </w:style>
  <w:style w:type="paragraph" w:customStyle="1" w:styleId="BodyText2">
    <w:name w:val="Body Text 2"/>
    <w:basedOn w:val="a"/>
    <w:rsid w:val="007A784D"/>
    <w:pPr>
      <w:overflowPunct w:val="0"/>
      <w:autoSpaceDE w:val="0"/>
      <w:autoSpaceDN w:val="0"/>
      <w:adjustRightInd w:val="0"/>
      <w:spacing w:line="360" w:lineRule="auto"/>
      <w:ind w:firstLine="709"/>
      <w:jc w:val="both"/>
      <w:textAlignment w:val="baseline"/>
    </w:pPr>
    <w:rPr>
      <w:i/>
      <w:sz w:val="24"/>
      <w:szCs w:val="20"/>
    </w:rPr>
  </w:style>
  <w:style w:type="paragraph" w:styleId="af7">
    <w:name w:val="Title"/>
    <w:basedOn w:val="a"/>
    <w:link w:val="af8"/>
    <w:qFormat/>
    <w:rsid w:val="007A784D"/>
    <w:rPr>
      <w:b/>
      <w:szCs w:val="20"/>
    </w:rPr>
  </w:style>
  <w:style w:type="character" w:customStyle="1" w:styleId="af8">
    <w:name w:val="Название Знак"/>
    <w:basedOn w:val="a0"/>
    <w:link w:val="af7"/>
    <w:rsid w:val="007A784D"/>
    <w:rPr>
      <w:b/>
      <w:sz w:val="28"/>
    </w:rPr>
  </w:style>
  <w:style w:type="paragraph" w:customStyle="1" w:styleId="af9">
    <w:name w:val="Таб"/>
    <w:basedOn w:val="a6"/>
    <w:rsid w:val="007A784D"/>
    <w:pPr>
      <w:tabs>
        <w:tab w:val="clear" w:pos="4677"/>
        <w:tab w:val="clear" w:pos="9355"/>
      </w:tabs>
      <w:jc w:val="left"/>
    </w:pPr>
    <w:rPr>
      <w:sz w:val="28"/>
      <w:szCs w:val="20"/>
    </w:rPr>
  </w:style>
  <w:style w:type="paragraph" w:customStyle="1" w:styleId="afa">
    <w:name w:val="Нормальный"/>
    <w:basedOn w:val="a"/>
    <w:rsid w:val="007A784D"/>
    <w:pPr>
      <w:widowControl w:val="0"/>
      <w:autoSpaceDE w:val="0"/>
      <w:autoSpaceDN w:val="0"/>
      <w:adjustRightInd w:val="0"/>
      <w:ind w:firstLine="709"/>
      <w:jc w:val="both"/>
    </w:pPr>
    <w:rPr>
      <w:spacing w:val="-1"/>
    </w:rPr>
  </w:style>
  <w:style w:type="paragraph" w:customStyle="1" w:styleId="afb">
    <w:name w:val="Стиль Нормальный + курсив"/>
    <w:basedOn w:val="afa"/>
    <w:autoRedefine/>
    <w:rsid w:val="007A784D"/>
  </w:style>
  <w:style w:type="paragraph" w:customStyle="1" w:styleId="afc">
    <w:name w:val="Стиль Нормальный + полужирный"/>
    <w:basedOn w:val="afa"/>
    <w:rsid w:val="007A784D"/>
    <w:rPr>
      <w:b/>
      <w:bCs/>
      <w:spacing w:val="2"/>
    </w:rPr>
  </w:style>
  <w:style w:type="character" w:styleId="afd">
    <w:name w:val="Hyperlink"/>
    <w:rsid w:val="007A784D"/>
    <w:rPr>
      <w:color w:val="0000FF"/>
      <w:u w:val="single"/>
    </w:rPr>
  </w:style>
  <w:style w:type="paragraph" w:styleId="afe">
    <w:name w:val="Balloon Text"/>
    <w:basedOn w:val="a"/>
    <w:link w:val="aff"/>
    <w:rsid w:val="007A784D"/>
    <w:rPr>
      <w:rFonts w:ascii="Tahoma" w:hAnsi="Tahoma" w:cs="Tahoma"/>
      <w:sz w:val="16"/>
      <w:szCs w:val="16"/>
    </w:rPr>
  </w:style>
  <w:style w:type="character" w:customStyle="1" w:styleId="aff">
    <w:name w:val="Текст выноски Знак"/>
    <w:basedOn w:val="a0"/>
    <w:link w:val="afe"/>
    <w:rsid w:val="007A784D"/>
    <w:rPr>
      <w:rFonts w:ascii="Tahoma" w:hAnsi="Tahoma" w:cs="Tahoma"/>
      <w:sz w:val="16"/>
      <w:szCs w:val="16"/>
    </w:rPr>
  </w:style>
  <w:style w:type="character" w:styleId="aff0">
    <w:name w:val="footnote reference"/>
    <w:unhideWhenUsed/>
    <w:rsid w:val="007A784D"/>
    <w:rPr>
      <w:vertAlign w:val="superscript"/>
    </w:rPr>
  </w:style>
  <w:style w:type="character" w:styleId="aff1">
    <w:name w:val="annotation reference"/>
    <w:rsid w:val="007A784D"/>
    <w:rPr>
      <w:sz w:val="16"/>
      <w:szCs w:val="16"/>
    </w:rPr>
  </w:style>
  <w:style w:type="paragraph" w:styleId="aff2">
    <w:name w:val="annotation text"/>
    <w:basedOn w:val="a"/>
    <w:link w:val="aff3"/>
    <w:rsid w:val="007A784D"/>
    <w:rPr>
      <w:sz w:val="20"/>
      <w:szCs w:val="20"/>
    </w:rPr>
  </w:style>
  <w:style w:type="character" w:customStyle="1" w:styleId="aff3">
    <w:name w:val="Текст примечания Знак"/>
    <w:basedOn w:val="a0"/>
    <w:link w:val="aff2"/>
    <w:rsid w:val="007A784D"/>
  </w:style>
  <w:style w:type="paragraph" w:styleId="aff4">
    <w:name w:val="annotation subject"/>
    <w:basedOn w:val="aff2"/>
    <w:next w:val="aff2"/>
    <w:link w:val="aff5"/>
    <w:rsid w:val="007A784D"/>
    <w:rPr>
      <w:b/>
      <w:bCs/>
    </w:rPr>
  </w:style>
  <w:style w:type="character" w:customStyle="1" w:styleId="aff5">
    <w:name w:val="Тема примечания Знак"/>
    <w:basedOn w:val="aff3"/>
    <w:link w:val="aff4"/>
    <w:rsid w:val="007A784D"/>
    <w:rPr>
      <w:b/>
      <w:bCs/>
    </w:rPr>
  </w:style>
  <w:style w:type="paragraph" w:customStyle="1" w:styleId="ConsNonformat">
    <w:name w:val="ConsNonformat"/>
    <w:rsid w:val="009568DF"/>
    <w:pPr>
      <w:widowControl w:val="0"/>
      <w:autoSpaceDE w:val="0"/>
      <w:autoSpaceDN w:val="0"/>
      <w:adjustRightInd w:val="0"/>
      <w:ind w:right="19772"/>
    </w:pPr>
    <w:rPr>
      <w:rFonts w:ascii="Courier New" w:hAnsi="Courier New" w:cs="Courier New"/>
    </w:rPr>
  </w:style>
  <w:style w:type="paragraph" w:styleId="aff6">
    <w:name w:val="Normal (Web)"/>
    <w:basedOn w:val="a"/>
    <w:uiPriority w:val="99"/>
    <w:unhideWhenUsed/>
    <w:rsid w:val="009568DF"/>
    <w:pPr>
      <w:spacing w:before="100" w:beforeAutospacing="1" w:after="100" w:afterAutospacing="1"/>
      <w:jc w:val="left"/>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BEF01311071A531BDCE4C160EF37012DA1AE32C1ED898246D6F4FC094A855938B3433567719AEE14FCEA9FABEDBAB0A0685FD6648FEA3AZFX4K" TargetMode="Externa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k22@altkik.ru" TargetMode="Externa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10.xml"/><Relationship Id="rId10" Type="http://schemas.openxmlformats.org/officeDocument/2006/relationships/hyperlink" Target="consultantplus://offline/ref=33191161976F89145D2D25345055F97E85D74217A6CC70570BB936ABCD0064E5F759ECE7A4512AB48B5F945B87471B888FDA7A9FF36CB387N7x8I"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kik22@altkik.ru" TargetMode="Externa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9352C09A76DD7E5169F0C643359B1CDB9AE15A07BD260841DAD39FD5F9A60058B7C9BD256276BC813F8FBA538B15B20C1A61264240BE859CNBF9M" TargetMode="External"/><Relationship Id="rId1" Type="http://schemas.openxmlformats.org/officeDocument/2006/relationships/hyperlink" Target="consultantplus://offline/ref=9352C09A76DD7E5169F0C643359B1CDB9AE15A07BD260841DAD39FD5F9A60058B7C9BD256276BC813C8FBA538B15B20C1A61264240BE859CNBF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01F7D-AD55-4085-9345-BEA0738B7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18040</Words>
  <Characters>102832</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lpstr>
    </vt:vector>
  </TitlesOfParts>
  <Company>ИКСРФ22</Company>
  <LinksUpToDate>false</LinksUpToDate>
  <CharactersWithSpaces>120631</CharactersWithSpaces>
  <SharedDoc>false</SharedDoc>
  <HLinks>
    <vt:vector size="36" baseType="variant">
      <vt:variant>
        <vt:i4>7798863</vt:i4>
      </vt:variant>
      <vt:variant>
        <vt:i4>9</vt:i4>
      </vt:variant>
      <vt:variant>
        <vt:i4>0</vt:i4>
      </vt:variant>
      <vt:variant>
        <vt:i4>5</vt:i4>
      </vt:variant>
      <vt:variant>
        <vt:lpwstr>mailto:kik22@altkik.ru</vt:lpwstr>
      </vt:variant>
      <vt:variant>
        <vt:lpwstr/>
      </vt:variant>
      <vt:variant>
        <vt:i4>3997753</vt:i4>
      </vt:variant>
      <vt:variant>
        <vt:i4>6</vt:i4>
      </vt:variant>
      <vt:variant>
        <vt:i4>0</vt:i4>
      </vt:variant>
      <vt:variant>
        <vt:i4>5</vt:i4>
      </vt:variant>
      <vt:variant>
        <vt:lpwstr>consultantplus://offline/ref=33191161976F89145D2D25345055F97E85D74217A6CC70570BB936ABCD0064E5F759ECE7A4512AB48B5F945B87471B888FDA7A9FF36CB387N7x8I</vt:lpwstr>
      </vt:variant>
      <vt:variant>
        <vt:lpwstr/>
      </vt:variant>
      <vt:variant>
        <vt:i4>7798863</vt:i4>
      </vt:variant>
      <vt:variant>
        <vt:i4>3</vt:i4>
      </vt:variant>
      <vt:variant>
        <vt:i4>0</vt:i4>
      </vt:variant>
      <vt:variant>
        <vt:i4>5</vt:i4>
      </vt:variant>
      <vt:variant>
        <vt:lpwstr>mailto:kik22@altkik.ru</vt:lpwstr>
      </vt:variant>
      <vt:variant>
        <vt:lpwstr/>
      </vt:variant>
      <vt:variant>
        <vt:i4>3014712</vt:i4>
      </vt:variant>
      <vt:variant>
        <vt:i4>0</vt:i4>
      </vt:variant>
      <vt:variant>
        <vt:i4>0</vt:i4>
      </vt:variant>
      <vt:variant>
        <vt:i4>5</vt:i4>
      </vt:variant>
      <vt:variant>
        <vt:lpwstr>consultantplus://offline/ref=40BEF01311071A531BDCE4C160EF37012DA1AE32C1ED898246D6F4FC094A855938B3433567719AEE14FCEA9FABEDBAB0A0685FD6648FEA3AZFX4K</vt:lpwstr>
      </vt:variant>
      <vt:variant>
        <vt:lpwstr/>
      </vt:variant>
      <vt:variant>
        <vt:i4>7798887</vt:i4>
      </vt:variant>
      <vt:variant>
        <vt:i4>3</vt:i4>
      </vt:variant>
      <vt:variant>
        <vt:i4>0</vt:i4>
      </vt:variant>
      <vt:variant>
        <vt:i4>5</vt:i4>
      </vt:variant>
      <vt:variant>
        <vt:lpwstr>consultantplus://offline/ref=9352C09A76DD7E5169F0C643359B1CDB9AE15A07BD260841DAD39FD5F9A60058B7C9BD256276BC813F8FBA538B15B20C1A61264240BE859CNBF9M</vt:lpwstr>
      </vt:variant>
      <vt:variant>
        <vt:lpwstr/>
      </vt:variant>
      <vt:variant>
        <vt:i4>7798882</vt:i4>
      </vt:variant>
      <vt:variant>
        <vt:i4>0</vt:i4>
      </vt:variant>
      <vt:variant>
        <vt:i4>0</vt:i4>
      </vt:variant>
      <vt:variant>
        <vt:i4>5</vt:i4>
      </vt:variant>
      <vt:variant>
        <vt:lpwstr>consultantplus://offline/ref=9352C09A76DD7E5169F0C643359B1CDB9AE15A07BD260841DAD39FD5F9A60058B7C9BD256276BC813C8FBA538B15B20C1A61264240BE859CNBF9M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Плишанкова Н.М.</dc:creator>
  <cp:lastModifiedBy>Uz</cp:lastModifiedBy>
  <cp:revision>2</cp:revision>
  <cp:lastPrinted>2021-04-26T08:01:00Z</cp:lastPrinted>
  <dcterms:created xsi:type="dcterms:W3CDTF">2021-06-17T01:04:00Z</dcterms:created>
  <dcterms:modified xsi:type="dcterms:W3CDTF">2021-06-17T01:04:00Z</dcterms:modified>
</cp:coreProperties>
</file>